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D2DDB" w14:textId="77777777" w:rsidR="0087309E" w:rsidRDefault="0087309E">
      <w:pPr>
        <w:pStyle w:val="Textoindependiente"/>
        <w:rPr>
          <w:rFonts w:ascii="Times New Roman"/>
          <w:sz w:val="20"/>
        </w:rPr>
      </w:pPr>
    </w:p>
    <w:p w14:paraId="2254D605" w14:textId="77777777" w:rsidR="0087309E" w:rsidRDefault="0087309E">
      <w:pPr>
        <w:pStyle w:val="Textoindependiente"/>
        <w:rPr>
          <w:rFonts w:ascii="Times New Roman"/>
          <w:sz w:val="20"/>
        </w:rPr>
      </w:pPr>
    </w:p>
    <w:p w14:paraId="2BA33EC8" w14:textId="77777777" w:rsidR="0087309E" w:rsidRDefault="0087309E">
      <w:pPr>
        <w:pStyle w:val="Textoindependiente"/>
        <w:rPr>
          <w:rFonts w:ascii="Times New Roman"/>
          <w:sz w:val="20"/>
        </w:rPr>
      </w:pPr>
    </w:p>
    <w:p w14:paraId="30AC44A4" w14:textId="77777777" w:rsidR="0087309E" w:rsidRDefault="0087309E">
      <w:pPr>
        <w:pStyle w:val="Textoindependiente"/>
        <w:spacing w:before="8"/>
        <w:rPr>
          <w:rFonts w:ascii="Times New Roman"/>
          <w:sz w:val="16"/>
        </w:rPr>
      </w:pPr>
    </w:p>
    <w:p w14:paraId="5BD21414" w14:textId="77777777" w:rsidR="0087309E" w:rsidRDefault="00F9292F">
      <w:pPr>
        <w:pStyle w:val="Ttulo1"/>
        <w:spacing w:before="97"/>
        <w:ind w:left="888"/>
      </w:pPr>
      <w:r>
        <w:t>MINISTERIO DE EDUCACIÓN</w:t>
      </w:r>
    </w:p>
    <w:p w14:paraId="25592E91" w14:textId="77777777" w:rsidR="0087309E" w:rsidRDefault="0087309E">
      <w:pPr>
        <w:pStyle w:val="Textoindependiente"/>
        <w:rPr>
          <w:rFonts w:ascii="Arial"/>
          <w:sz w:val="32"/>
        </w:rPr>
      </w:pPr>
    </w:p>
    <w:p w14:paraId="695C2858" w14:textId="77777777" w:rsidR="0087309E" w:rsidRDefault="0087309E">
      <w:pPr>
        <w:pStyle w:val="Textoindependiente"/>
        <w:rPr>
          <w:rFonts w:ascii="Arial"/>
          <w:sz w:val="32"/>
        </w:rPr>
      </w:pPr>
    </w:p>
    <w:p w14:paraId="0F84B69A" w14:textId="77777777" w:rsidR="0087309E" w:rsidRDefault="0087309E">
      <w:pPr>
        <w:pStyle w:val="Textoindependiente"/>
        <w:rPr>
          <w:rFonts w:ascii="Arial"/>
          <w:sz w:val="32"/>
        </w:rPr>
      </w:pPr>
    </w:p>
    <w:p w14:paraId="715DE45F" w14:textId="77777777" w:rsidR="0087309E" w:rsidRDefault="0087309E">
      <w:pPr>
        <w:pStyle w:val="Textoindependiente"/>
        <w:rPr>
          <w:rFonts w:ascii="Arial"/>
          <w:sz w:val="32"/>
        </w:rPr>
      </w:pPr>
    </w:p>
    <w:p w14:paraId="3A0EF3B8" w14:textId="77777777" w:rsidR="0087309E" w:rsidRDefault="0087309E">
      <w:pPr>
        <w:pStyle w:val="Textoindependiente"/>
        <w:rPr>
          <w:rFonts w:ascii="Arial"/>
          <w:sz w:val="32"/>
        </w:rPr>
      </w:pPr>
    </w:p>
    <w:p w14:paraId="6AA8A033" w14:textId="77777777" w:rsidR="0087309E" w:rsidRDefault="0087309E">
      <w:pPr>
        <w:pStyle w:val="Textoindependiente"/>
        <w:rPr>
          <w:rFonts w:ascii="Arial"/>
          <w:sz w:val="32"/>
        </w:rPr>
      </w:pPr>
    </w:p>
    <w:p w14:paraId="6216B3DE" w14:textId="77777777" w:rsidR="0087309E" w:rsidRDefault="0087309E">
      <w:pPr>
        <w:pStyle w:val="Textoindependiente"/>
        <w:rPr>
          <w:rFonts w:ascii="Arial"/>
          <w:sz w:val="32"/>
        </w:rPr>
      </w:pPr>
    </w:p>
    <w:p w14:paraId="1BFF48B5" w14:textId="77777777" w:rsidR="0087309E" w:rsidRDefault="0087309E">
      <w:pPr>
        <w:pStyle w:val="Textoindependiente"/>
        <w:rPr>
          <w:rFonts w:ascii="Arial"/>
          <w:sz w:val="32"/>
        </w:rPr>
      </w:pPr>
    </w:p>
    <w:p w14:paraId="2B95014D" w14:textId="77777777" w:rsidR="0087309E" w:rsidRDefault="0087309E">
      <w:pPr>
        <w:pStyle w:val="Textoindependiente"/>
        <w:rPr>
          <w:rFonts w:ascii="Arial"/>
          <w:sz w:val="32"/>
        </w:rPr>
      </w:pPr>
    </w:p>
    <w:p w14:paraId="0E5FADA2" w14:textId="77777777" w:rsidR="0087309E" w:rsidRDefault="0087309E">
      <w:pPr>
        <w:pStyle w:val="Textoindependiente"/>
        <w:rPr>
          <w:rFonts w:ascii="Arial"/>
          <w:sz w:val="32"/>
        </w:rPr>
      </w:pPr>
    </w:p>
    <w:p w14:paraId="0794DE58" w14:textId="77777777" w:rsidR="0087309E" w:rsidRDefault="0087309E">
      <w:pPr>
        <w:pStyle w:val="Textoindependiente"/>
        <w:rPr>
          <w:rFonts w:ascii="Arial"/>
          <w:sz w:val="32"/>
        </w:rPr>
      </w:pPr>
    </w:p>
    <w:p w14:paraId="75229C2C" w14:textId="77777777" w:rsidR="0087309E" w:rsidRDefault="0087309E">
      <w:pPr>
        <w:pStyle w:val="Textoindependiente"/>
        <w:spacing w:before="10"/>
        <w:rPr>
          <w:rFonts w:ascii="Arial"/>
          <w:sz w:val="39"/>
        </w:rPr>
      </w:pPr>
    </w:p>
    <w:p w14:paraId="4BCE4BC1" w14:textId="77777777" w:rsidR="0087309E" w:rsidRDefault="00F9292F">
      <w:pPr>
        <w:ind w:left="887" w:right="1546"/>
        <w:jc w:val="center"/>
        <w:rPr>
          <w:rFonts w:ascii="Arial" w:hAnsi="Arial"/>
          <w:sz w:val="28"/>
        </w:rPr>
      </w:pPr>
      <w:r>
        <w:rPr>
          <w:rFonts w:ascii="Arial" w:hAnsi="Arial"/>
          <w:sz w:val="28"/>
        </w:rPr>
        <w:t>INFORME DE AUDITORÍA INTERNA</w:t>
      </w:r>
    </w:p>
    <w:p w14:paraId="443D0A0C" w14:textId="77777777" w:rsidR="0087309E" w:rsidRDefault="00F9292F">
      <w:pPr>
        <w:spacing w:before="7"/>
        <w:ind w:left="888" w:right="1546"/>
        <w:jc w:val="center"/>
        <w:rPr>
          <w:rFonts w:ascii="Arial" w:hAnsi="Arial"/>
          <w:sz w:val="28"/>
        </w:rPr>
      </w:pPr>
      <w:r>
        <w:rPr>
          <w:rFonts w:ascii="Arial" w:hAnsi="Arial"/>
          <w:sz w:val="28"/>
        </w:rPr>
        <w:t>DIRECCIÓN DEPARTAMENTAL DE EDUCACIÓN DE EL QUICHÉ</w:t>
      </w:r>
    </w:p>
    <w:p w14:paraId="74B74D84" w14:textId="77777777" w:rsidR="0087309E" w:rsidRDefault="00F9292F">
      <w:pPr>
        <w:spacing w:before="6"/>
        <w:ind w:left="887" w:right="1546"/>
        <w:jc w:val="center"/>
        <w:rPr>
          <w:rFonts w:ascii="Arial"/>
          <w:sz w:val="28"/>
        </w:rPr>
      </w:pPr>
      <w:r>
        <w:rPr>
          <w:rFonts w:ascii="Arial"/>
          <w:sz w:val="28"/>
        </w:rPr>
        <w:t xml:space="preserve">Del 01 de </w:t>
      </w:r>
      <w:r w:rsidR="002E7975">
        <w:rPr>
          <w:rFonts w:ascii="Arial"/>
          <w:sz w:val="28"/>
        </w:rPr>
        <w:t>enero</w:t>
      </w:r>
      <w:r>
        <w:rPr>
          <w:rFonts w:ascii="Arial"/>
          <w:sz w:val="28"/>
        </w:rPr>
        <w:t xml:space="preserve"> de 2023 al 31 de </w:t>
      </w:r>
      <w:r w:rsidR="002E7975">
        <w:rPr>
          <w:rFonts w:ascii="Arial"/>
          <w:sz w:val="28"/>
        </w:rPr>
        <w:t>mayo</w:t>
      </w:r>
      <w:r>
        <w:rPr>
          <w:rFonts w:ascii="Arial"/>
          <w:sz w:val="28"/>
        </w:rPr>
        <w:t xml:space="preserve"> de 2023</w:t>
      </w:r>
    </w:p>
    <w:p w14:paraId="3725B505" w14:textId="77777777" w:rsidR="0087309E" w:rsidRDefault="00F9292F">
      <w:pPr>
        <w:spacing w:before="6"/>
        <w:ind w:left="887" w:right="1546"/>
        <w:jc w:val="center"/>
        <w:rPr>
          <w:rFonts w:ascii="Arial"/>
          <w:sz w:val="28"/>
        </w:rPr>
      </w:pPr>
      <w:r>
        <w:rPr>
          <w:rFonts w:ascii="Arial"/>
          <w:sz w:val="28"/>
        </w:rPr>
        <w:t>CAI 00031</w:t>
      </w:r>
    </w:p>
    <w:p w14:paraId="3C9E423B" w14:textId="77777777" w:rsidR="0087309E" w:rsidRDefault="0087309E">
      <w:pPr>
        <w:pStyle w:val="Textoindependiente"/>
        <w:rPr>
          <w:rFonts w:ascii="Arial"/>
          <w:sz w:val="32"/>
        </w:rPr>
      </w:pPr>
    </w:p>
    <w:p w14:paraId="1E5F9ADE" w14:textId="77777777" w:rsidR="0087309E" w:rsidRDefault="0087309E">
      <w:pPr>
        <w:pStyle w:val="Textoindependiente"/>
        <w:rPr>
          <w:rFonts w:ascii="Arial"/>
          <w:sz w:val="32"/>
        </w:rPr>
      </w:pPr>
    </w:p>
    <w:p w14:paraId="54C4EA6C" w14:textId="77777777" w:rsidR="0087309E" w:rsidRDefault="0087309E">
      <w:pPr>
        <w:pStyle w:val="Textoindependiente"/>
        <w:rPr>
          <w:rFonts w:ascii="Arial"/>
          <w:sz w:val="32"/>
        </w:rPr>
      </w:pPr>
    </w:p>
    <w:p w14:paraId="21621EC8" w14:textId="77777777" w:rsidR="0087309E" w:rsidRDefault="0087309E">
      <w:pPr>
        <w:pStyle w:val="Textoindependiente"/>
        <w:rPr>
          <w:rFonts w:ascii="Arial"/>
          <w:sz w:val="32"/>
        </w:rPr>
      </w:pPr>
    </w:p>
    <w:p w14:paraId="4C43A790" w14:textId="77777777" w:rsidR="0087309E" w:rsidRDefault="0087309E">
      <w:pPr>
        <w:pStyle w:val="Textoindependiente"/>
        <w:rPr>
          <w:rFonts w:ascii="Arial"/>
          <w:sz w:val="32"/>
        </w:rPr>
      </w:pPr>
    </w:p>
    <w:p w14:paraId="5A800F09" w14:textId="77777777" w:rsidR="0087309E" w:rsidRDefault="0087309E">
      <w:pPr>
        <w:pStyle w:val="Textoindependiente"/>
        <w:rPr>
          <w:rFonts w:ascii="Arial"/>
          <w:sz w:val="32"/>
        </w:rPr>
      </w:pPr>
    </w:p>
    <w:p w14:paraId="7DCDB04C" w14:textId="77777777" w:rsidR="0087309E" w:rsidRDefault="0087309E">
      <w:pPr>
        <w:pStyle w:val="Textoindependiente"/>
        <w:rPr>
          <w:rFonts w:ascii="Arial"/>
          <w:sz w:val="32"/>
        </w:rPr>
      </w:pPr>
    </w:p>
    <w:p w14:paraId="56F14041" w14:textId="77777777" w:rsidR="0087309E" w:rsidRDefault="0087309E">
      <w:pPr>
        <w:pStyle w:val="Textoindependiente"/>
        <w:rPr>
          <w:rFonts w:ascii="Arial"/>
          <w:sz w:val="32"/>
        </w:rPr>
      </w:pPr>
    </w:p>
    <w:p w14:paraId="003AE624" w14:textId="77777777" w:rsidR="0087309E" w:rsidRDefault="0087309E">
      <w:pPr>
        <w:pStyle w:val="Textoindependiente"/>
        <w:rPr>
          <w:rFonts w:ascii="Arial"/>
          <w:sz w:val="32"/>
        </w:rPr>
      </w:pPr>
    </w:p>
    <w:p w14:paraId="6E9BB576" w14:textId="77777777" w:rsidR="0087309E" w:rsidRDefault="0087309E">
      <w:pPr>
        <w:pStyle w:val="Textoindependiente"/>
        <w:rPr>
          <w:rFonts w:ascii="Arial"/>
          <w:sz w:val="32"/>
        </w:rPr>
      </w:pPr>
    </w:p>
    <w:p w14:paraId="668D6D85" w14:textId="77777777" w:rsidR="0087309E" w:rsidRDefault="0087309E">
      <w:pPr>
        <w:pStyle w:val="Textoindependiente"/>
        <w:rPr>
          <w:rFonts w:ascii="Arial"/>
          <w:sz w:val="32"/>
        </w:rPr>
      </w:pPr>
    </w:p>
    <w:p w14:paraId="5AAF8711" w14:textId="77777777" w:rsidR="0087309E" w:rsidRDefault="0087309E">
      <w:pPr>
        <w:pStyle w:val="Textoindependiente"/>
        <w:rPr>
          <w:rFonts w:ascii="Arial"/>
          <w:sz w:val="32"/>
        </w:rPr>
      </w:pPr>
    </w:p>
    <w:p w14:paraId="1ADD8BC4" w14:textId="77777777" w:rsidR="0087309E" w:rsidRDefault="0087309E">
      <w:pPr>
        <w:pStyle w:val="Textoindependiente"/>
        <w:rPr>
          <w:rFonts w:ascii="Arial"/>
          <w:sz w:val="32"/>
        </w:rPr>
      </w:pPr>
    </w:p>
    <w:p w14:paraId="4047A9F5" w14:textId="77777777" w:rsidR="0087309E" w:rsidRDefault="00F9292F">
      <w:pPr>
        <w:spacing w:before="285"/>
        <w:ind w:left="887" w:right="1546"/>
        <w:jc w:val="center"/>
        <w:rPr>
          <w:rFonts w:ascii="Arial"/>
          <w:sz w:val="28"/>
        </w:rPr>
      </w:pPr>
      <w:r>
        <w:rPr>
          <w:rFonts w:ascii="Arial"/>
          <w:sz w:val="28"/>
        </w:rPr>
        <w:t xml:space="preserve">GUATEMALA, 14 de </w:t>
      </w:r>
      <w:r w:rsidR="00EF7BB3">
        <w:rPr>
          <w:rFonts w:ascii="Arial"/>
          <w:sz w:val="28"/>
        </w:rPr>
        <w:t>septiembre</w:t>
      </w:r>
      <w:r>
        <w:rPr>
          <w:rFonts w:ascii="Arial"/>
          <w:sz w:val="28"/>
        </w:rPr>
        <w:t xml:space="preserve"> de</w:t>
      </w:r>
      <w:r>
        <w:rPr>
          <w:rFonts w:ascii="Arial"/>
          <w:spacing w:val="-55"/>
          <w:sz w:val="28"/>
        </w:rPr>
        <w:t xml:space="preserve"> </w:t>
      </w:r>
      <w:r>
        <w:rPr>
          <w:rFonts w:ascii="Arial"/>
          <w:sz w:val="28"/>
        </w:rPr>
        <w:t>2023</w:t>
      </w:r>
    </w:p>
    <w:p w14:paraId="184FE7FC" w14:textId="77777777" w:rsidR="0087309E" w:rsidRDefault="0087309E">
      <w:pPr>
        <w:jc w:val="center"/>
        <w:rPr>
          <w:rFonts w:ascii="Arial"/>
          <w:sz w:val="28"/>
        </w:rPr>
        <w:sectPr w:rsidR="0087309E">
          <w:footerReference w:type="default" r:id="rId7"/>
          <w:type w:val="continuous"/>
          <w:pgSz w:w="12240" w:h="15840"/>
          <w:pgMar w:top="1500" w:right="480" w:bottom="960" w:left="900" w:header="720" w:footer="764" w:gutter="0"/>
          <w:pgNumType w:start="1"/>
          <w:cols w:space="720"/>
        </w:sectPr>
      </w:pPr>
    </w:p>
    <w:p w14:paraId="4C836911" w14:textId="77777777" w:rsidR="0087309E" w:rsidRDefault="0087309E">
      <w:pPr>
        <w:pStyle w:val="Textoindependiente"/>
        <w:spacing w:before="9"/>
        <w:rPr>
          <w:rFonts w:ascii="Arial"/>
          <w:sz w:val="27"/>
        </w:rPr>
      </w:pPr>
    </w:p>
    <w:p w14:paraId="686285B1" w14:textId="77777777" w:rsidR="0087309E" w:rsidRDefault="00F9292F">
      <w:pPr>
        <w:pStyle w:val="Textoindependiente"/>
        <w:spacing w:before="98"/>
        <w:ind w:left="6244"/>
        <w:rPr>
          <w:rFonts w:ascii="Arial"/>
        </w:rPr>
      </w:pPr>
      <w:r>
        <w:rPr>
          <w:rFonts w:ascii="Arial"/>
        </w:rPr>
        <w:t xml:space="preserve">Guatemala, 14 de </w:t>
      </w:r>
      <w:r w:rsidR="00EF7BB3">
        <w:rPr>
          <w:rFonts w:ascii="Arial"/>
        </w:rPr>
        <w:t>septiembre</w:t>
      </w:r>
      <w:r>
        <w:rPr>
          <w:rFonts w:ascii="Arial"/>
        </w:rPr>
        <w:t xml:space="preserve"> de 2023</w:t>
      </w:r>
    </w:p>
    <w:p w14:paraId="26AFD34F" w14:textId="77777777" w:rsidR="0087309E" w:rsidRDefault="0087309E">
      <w:pPr>
        <w:pStyle w:val="Textoindependiente"/>
        <w:rPr>
          <w:rFonts w:ascii="Arial"/>
          <w:sz w:val="20"/>
        </w:rPr>
      </w:pPr>
    </w:p>
    <w:p w14:paraId="424A48C7" w14:textId="77777777" w:rsidR="0087309E" w:rsidRDefault="0087309E">
      <w:pPr>
        <w:pStyle w:val="Textoindependiente"/>
        <w:rPr>
          <w:rFonts w:ascii="Arial"/>
          <w:sz w:val="20"/>
        </w:rPr>
      </w:pPr>
    </w:p>
    <w:p w14:paraId="36D6D448" w14:textId="77777777" w:rsidR="0087309E" w:rsidRDefault="0087309E">
      <w:pPr>
        <w:pStyle w:val="Textoindependiente"/>
        <w:rPr>
          <w:rFonts w:ascii="Arial"/>
          <w:sz w:val="20"/>
        </w:rPr>
      </w:pPr>
    </w:p>
    <w:p w14:paraId="6A9AADC3" w14:textId="77777777" w:rsidR="0087309E" w:rsidRDefault="0087309E">
      <w:pPr>
        <w:pStyle w:val="Textoindependiente"/>
        <w:rPr>
          <w:rFonts w:ascii="Arial"/>
          <w:sz w:val="20"/>
        </w:rPr>
      </w:pPr>
    </w:p>
    <w:p w14:paraId="4B09095A" w14:textId="77777777" w:rsidR="0087309E" w:rsidRDefault="0087309E">
      <w:pPr>
        <w:pStyle w:val="Textoindependiente"/>
        <w:rPr>
          <w:rFonts w:ascii="Arial"/>
          <w:sz w:val="20"/>
        </w:rPr>
      </w:pPr>
    </w:p>
    <w:p w14:paraId="34B890AC" w14:textId="77777777" w:rsidR="0087309E" w:rsidRDefault="0087309E">
      <w:pPr>
        <w:pStyle w:val="Textoindependiente"/>
        <w:rPr>
          <w:rFonts w:ascii="Arial"/>
          <w:sz w:val="20"/>
        </w:rPr>
      </w:pPr>
    </w:p>
    <w:p w14:paraId="2792DB32" w14:textId="77777777" w:rsidR="0087309E" w:rsidRDefault="0087309E">
      <w:pPr>
        <w:pStyle w:val="Textoindependiente"/>
        <w:rPr>
          <w:rFonts w:ascii="Arial"/>
          <w:sz w:val="20"/>
        </w:rPr>
      </w:pPr>
    </w:p>
    <w:p w14:paraId="47EFD64B" w14:textId="77777777" w:rsidR="0087309E" w:rsidRDefault="0087309E">
      <w:pPr>
        <w:pStyle w:val="Textoindependiente"/>
        <w:spacing w:before="2"/>
        <w:rPr>
          <w:rFonts w:ascii="Arial"/>
          <w:sz w:val="23"/>
        </w:rPr>
      </w:pPr>
    </w:p>
    <w:p w14:paraId="56FCDFE0" w14:textId="77777777" w:rsidR="0087309E" w:rsidRPr="002E7975" w:rsidRDefault="00F9292F">
      <w:pPr>
        <w:pStyle w:val="Textoindependiente"/>
        <w:spacing w:before="97"/>
        <w:ind w:left="100"/>
        <w:rPr>
          <w:rFonts w:ascii="Arial" w:hAnsi="Arial" w:cs="Arial"/>
        </w:rPr>
      </w:pPr>
      <w:r w:rsidRPr="002E7975">
        <w:rPr>
          <w:rFonts w:ascii="Arial" w:hAnsi="Arial" w:cs="Arial"/>
        </w:rPr>
        <w:t xml:space="preserve">Director </w:t>
      </w:r>
      <w:r w:rsidR="00EF7BB3" w:rsidRPr="002E7975">
        <w:rPr>
          <w:rFonts w:ascii="Arial" w:hAnsi="Arial" w:cs="Arial"/>
        </w:rPr>
        <w:t>Departamental</w:t>
      </w:r>
      <w:r w:rsidRPr="002E7975">
        <w:rPr>
          <w:rFonts w:ascii="Arial" w:hAnsi="Arial" w:cs="Arial"/>
        </w:rPr>
        <w:t xml:space="preserve"> de </w:t>
      </w:r>
      <w:r w:rsidR="00EF7BB3" w:rsidRPr="002E7975">
        <w:rPr>
          <w:rFonts w:ascii="Arial" w:hAnsi="Arial" w:cs="Arial"/>
        </w:rPr>
        <w:t>Educación:</w:t>
      </w:r>
    </w:p>
    <w:p w14:paraId="3E256C0B" w14:textId="77777777" w:rsidR="0087309E" w:rsidRPr="002E7975" w:rsidRDefault="00F9292F">
      <w:pPr>
        <w:pStyle w:val="Textoindependiente"/>
        <w:spacing w:before="6" w:line="244" w:lineRule="auto"/>
        <w:ind w:left="100" w:right="7598"/>
        <w:rPr>
          <w:rFonts w:ascii="Arial" w:hAnsi="Arial" w:cs="Arial"/>
        </w:rPr>
      </w:pPr>
      <w:r w:rsidRPr="002E7975">
        <w:rPr>
          <w:rFonts w:ascii="Arial" w:hAnsi="Arial" w:cs="Arial"/>
        </w:rPr>
        <w:t xml:space="preserve">Wilson Soberaniz Soto </w:t>
      </w:r>
      <w:r w:rsidRPr="002E7975">
        <w:rPr>
          <w:rFonts w:ascii="Arial" w:hAnsi="Arial" w:cs="Arial"/>
          <w:w w:val="95"/>
        </w:rPr>
        <w:t>MINISTERIO DE EDUCACIÓN</w:t>
      </w:r>
    </w:p>
    <w:p w14:paraId="3CAEA967" w14:textId="77777777" w:rsidR="0087309E" w:rsidRPr="002E7975" w:rsidRDefault="00F9292F">
      <w:pPr>
        <w:pStyle w:val="Textoindependiente"/>
        <w:spacing w:line="275" w:lineRule="exact"/>
        <w:ind w:left="100"/>
        <w:rPr>
          <w:rFonts w:ascii="Arial" w:hAnsi="Arial" w:cs="Arial"/>
        </w:rPr>
      </w:pPr>
      <w:r w:rsidRPr="002E7975">
        <w:rPr>
          <w:rFonts w:ascii="Arial" w:hAnsi="Arial" w:cs="Arial"/>
        </w:rPr>
        <w:t>Su despacho</w:t>
      </w:r>
    </w:p>
    <w:p w14:paraId="13A5B23B" w14:textId="77777777" w:rsidR="0087309E" w:rsidRPr="002E7975" w:rsidRDefault="0087309E">
      <w:pPr>
        <w:pStyle w:val="Textoindependiente"/>
        <w:rPr>
          <w:rFonts w:ascii="Arial" w:hAnsi="Arial" w:cs="Arial"/>
          <w:sz w:val="28"/>
        </w:rPr>
      </w:pPr>
    </w:p>
    <w:p w14:paraId="56B344CB" w14:textId="77777777" w:rsidR="0087309E" w:rsidRPr="002E7975" w:rsidRDefault="0087309E">
      <w:pPr>
        <w:pStyle w:val="Textoindependiente"/>
        <w:rPr>
          <w:rFonts w:ascii="Arial" w:hAnsi="Arial" w:cs="Arial"/>
          <w:sz w:val="28"/>
        </w:rPr>
      </w:pPr>
    </w:p>
    <w:p w14:paraId="366304E6" w14:textId="77777777" w:rsidR="0087309E" w:rsidRPr="002E7975" w:rsidRDefault="00F9292F">
      <w:pPr>
        <w:pStyle w:val="Textoindependiente"/>
        <w:spacing w:before="205"/>
        <w:ind w:left="100"/>
        <w:rPr>
          <w:rFonts w:ascii="Arial" w:hAnsi="Arial" w:cs="Arial"/>
        </w:rPr>
      </w:pPr>
      <w:r w:rsidRPr="002E7975">
        <w:rPr>
          <w:rFonts w:ascii="Arial" w:hAnsi="Arial" w:cs="Arial"/>
        </w:rPr>
        <w:t>Señor(a):</w:t>
      </w:r>
    </w:p>
    <w:p w14:paraId="0FBFCDA4" w14:textId="77777777" w:rsidR="0087309E" w:rsidRPr="002E7975" w:rsidRDefault="0087309E">
      <w:pPr>
        <w:pStyle w:val="Textoindependiente"/>
        <w:rPr>
          <w:rFonts w:ascii="Arial" w:hAnsi="Arial" w:cs="Arial"/>
          <w:sz w:val="28"/>
        </w:rPr>
      </w:pPr>
    </w:p>
    <w:p w14:paraId="4C40B723" w14:textId="77777777" w:rsidR="0087309E" w:rsidRPr="002E7975" w:rsidRDefault="00F9292F" w:rsidP="002E7975">
      <w:pPr>
        <w:pStyle w:val="Textoindependiente"/>
        <w:spacing w:before="247" w:line="213" w:lineRule="auto"/>
        <w:ind w:left="100" w:right="519"/>
        <w:jc w:val="both"/>
        <w:rPr>
          <w:rFonts w:ascii="Arial" w:hAnsi="Arial" w:cs="Arial"/>
        </w:rPr>
      </w:pPr>
      <w:r w:rsidRPr="002E7975">
        <w:rPr>
          <w:rFonts w:ascii="Arial" w:hAnsi="Arial" w:cs="Arial"/>
        </w:rPr>
        <w:t xml:space="preserve">De acuerdo a nombramiento de auditoría interna No. NAI-031-2023, emitido con fecha 23-06-2023, hago de su conocimiento en el informe de auditoría interna, actuamos </w:t>
      </w:r>
      <w:r w:rsidRPr="002E7975">
        <w:rPr>
          <w:rFonts w:ascii="Arial" w:hAnsi="Arial" w:cs="Arial"/>
          <w:spacing w:val="-7"/>
        </w:rPr>
        <w:t xml:space="preserve">de </w:t>
      </w:r>
      <w:r w:rsidRPr="002E7975">
        <w:rPr>
          <w:rFonts w:ascii="Arial" w:hAnsi="Arial" w:cs="Arial"/>
        </w:rPr>
        <w:t xml:space="preserve">conformidad con la ordenanza de auditoría interna Gubernamental y Manual de </w:t>
      </w:r>
      <w:r w:rsidR="00EF7BB3" w:rsidRPr="002E7975">
        <w:rPr>
          <w:rFonts w:ascii="Arial" w:hAnsi="Arial" w:cs="Arial"/>
          <w:spacing w:val="-3"/>
        </w:rPr>
        <w:t>Auditoría Interna</w:t>
      </w:r>
    </w:p>
    <w:p w14:paraId="69BE9A25" w14:textId="77777777" w:rsidR="0087309E" w:rsidRPr="002E7975" w:rsidRDefault="0087309E" w:rsidP="002E7975">
      <w:pPr>
        <w:pStyle w:val="Textoindependiente"/>
        <w:jc w:val="both"/>
        <w:rPr>
          <w:rFonts w:ascii="Arial" w:hAnsi="Arial" w:cs="Arial"/>
          <w:sz w:val="28"/>
        </w:rPr>
      </w:pPr>
    </w:p>
    <w:p w14:paraId="502C74E0" w14:textId="77777777" w:rsidR="0087309E" w:rsidRPr="002E7975" w:rsidRDefault="00F9292F">
      <w:pPr>
        <w:pStyle w:val="Textoindependiente"/>
        <w:spacing w:before="190"/>
        <w:ind w:left="100"/>
        <w:rPr>
          <w:rFonts w:ascii="Arial" w:hAnsi="Arial" w:cs="Arial"/>
        </w:rPr>
      </w:pPr>
      <w:r w:rsidRPr="002E7975">
        <w:rPr>
          <w:rFonts w:ascii="Arial" w:hAnsi="Arial" w:cs="Arial"/>
        </w:rPr>
        <w:t>Sin otro particular, atentamente</w:t>
      </w:r>
    </w:p>
    <w:p w14:paraId="548CA3BE" w14:textId="77777777" w:rsidR="0087309E" w:rsidRPr="002E7975" w:rsidRDefault="0087309E">
      <w:pPr>
        <w:pStyle w:val="Textoindependiente"/>
        <w:rPr>
          <w:rFonts w:ascii="Arial" w:hAnsi="Arial" w:cs="Arial"/>
          <w:sz w:val="28"/>
        </w:rPr>
      </w:pPr>
    </w:p>
    <w:p w14:paraId="32729F38" w14:textId="77777777" w:rsidR="0087309E" w:rsidRPr="002E7975" w:rsidRDefault="00F9292F">
      <w:pPr>
        <w:pStyle w:val="Textoindependiente"/>
        <w:tabs>
          <w:tab w:val="left" w:pos="5321"/>
        </w:tabs>
        <w:spacing w:before="246"/>
        <w:ind w:left="121"/>
        <w:rPr>
          <w:rFonts w:ascii="Arial" w:hAnsi="Arial" w:cs="Arial"/>
        </w:rPr>
      </w:pPr>
      <w:r w:rsidRPr="002E7975">
        <w:rPr>
          <w:rFonts w:ascii="Arial" w:hAnsi="Arial" w:cs="Arial"/>
          <w:spacing w:val="-15"/>
          <w:w w:val="80"/>
        </w:rPr>
        <w:t>F.</w:t>
      </w:r>
      <w:r w:rsidRPr="002E7975">
        <w:rPr>
          <w:rFonts w:ascii="Arial" w:hAnsi="Arial" w:cs="Arial"/>
          <w:spacing w:val="22"/>
          <w:w w:val="80"/>
        </w:rPr>
        <w:t xml:space="preserve"> </w:t>
      </w:r>
      <w:r w:rsidRPr="002E7975">
        <w:rPr>
          <w:rFonts w:ascii="Arial" w:hAnsi="Arial" w:cs="Arial"/>
          <w:w w:val="80"/>
        </w:rPr>
        <w:t>____________________________________________</w:t>
      </w:r>
      <w:r w:rsidRPr="002E7975">
        <w:rPr>
          <w:rFonts w:ascii="Arial" w:hAnsi="Arial" w:cs="Arial"/>
          <w:w w:val="80"/>
        </w:rPr>
        <w:tab/>
      </w:r>
      <w:r w:rsidRPr="002E7975">
        <w:rPr>
          <w:rFonts w:ascii="Arial" w:hAnsi="Arial" w:cs="Arial"/>
          <w:spacing w:val="-15"/>
          <w:w w:val="85"/>
        </w:rPr>
        <w:t>F.</w:t>
      </w:r>
      <w:r w:rsidRPr="002E7975">
        <w:rPr>
          <w:rFonts w:ascii="Arial" w:hAnsi="Arial" w:cs="Arial"/>
          <w:spacing w:val="-20"/>
          <w:w w:val="85"/>
        </w:rPr>
        <w:t xml:space="preserve"> </w:t>
      </w:r>
      <w:r w:rsidRPr="002E7975">
        <w:rPr>
          <w:rFonts w:ascii="Arial" w:hAnsi="Arial" w:cs="Arial"/>
          <w:w w:val="85"/>
        </w:rPr>
        <w:t>____________________________________________</w:t>
      </w:r>
    </w:p>
    <w:p w14:paraId="7252F019" w14:textId="77777777" w:rsidR="0087309E" w:rsidRPr="002E7975" w:rsidRDefault="0087309E">
      <w:pPr>
        <w:rPr>
          <w:rFonts w:ascii="Arial" w:hAnsi="Arial" w:cs="Arial"/>
        </w:rPr>
        <w:sectPr w:rsidR="0087309E" w:rsidRPr="002E7975">
          <w:pgSz w:w="12240" w:h="15840"/>
          <w:pgMar w:top="1500" w:right="480" w:bottom="1000" w:left="900" w:header="0" w:footer="764" w:gutter="0"/>
          <w:cols w:space="720"/>
        </w:sectPr>
      </w:pPr>
    </w:p>
    <w:p w14:paraId="72D1D73B" w14:textId="77777777" w:rsidR="0087309E" w:rsidRPr="002E7975" w:rsidRDefault="00F9292F">
      <w:pPr>
        <w:pStyle w:val="Textoindependiente"/>
        <w:spacing w:before="5" w:line="244" w:lineRule="auto"/>
        <w:ind w:left="2023" w:right="-20" w:hanging="537"/>
        <w:rPr>
          <w:rFonts w:ascii="Arial" w:hAnsi="Arial" w:cs="Arial"/>
        </w:rPr>
      </w:pPr>
      <w:r w:rsidRPr="002E7975">
        <w:rPr>
          <w:rFonts w:ascii="Arial" w:hAnsi="Arial" w:cs="Arial"/>
        </w:rPr>
        <w:t>Jorge Efrain Yoc Coy Supervisor</w:t>
      </w:r>
    </w:p>
    <w:p w14:paraId="773ADEDA" w14:textId="77777777" w:rsidR="0087309E" w:rsidRPr="002E7975" w:rsidRDefault="00F9292F">
      <w:pPr>
        <w:pStyle w:val="Textoindependiente"/>
        <w:spacing w:before="5" w:line="244" w:lineRule="auto"/>
        <w:ind w:left="2103" w:hanging="618"/>
        <w:rPr>
          <w:rFonts w:ascii="Arial" w:hAnsi="Arial" w:cs="Arial"/>
        </w:rPr>
      </w:pPr>
      <w:r w:rsidRPr="002E7975">
        <w:rPr>
          <w:rFonts w:ascii="Arial" w:hAnsi="Arial" w:cs="Arial"/>
        </w:rPr>
        <w:br w:type="column"/>
      </w:r>
      <w:r w:rsidRPr="002E7975">
        <w:rPr>
          <w:rFonts w:ascii="Arial" w:hAnsi="Arial" w:cs="Arial"/>
        </w:rPr>
        <w:t>Maria Victoria Menchu Ixcaquic Auditor,Coordinador</w:t>
      </w:r>
    </w:p>
    <w:p w14:paraId="28844B1B" w14:textId="77777777" w:rsidR="0087309E" w:rsidRDefault="0087309E">
      <w:pPr>
        <w:spacing w:line="244" w:lineRule="auto"/>
        <w:rPr>
          <w:rFonts w:ascii="Arial"/>
        </w:rPr>
        <w:sectPr w:rsidR="0087309E">
          <w:type w:val="continuous"/>
          <w:pgSz w:w="12240" w:h="15840"/>
          <w:pgMar w:top="1500" w:right="480" w:bottom="960" w:left="900" w:header="720" w:footer="720" w:gutter="0"/>
          <w:cols w:num="2" w:space="720" w:equalWidth="0">
            <w:col w:w="3754" w:space="867"/>
            <w:col w:w="6239"/>
          </w:cols>
        </w:sectPr>
      </w:pPr>
    </w:p>
    <w:p w14:paraId="764212A9" w14:textId="77777777" w:rsidR="0087309E" w:rsidRDefault="0087309E">
      <w:pPr>
        <w:pStyle w:val="Textoindependiente"/>
        <w:spacing w:before="9"/>
        <w:rPr>
          <w:rFonts w:ascii="Arial"/>
          <w:sz w:val="27"/>
        </w:rPr>
      </w:pPr>
    </w:p>
    <w:p w14:paraId="5FD2E503" w14:textId="77777777" w:rsidR="0087309E" w:rsidRPr="002E7975" w:rsidRDefault="002E7975">
      <w:pPr>
        <w:pStyle w:val="Ttulo1"/>
        <w:spacing w:before="97"/>
        <w:ind w:left="888"/>
      </w:pPr>
      <w:r w:rsidRPr="002E7975">
        <w:t>Índice</w:t>
      </w:r>
    </w:p>
    <w:p w14:paraId="38A89B9A" w14:textId="77777777" w:rsidR="0087309E" w:rsidRPr="002E7975" w:rsidRDefault="00C119BD">
      <w:pPr>
        <w:pStyle w:val="Prrafodelista"/>
        <w:numPr>
          <w:ilvl w:val="0"/>
          <w:numId w:val="4"/>
        </w:numPr>
        <w:tabs>
          <w:tab w:val="left" w:pos="358"/>
          <w:tab w:val="right" w:pos="10339"/>
        </w:tabs>
        <w:spacing w:before="21"/>
        <w:rPr>
          <w:rFonts w:ascii="Arial" w:hAnsi="Arial" w:cs="Arial"/>
          <w:sz w:val="24"/>
        </w:rPr>
      </w:pPr>
      <w:hyperlink w:anchor="_bookmark0" w:history="1">
        <w:r w:rsidR="00F9292F" w:rsidRPr="002E7975">
          <w:rPr>
            <w:rFonts w:ascii="Arial" w:hAnsi="Arial" w:cs="Arial"/>
            <w:sz w:val="24"/>
          </w:rPr>
          <w:t>INFORMACIÓN</w:t>
        </w:r>
      </w:hyperlink>
      <w:r w:rsidR="00F9292F" w:rsidRPr="002E7975">
        <w:rPr>
          <w:rFonts w:ascii="Arial" w:hAnsi="Arial" w:cs="Arial"/>
          <w:sz w:val="24"/>
        </w:rPr>
        <w:t xml:space="preserve"> </w:t>
      </w:r>
      <w:hyperlink w:anchor="_bookmark0" w:history="1">
        <w:r w:rsidR="00F9292F" w:rsidRPr="002E7975">
          <w:rPr>
            <w:rFonts w:ascii="Arial" w:hAnsi="Arial" w:cs="Arial"/>
            <w:sz w:val="24"/>
          </w:rPr>
          <w:t>GENERAL</w:t>
        </w:r>
      </w:hyperlink>
      <w:r w:rsidR="00F9292F" w:rsidRPr="002E7975">
        <w:rPr>
          <w:rFonts w:ascii="Arial" w:hAnsi="Arial" w:cs="Arial"/>
          <w:sz w:val="24"/>
        </w:rPr>
        <w:tab/>
      </w:r>
      <w:hyperlink w:anchor="_bookmark0" w:history="1">
        <w:r w:rsidR="00F9292F" w:rsidRPr="002E7975">
          <w:rPr>
            <w:rFonts w:ascii="Arial" w:hAnsi="Arial" w:cs="Arial"/>
            <w:sz w:val="24"/>
          </w:rPr>
          <w:t>4</w:t>
        </w:r>
      </w:hyperlink>
    </w:p>
    <w:p w14:paraId="376631EC" w14:textId="77777777" w:rsidR="0087309E" w:rsidRPr="002E7975" w:rsidRDefault="00C119BD">
      <w:pPr>
        <w:pStyle w:val="Prrafodelista"/>
        <w:numPr>
          <w:ilvl w:val="0"/>
          <w:numId w:val="4"/>
        </w:numPr>
        <w:tabs>
          <w:tab w:val="left" w:pos="358"/>
          <w:tab w:val="right" w:pos="10339"/>
        </w:tabs>
        <w:spacing w:before="44"/>
        <w:rPr>
          <w:rFonts w:ascii="Arial" w:hAnsi="Arial" w:cs="Arial"/>
          <w:sz w:val="24"/>
        </w:rPr>
      </w:pPr>
      <w:hyperlink w:anchor="_bookmark1" w:history="1">
        <w:r w:rsidR="00F9292F" w:rsidRPr="002E7975">
          <w:rPr>
            <w:rFonts w:ascii="Arial" w:hAnsi="Arial" w:cs="Arial"/>
            <w:sz w:val="24"/>
          </w:rPr>
          <w:t>FUNDAMENTO</w:t>
        </w:r>
        <w:r w:rsidR="00F9292F" w:rsidRPr="002E7975">
          <w:rPr>
            <w:rFonts w:ascii="Arial" w:hAnsi="Arial" w:cs="Arial"/>
            <w:spacing w:val="-2"/>
            <w:sz w:val="24"/>
          </w:rPr>
          <w:t xml:space="preserve"> </w:t>
        </w:r>
      </w:hyperlink>
      <w:hyperlink w:anchor="_bookmark1" w:history="1">
        <w:r w:rsidR="00F9292F" w:rsidRPr="002E7975">
          <w:rPr>
            <w:rFonts w:ascii="Arial" w:hAnsi="Arial" w:cs="Arial"/>
            <w:sz w:val="24"/>
          </w:rPr>
          <w:t>LEGAL</w:t>
        </w:r>
      </w:hyperlink>
      <w:r w:rsidR="00F9292F" w:rsidRPr="002E7975">
        <w:rPr>
          <w:rFonts w:ascii="Arial" w:hAnsi="Arial" w:cs="Arial"/>
          <w:sz w:val="24"/>
        </w:rPr>
        <w:tab/>
      </w:r>
      <w:hyperlink w:anchor="_bookmark1" w:history="1">
        <w:r w:rsidR="00F9292F" w:rsidRPr="002E7975">
          <w:rPr>
            <w:rFonts w:ascii="Arial" w:hAnsi="Arial" w:cs="Arial"/>
            <w:sz w:val="24"/>
          </w:rPr>
          <w:t>4</w:t>
        </w:r>
      </w:hyperlink>
    </w:p>
    <w:p w14:paraId="6695EF71" w14:textId="77777777" w:rsidR="0087309E" w:rsidRPr="002E7975" w:rsidRDefault="00C119BD">
      <w:pPr>
        <w:pStyle w:val="Prrafodelista"/>
        <w:numPr>
          <w:ilvl w:val="0"/>
          <w:numId w:val="4"/>
        </w:numPr>
        <w:tabs>
          <w:tab w:val="left" w:pos="358"/>
          <w:tab w:val="right" w:pos="10339"/>
        </w:tabs>
        <w:spacing w:before="45"/>
        <w:rPr>
          <w:rFonts w:ascii="Arial" w:hAnsi="Arial" w:cs="Arial"/>
          <w:sz w:val="24"/>
        </w:rPr>
      </w:pPr>
      <w:hyperlink w:anchor="_bookmark2" w:history="1">
        <w:r w:rsidR="00F9292F" w:rsidRPr="002E7975">
          <w:rPr>
            <w:rFonts w:ascii="Arial" w:hAnsi="Arial" w:cs="Arial"/>
            <w:sz w:val="24"/>
          </w:rPr>
          <w:t>IDENTIFICACIÓN</w:t>
        </w:r>
      </w:hyperlink>
      <w:r w:rsidR="00F9292F" w:rsidRPr="002E7975">
        <w:rPr>
          <w:rFonts w:ascii="Arial" w:hAnsi="Arial" w:cs="Arial"/>
          <w:sz w:val="24"/>
        </w:rPr>
        <w:t xml:space="preserve"> </w:t>
      </w:r>
      <w:hyperlink w:anchor="_bookmark2" w:history="1">
        <w:r w:rsidR="00F9292F" w:rsidRPr="002E7975">
          <w:rPr>
            <w:rFonts w:ascii="Arial" w:hAnsi="Arial" w:cs="Arial"/>
            <w:sz w:val="24"/>
          </w:rPr>
          <w:t>DE</w:t>
        </w:r>
      </w:hyperlink>
      <w:r w:rsidR="00F9292F" w:rsidRPr="002E7975">
        <w:rPr>
          <w:rFonts w:ascii="Arial" w:hAnsi="Arial" w:cs="Arial"/>
          <w:sz w:val="24"/>
        </w:rPr>
        <w:t xml:space="preserve"> </w:t>
      </w:r>
      <w:hyperlink w:anchor="_bookmark2" w:history="1">
        <w:r w:rsidR="00F9292F" w:rsidRPr="002E7975">
          <w:rPr>
            <w:rFonts w:ascii="Arial" w:hAnsi="Arial" w:cs="Arial"/>
            <w:sz w:val="24"/>
          </w:rPr>
          <w:t>LAS</w:t>
        </w:r>
      </w:hyperlink>
      <w:r w:rsidR="00F9292F" w:rsidRPr="002E7975">
        <w:rPr>
          <w:rFonts w:ascii="Arial" w:hAnsi="Arial" w:cs="Arial"/>
          <w:sz w:val="24"/>
        </w:rPr>
        <w:t xml:space="preserve"> </w:t>
      </w:r>
      <w:hyperlink w:anchor="_bookmark2" w:history="1">
        <w:r w:rsidR="00F9292F" w:rsidRPr="002E7975">
          <w:rPr>
            <w:rFonts w:ascii="Arial" w:hAnsi="Arial" w:cs="Arial"/>
            <w:sz w:val="24"/>
          </w:rPr>
          <w:t xml:space="preserve">NORMAS </w:t>
        </w:r>
      </w:hyperlink>
      <w:hyperlink w:anchor="_bookmark2" w:history="1">
        <w:r w:rsidR="00F9292F" w:rsidRPr="002E7975">
          <w:rPr>
            <w:rFonts w:ascii="Arial" w:hAnsi="Arial" w:cs="Arial"/>
            <w:sz w:val="24"/>
          </w:rPr>
          <w:t xml:space="preserve">DE </w:t>
        </w:r>
      </w:hyperlink>
      <w:hyperlink w:anchor="_bookmark2" w:history="1">
        <w:r w:rsidR="00F9292F" w:rsidRPr="002E7975">
          <w:rPr>
            <w:rFonts w:ascii="Arial" w:hAnsi="Arial" w:cs="Arial"/>
            <w:sz w:val="24"/>
          </w:rPr>
          <w:t>AUDITORIA</w:t>
        </w:r>
      </w:hyperlink>
      <w:r w:rsidR="00F9292F" w:rsidRPr="002E7975">
        <w:rPr>
          <w:rFonts w:ascii="Arial" w:hAnsi="Arial" w:cs="Arial"/>
          <w:spacing w:val="-6"/>
          <w:sz w:val="24"/>
        </w:rPr>
        <w:t xml:space="preserve"> </w:t>
      </w:r>
      <w:hyperlink w:anchor="_bookmark2" w:history="1">
        <w:r w:rsidR="00F9292F" w:rsidRPr="002E7975">
          <w:rPr>
            <w:rFonts w:ascii="Arial" w:hAnsi="Arial" w:cs="Arial"/>
            <w:sz w:val="24"/>
          </w:rPr>
          <w:t>INTERNA</w:t>
        </w:r>
      </w:hyperlink>
      <w:r w:rsidR="00F9292F" w:rsidRPr="002E7975">
        <w:rPr>
          <w:rFonts w:ascii="Arial" w:hAnsi="Arial" w:cs="Arial"/>
          <w:sz w:val="24"/>
        </w:rPr>
        <w:t xml:space="preserve"> </w:t>
      </w:r>
      <w:hyperlink w:anchor="_bookmark2" w:history="1">
        <w:r w:rsidR="00F9292F" w:rsidRPr="002E7975">
          <w:rPr>
            <w:rFonts w:ascii="Arial" w:hAnsi="Arial" w:cs="Arial"/>
            <w:sz w:val="24"/>
          </w:rPr>
          <w:t>OBSERVADAS</w:t>
        </w:r>
      </w:hyperlink>
      <w:r w:rsidR="00F9292F" w:rsidRPr="002E7975">
        <w:rPr>
          <w:rFonts w:ascii="Arial" w:hAnsi="Arial" w:cs="Arial"/>
          <w:sz w:val="24"/>
        </w:rPr>
        <w:tab/>
      </w:r>
      <w:hyperlink w:anchor="_bookmark2" w:history="1">
        <w:r w:rsidR="00F9292F" w:rsidRPr="002E7975">
          <w:rPr>
            <w:rFonts w:ascii="Arial" w:hAnsi="Arial" w:cs="Arial"/>
            <w:sz w:val="24"/>
          </w:rPr>
          <w:t>4</w:t>
        </w:r>
      </w:hyperlink>
    </w:p>
    <w:p w14:paraId="210FB18C" w14:textId="77777777" w:rsidR="0087309E" w:rsidRPr="002E7975" w:rsidRDefault="00C119BD">
      <w:pPr>
        <w:pStyle w:val="Prrafodelista"/>
        <w:numPr>
          <w:ilvl w:val="0"/>
          <w:numId w:val="4"/>
        </w:numPr>
        <w:tabs>
          <w:tab w:val="left" w:pos="358"/>
          <w:tab w:val="right" w:pos="10339"/>
        </w:tabs>
        <w:spacing w:before="45"/>
        <w:rPr>
          <w:rFonts w:ascii="Arial" w:hAnsi="Arial" w:cs="Arial"/>
          <w:sz w:val="24"/>
        </w:rPr>
      </w:pPr>
      <w:hyperlink w:anchor="_bookmark3" w:history="1">
        <w:r w:rsidR="00F9292F" w:rsidRPr="002E7975">
          <w:rPr>
            <w:rFonts w:ascii="Arial" w:hAnsi="Arial" w:cs="Arial"/>
            <w:sz w:val="24"/>
          </w:rPr>
          <w:t>OBJETIVOS</w:t>
        </w:r>
      </w:hyperlink>
      <w:r w:rsidR="00F9292F" w:rsidRPr="002E7975">
        <w:rPr>
          <w:rFonts w:ascii="Arial" w:hAnsi="Arial" w:cs="Arial"/>
          <w:sz w:val="24"/>
        </w:rPr>
        <w:tab/>
      </w:r>
      <w:hyperlink w:anchor="_bookmark3" w:history="1">
        <w:r w:rsidR="00F9292F" w:rsidRPr="002E7975">
          <w:rPr>
            <w:rFonts w:ascii="Arial" w:hAnsi="Arial" w:cs="Arial"/>
            <w:sz w:val="24"/>
          </w:rPr>
          <w:t>4</w:t>
        </w:r>
      </w:hyperlink>
    </w:p>
    <w:p w14:paraId="721B061F" w14:textId="77777777" w:rsidR="0087309E" w:rsidRPr="002E7975" w:rsidRDefault="00C119BD">
      <w:pPr>
        <w:pStyle w:val="Prrafodelista"/>
        <w:numPr>
          <w:ilvl w:val="1"/>
          <w:numId w:val="4"/>
        </w:numPr>
        <w:tabs>
          <w:tab w:val="left" w:pos="493"/>
          <w:tab w:val="right" w:pos="10339"/>
        </w:tabs>
        <w:spacing w:before="44"/>
        <w:rPr>
          <w:rFonts w:ascii="Arial" w:hAnsi="Arial" w:cs="Arial"/>
          <w:sz w:val="24"/>
        </w:rPr>
      </w:pPr>
      <w:hyperlink w:anchor="_bookmark4" w:history="1">
        <w:r w:rsidR="00F9292F" w:rsidRPr="002E7975">
          <w:rPr>
            <w:rFonts w:ascii="Arial" w:hAnsi="Arial" w:cs="Arial"/>
            <w:sz w:val="24"/>
          </w:rPr>
          <w:t>GENERAL</w:t>
        </w:r>
      </w:hyperlink>
      <w:r w:rsidR="00F9292F" w:rsidRPr="002E7975">
        <w:rPr>
          <w:rFonts w:ascii="Arial" w:hAnsi="Arial" w:cs="Arial"/>
          <w:sz w:val="24"/>
        </w:rPr>
        <w:tab/>
      </w:r>
      <w:hyperlink w:anchor="_bookmark4" w:history="1">
        <w:r w:rsidR="00F9292F" w:rsidRPr="002E7975">
          <w:rPr>
            <w:rFonts w:ascii="Arial" w:hAnsi="Arial" w:cs="Arial"/>
            <w:sz w:val="24"/>
          </w:rPr>
          <w:t>5</w:t>
        </w:r>
      </w:hyperlink>
    </w:p>
    <w:p w14:paraId="11C6D14B" w14:textId="77777777" w:rsidR="0087309E" w:rsidRPr="002E7975" w:rsidRDefault="00C119BD">
      <w:pPr>
        <w:pStyle w:val="Prrafodelista"/>
        <w:numPr>
          <w:ilvl w:val="1"/>
          <w:numId w:val="4"/>
        </w:numPr>
        <w:tabs>
          <w:tab w:val="left" w:pos="493"/>
          <w:tab w:val="right" w:pos="10339"/>
        </w:tabs>
        <w:spacing w:before="45"/>
        <w:rPr>
          <w:rFonts w:ascii="Arial" w:hAnsi="Arial" w:cs="Arial"/>
          <w:sz w:val="24"/>
        </w:rPr>
      </w:pPr>
      <w:hyperlink w:anchor="_bookmark5" w:history="1">
        <w:r w:rsidR="00F9292F" w:rsidRPr="002E7975">
          <w:rPr>
            <w:rFonts w:ascii="Arial" w:hAnsi="Arial" w:cs="Arial"/>
            <w:sz w:val="24"/>
          </w:rPr>
          <w:t>ESPECÍFICOS</w:t>
        </w:r>
      </w:hyperlink>
      <w:r w:rsidR="00F9292F" w:rsidRPr="002E7975">
        <w:rPr>
          <w:rFonts w:ascii="Arial" w:hAnsi="Arial" w:cs="Arial"/>
          <w:sz w:val="24"/>
        </w:rPr>
        <w:tab/>
      </w:r>
      <w:hyperlink w:anchor="_bookmark5" w:history="1">
        <w:r w:rsidR="00F9292F" w:rsidRPr="002E7975">
          <w:rPr>
            <w:rFonts w:ascii="Arial" w:hAnsi="Arial" w:cs="Arial"/>
            <w:sz w:val="24"/>
          </w:rPr>
          <w:t>5</w:t>
        </w:r>
      </w:hyperlink>
    </w:p>
    <w:p w14:paraId="1357F1CE" w14:textId="77777777" w:rsidR="0087309E" w:rsidRPr="002E7975" w:rsidRDefault="00C119BD">
      <w:pPr>
        <w:pStyle w:val="Prrafodelista"/>
        <w:numPr>
          <w:ilvl w:val="0"/>
          <w:numId w:val="4"/>
        </w:numPr>
        <w:tabs>
          <w:tab w:val="left" w:pos="358"/>
          <w:tab w:val="right" w:pos="10339"/>
        </w:tabs>
        <w:spacing w:before="45"/>
        <w:rPr>
          <w:rFonts w:ascii="Arial" w:hAnsi="Arial" w:cs="Arial"/>
          <w:sz w:val="24"/>
        </w:rPr>
      </w:pPr>
      <w:hyperlink w:anchor="_bookmark6" w:history="1">
        <w:r w:rsidR="00F9292F" w:rsidRPr="002E7975">
          <w:rPr>
            <w:rFonts w:ascii="Arial" w:hAnsi="Arial" w:cs="Arial"/>
            <w:sz w:val="24"/>
          </w:rPr>
          <w:t>ALCANCE</w:t>
        </w:r>
      </w:hyperlink>
      <w:r w:rsidR="00F9292F" w:rsidRPr="002E7975">
        <w:rPr>
          <w:rFonts w:ascii="Arial" w:hAnsi="Arial" w:cs="Arial"/>
          <w:sz w:val="24"/>
        </w:rPr>
        <w:tab/>
      </w:r>
      <w:hyperlink w:anchor="_bookmark6" w:history="1">
        <w:r w:rsidR="00F9292F" w:rsidRPr="002E7975">
          <w:rPr>
            <w:rFonts w:ascii="Arial" w:hAnsi="Arial" w:cs="Arial"/>
            <w:sz w:val="24"/>
          </w:rPr>
          <w:t>5</w:t>
        </w:r>
      </w:hyperlink>
    </w:p>
    <w:p w14:paraId="2FE43139" w14:textId="77777777" w:rsidR="0087309E" w:rsidRPr="002E7975" w:rsidRDefault="00C119BD">
      <w:pPr>
        <w:pStyle w:val="Prrafodelista"/>
        <w:numPr>
          <w:ilvl w:val="1"/>
          <w:numId w:val="4"/>
        </w:numPr>
        <w:tabs>
          <w:tab w:val="left" w:pos="493"/>
          <w:tab w:val="right" w:pos="10339"/>
        </w:tabs>
        <w:spacing w:before="45"/>
        <w:rPr>
          <w:rFonts w:ascii="Arial" w:hAnsi="Arial" w:cs="Arial"/>
          <w:sz w:val="24"/>
        </w:rPr>
      </w:pPr>
      <w:hyperlink w:anchor="_bookmark7" w:history="1">
        <w:r w:rsidR="00F9292F" w:rsidRPr="002E7975">
          <w:rPr>
            <w:rFonts w:ascii="Arial" w:hAnsi="Arial" w:cs="Arial"/>
            <w:sz w:val="24"/>
          </w:rPr>
          <w:t>LIMITACIONES</w:t>
        </w:r>
      </w:hyperlink>
      <w:r w:rsidR="00F9292F" w:rsidRPr="002E7975">
        <w:rPr>
          <w:rFonts w:ascii="Arial" w:hAnsi="Arial" w:cs="Arial"/>
          <w:spacing w:val="-1"/>
          <w:sz w:val="24"/>
        </w:rPr>
        <w:t xml:space="preserve"> </w:t>
      </w:r>
      <w:hyperlink w:anchor="_bookmark7" w:history="1">
        <w:r w:rsidR="00F9292F" w:rsidRPr="002E7975">
          <w:rPr>
            <w:rFonts w:ascii="Arial" w:hAnsi="Arial" w:cs="Arial"/>
            <w:sz w:val="24"/>
          </w:rPr>
          <w:t xml:space="preserve">AL </w:t>
        </w:r>
      </w:hyperlink>
      <w:hyperlink w:anchor="_bookmark7" w:history="1">
        <w:r w:rsidR="00F9292F" w:rsidRPr="002E7975">
          <w:rPr>
            <w:rFonts w:ascii="Arial" w:hAnsi="Arial" w:cs="Arial"/>
            <w:sz w:val="24"/>
          </w:rPr>
          <w:t>ALCANCE</w:t>
        </w:r>
      </w:hyperlink>
      <w:r w:rsidR="00F9292F" w:rsidRPr="002E7975">
        <w:rPr>
          <w:rFonts w:ascii="Arial" w:hAnsi="Arial" w:cs="Arial"/>
          <w:sz w:val="24"/>
        </w:rPr>
        <w:tab/>
      </w:r>
      <w:hyperlink w:anchor="_bookmark7" w:history="1">
        <w:r w:rsidR="00F9292F" w:rsidRPr="002E7975">
          <w:rPr>
            <w:rFonts w:ascii="Arial" w:hAnsi="Arial" w:cs="Arial"/>
            <w:sz w:val="24"/>
          </w:rPr>
          <w:t>5</w:t>
        </w:r>
      </w:hyperlink>
    </w:p>
    <w:p w14:paraId="604112D3" w14:textId="77777777" w:rsidR="0087309E" w:rsidRPr="002E7975" w:rsidRDefault="00C119BD">
      <w:pPr>
        <w:pStyle w:val="Prrafodelista"/>
        <w:numPr>
          <w:ilvl w:val="0"/>
          <w:numId w:val="4"/>
        </w:numPr>
        <w:tabs>
          <w:tab w:val="left" w:pos="358"/>
          <w:tab w:val="right" w:pos="10339"/>
        </w:tabs>
        <w:spacing w:before="44"/>
        <w:rPr>
          <w:rFonts w:ascii="Arial" w:hAnsi="Arial" w:cs="Arial"/>
          <w:sz w:val="24"/>
        </w:rPr>
      </w:pPr>
      <w:hyperlink w:anchor="_bookmark8" w:history="1">
        <w:r w:rsidR="00F9292F" w:rsidRPr="002E7975">
          <w:rPr>
            <w:rFonts w:ascii="Arial" w:hAnsi="Arial" w:cs="Arial"/>
            <w:sz w:val="24"/>
          </w:rPr>
          <w:t>ESTRATEGIAS</w:t>
        </w:r>
      </w:hyperlink>
      <w:r w:rsidR="00F9292F" w:rsidRPr="002E7975">
        <w:rPr>
          <w:rFonts w:ascii="Arial" w:hAnsi="Arial" w:cs="Arial"/>
          <w:sz w:val="24"/>
        </w:rPr>
        <w:tab/>
      </w:r>
      <w:hyperlink w:anchor="_bookmark8" w:history="1">
        <w:r w:rsidR="00F9292F" w:rsidRPr="002E7975">
          <w:rPr>
            <w:rFonts w:ascii="Arial" w:hAnsi="Arial" w:cs="Arial"/>
            <w:sz w:val="24"/>
          </w:rPr>
          <w:t>5</w:t>
        </w:r>
      </w:hyperlink>
    </w:p>
    <w:p w14:paraId="3B7C0E8E" w14:textId="77777777" w:rsidR="0087309E" w:rsidRPr="002E7975" w:rsidRDefault="00C119BD">
      <w:pPr>
        <w:pStyle w:val="Prrafodelista"/>
        <w:numPr>
          <w:ilvl w:val="0"/>
          <w:numId w:val="4"/>
        </w:numPr>
        <w:tabs>
          <w:tab w:val="left" w:pos="358"/>
          <w:tab w:val="right" w:pos="10339"/>
        </w:tabs>
        <w:spacing w:before="45"/>
        <w:rPr>
          <w:rFonts w:ascii="Arial" w:hAnsi="Arial" w:cs="Arial"/>
          <w:sz w:val="24"/>
        </w:rPr>
      </w:pPr>
      <w:hyperlink w:anchor="_bookmark9" w:history="1">
        <w:r w:rsidR="00F9292F" w:rsidRPr="002E7975">
          <w:rPr>
            <w:rFonts w:ascii="Arial" w:hAnsi="Arial" w:cs="Arial"/>
            <w:spacing w:val="-5"/>
            <w:sz w:val="24"/>
          </w:rPr>
          <w:t xml:space="preserve">RESULTADOS </w:t>
        </w:r>
      </w:hyperlink>
      <w:hyperlink w:anchor="_bookmark9" w:history="1">
        <w:r w:rsidR="00F9292F" w:rsidRPr="002E7975">
          <w:rPr>
            <w:rFonts w:ascii="Arial" w:hAnsi="Arial" w:cs="Arial"/>
            <w:sz w:val="24"/>
          </w:rPr>
          <w:t>DE</w:t>
        </w:r>
      </w:hyperlink>
      <w:r w:rsidR="00F9292F" w:rsidRPr="002E7975">
        <w:rPr>
          <w:rFonts w:ascii="Arial" w:hAnsi="Arial" w:cs="Arial"/>
          <w:spacing w:val="5"/>
          <w:sz w:val="24"/>
        </w:rPr>
        <w:t xml:space="preserve"> </w:t>
      </w:r>
      <w:hyperlink w:anchor="_bookmark9" w:history="1">
        <w:r w:rsidR="00F9292F" w:rsidRPr="002E7975">
          <w:rPr>
            <w:rFonts w:ascii="Arial" w:hAnsi="Arial" w:cs="Arial"/>
            <w:sz w:val="24"/>
          </w:rPr>
          <w:t>LA</w:t>
        </w:r>
      </w:hyperlink>
      <w:r w:rsidR="00F9292F" w:rsidRPr="002E7975">
        <w:rPr>
          <w:rFonts w:ascii="Arial" w:hAnsi="Arial" w:cs="Arial"/>
          <w:sz w:val="24"/>
        </w:rPr>
        <w:t xml:space="preserve"> </w:t>
      </w:r>
      <w:hyperlink w:anchor="_bookmark9" w:history="1">
        <w:r w:rsidR="00F9292F" w:rsidRPr="002E7975">
          <w:rPr>
            <w:rFonts w:ascii="Arial" w:hAnsi="Arial" w:cs="Arial"/>
            <w:sz w:val="24"/>
          </w:rPr>
          <w:t>AUDITORÍA</w:t>
        </w:r>
      </w:hyperlink>
      <w:r w:rsidR="00F9292F" w:rsidRPr="002E7975">
        <w:rPr>
          <w:rFonts w:ascii="Arial" w:hAnsi="Arial" w:cs="Arial"/>
          <w:sz w:val="24"/>
        </w:rPr>
        <w:tab/>
      </w:r>
      <w:hyperlink w:anchor="_bookmark9" w:history="1">
        <w:r w:rsidR="00F9292F" w:rsidRPr="002E7975">
          <w:rPr>
            <w:rFonts w:ascii="Arial" w:hAnsi="Arial" w:cs="Arial"/>
            <w:sz w:val="24"/>
          </w:rPr>
          <w:t>6</w:t>
        </w:r>
      </w:hyperlink>
    </w:p>
    <w:p w14:paraId="214738A0" w14:textId="77777777" w:rsidR="0087309E" w:rsidRPr="002E7975" w:rsidRDefault="00C119BD">
      <w:pPr>
        <w:pStyle w:val="Prrafodelista"/>
        <w:numPr>
          <w:ilvl w:val="1"/>
          <w:numId w:val="4"/>
        </w:numPr>
        <w:tabs>
          <w:tab w:val="left" w:pos="493"/>
          <w:tab w:val="right" w:pos="10339"/>
        </w:tabs>
        <w:spacing w:before="45"/>
        <w:rPr>
          <w:rFonts w:ascii="Arial" w:hAnsi="Arial" w:cs="Arial"/>
          <w:sz w:val="24"/>
        </w:rPr>
      </w:pPr>
      <w:hyperlink w:anchor="_bookmark10" w:history="1">
        <w:r w:rsidR="00F9292F" w:rsidRPr="002E7975">
          <w:rPr>
            <w:rFonts w:ascii="Arial" w:hAnsi="Arial" w:cs="Arial"/>
            <w:sz w:val="24"/>
          </w:rPr>
          <w:t>DEFICIENCIAS</w:t>
        </w:r>
      </w:hyperlink>
      <w:r w:rsidR="00F9292F" w:rsidRPr="002E7975">
        <w:rPr>
          <w:rFonts w:ascii="Arial" w:hAnsi="Arial" w:cs="Arial"/>
          <w:sz w:val="24"/>
        </w:rPr>
        <w:t xml:space="preserve"> </w:t>
      </w:r>
      <w:hyperlink w:anchor="_bookmark10" w:history="1">
        <w:r w:rsidR="00F9292F" w:rsidRPr="002E7975">
          <w:rPr>
            <w:rFonts w:ascii="Arial" w:hAnsi="Arial" w:cs="Arial"/>
            <w:sz w:val="24"/>
          </w:rPr>
          <w:t>SIN</w:t>
        </w:r>
      </w:hyperlink>
      <w:r w:rsidR="00F9292F" w:rsidRPr="002E7975">
        <w:rPr>
          <w:rFonts w:ascii="Arial" w:hAnsi="Arial" w:cs="Arial"/>
          <w:sz w:val="24"/>
        </w:rPr>
        <w:t xml:space="preserve"> </w:t>
      </w:r>
      <w:hyperlink w:anchor="_bookmark10" w:history="1">
        <w:r w:rsidR="00F9292F" w:rsidRPr="002E7975">
          <w:rPr>
            <w:rFonts w:ascii="Arial" w:hAnsi="Arial" w:cs="Arial"/>
            <w:sz w:val="24"/>
          </w:rPr>
          <w:t>ACCIÓN</w:t>
        </w:r>
      </w:hyperlink>
      <w:r w:rsidR="00F9292F" w:rsidRPr="002E7975">
        <w:rPr>
          <w:rFonts w:ascii="Arial" w:hAnsi="Arial" w:cs="Arial"/>
          <w:sz w:val="24"/>
        </w:rPr>
        <w:tab/>
      </w:r>
      <w:hyperlink w:anchor="_bookmark10" w:history="1">
        <w:r w:rsidR="00F9292F" w:rsidRPr="002E7975">
          <w:rPr>
            <w:rFonts w:ascii="Arial" w:hAnsi="Arial" w:cs="Arial"/>
            <w:sz w:val="24"/>
          </w:rPr>
          <w:t>6</w:t>
        </w:r>
      </w:hyperlink>
    </w:p>
    <w:p w14:paraId="44542033" w14:textId="77777777" w:rsidR="0087309E" w:rsidRPr="002E7975" w:rsidRDefault="00C119BD">
      <w:pPr>
        <w:pStyle w:val="Prrafodelista"/>
        <w:numPr>
          <w:ilvl w:val="0"/>
          <w:numId w:val="4"/>
        </w:numPr>
        <w:tabs>
          <w:tab w:val="left" w:pos="358"/>
          <w:tab w:val="right" w:pos="10339"/>
        </w:tabs>
        <w:spacing w:before="45"/>
        <w:rPr>
          <w:rFonts w:ascii="Arial" w:hAnsi="Arial" w:cs="Arial"/>
          <w:sz w:val="24"/>
        </w:rPr>
      </w:pPr>
      <w:hyperlink w:anchor="_bookmark11" w:history="1">
        <w:r w:rsidR="00F9292F" w:rsidRPr="002E7975">
          <w:rPr>
            <w:rFonts w:ascii="Arial" w:hAnsi="Arial" w:cs="Arial"/>
            <w:sz w:val="24"/>
          </w:rPr>
          <w:t>CONCLUSIÓN</w:t>
        </w:r>
        <w:r w:rsidR="00F9292F" w:rsidRPr="002E7975">
          <w:rPr>
            <w:rFonts w:ascii="Arial" w:hAnsi="Arial" w:cs="Arial"/>
            <w:spacing w:val="-1"/>
            <w:sz w:val="24"/>
          </w:rPr>
          <w:t xml:space="preserve"> </w:t>
        </w:r>
      </w:hyperlink>
      <w:hyperlink w:anchor="_bookmark11" w:history="1">
        <w:r w:rsidR="00F9292F" w:rsidRPr="002E7975">
          <w:rPr>
            <w:rFonts w:ascii="Arial" w:hAnsi="Arial" w:cs="Arial"/>
            <w:sz w:val="24"/>
          </w:rPr>
          <w:t>ESPECÍFICA</w:t>
        </w:r>
      </w:hyperlink>
      <w:r w:rsidR="00F9292F" w:rsidRPr="002E7975">
        <w:rPr>
          <w:rFonts w:ascii="Arial" w:hAnsi="Arial" w:cs="Arial"/>
          <w:sz w:val="24"/>
        </w:rPr>
        <w:tab/>
      </w:r>
      <w:hyperlink w:anchor="_bookmark11" w:history="1">
        <w:r w:rsidR="00F9292F" w:rsidRPr="002E7975">
          <w:rPr>
            <w:rFonts w:ascii="Arial" w:hAnsi="Arial" w:cs="Arial"/>
            <w:sz w:val="24"/>
          </w:rPr>
          <w:t>10</w:t>
        </w:r>
      </w:hyperlink>
    </w:p>
    <w:p w14:paraId="6A6428B4" w14:textId="77777777" w:rsidR="0087309E" w:rsidRPr="002E7975" w:rsidRDefault="00C119BD">
      <w:pPr>
        <w:pStyle w:val="Prrafodelista"/>
        <w:numPr>
          <w:ilvl w:val="0"/>
          <w:numId w:val="4"/>
        </w:numPr>
        <w:tabs>
          <w:tab w:val="left" w:pos="358"/>
          <w:tab w:val="right" w:pos="10339"/>
        </w:tabs>
        <w:spacing w:before="44"/>
        <w:rPr>
          <w:rFonts w:ascii="Arial" w:hAnsi="Arial" w:cs="Arial"/>
          <w:sz w:val="24"/>
        </w:rPr>
      </w:pPr>
      <w:hyperlink w:anchor="_bookmark12" w:history="1">
        <w:r w:rsidR="00F9292F" w:rsidRPr="002E7975">
          <w:rPr>
            <w:rFonts w:ascii="Arial" w:hAnsi="Arial" w:cs="Arial"/>
            <w:sz w:val="24"/>
          </w:rPr>
          <w:t>EQUIPO</w:t>
        </w:r>
        <w:r w:rsidR="00F9292F" w:rsidRPr="002E7975">
          <w:rPr>
            <w:rFonts w:ascii="Arial" w:hAnsi="Arial" w:cs="Arial"/>
            <w:spacing w:val="-1"/>
            <w:sz w:val="24"/>
          </w:rPr>
          <w:t xml:space="preserve"> </w:t>
        </w:r>
      </w:hyperlink>
      <w:hyperlink w:anchor="_bookmark12" w:history="1">
        <w:r w:rsidR="00F9292F" w:rsidRPr="002E7975">
          <w:rPr>
            <w:rFonts w:ascii="Arial" w:hAnsi="Arial" w:cs="Arial"/>
            <w:sz w:val="24"/>
          </w:rPr>
          <w:t>DE</w:t>
        </w:r>
        <w:r w:rsidR="00F9292F" w:rsidRPr="002E7975">
          <w:rPr>
            <w:rFonts w:ascii="Arial" w:hAnsi="Arial" w:cs="Arial"/>
            <w:spacing w:val="-1"/>
            <w:sz w:val="24"/>
          </w:rPr>
          <w:t xml:space="preserve"> </w:t>
        </w:r>
      </w:hyperlink>
      <w:hyperlink w:anchor="_bookmark12" w:history="1">
        <w:r w:rsidR="00F9292F" w:rsidRPr="002E7975">
          <w:rPr>
            <w:rFonts w:ascii="Arial" w:hAnsi="Arial" w:cs="Arial"/>
            <w:sz w:val="24"/>
          </w:rPr>
          <w:t>AUDITORÍA</w:t>
        </w:r>
      </w:hyperlink>
      <w:r w:rsidR="00F9292F" w:rsidRPr="002E7975">
        <w:rPr>
          <w:rFonts w:ascii="Arial" w:hAnsi="Arial" w:cs="Arial"/>
          <w:sz w:val="24"/>
        </w:rPr>
        <w:tab/>
      </w:r>
      <w:hyperlink w:anchor="_bookmark12" w:history="1">
        <w:r w:rsidR="00F9292F" w:rsidRPr="002E7975">
          <w:rPr>
            <w:rFonts w:ascii="Arial" w:hAnsi="Arial" w:cs="Arial"/>
            <w:sz w:val="24"/>
          </w:rPr>
          <w:t>10</w:t>
        </w:r>
      </w:hyperlink>
    </w:p>
    <w:p w14:paraId="1F7A7BFA" w14:textId="77777777" w:rsidR="0087309E" w:rsidRPr="002E7975" w:rsidRDefault="00C119BD">
      <w:pPr>
        <w:pStyle w:val="Textoindependiente"/>
        <w:tabs>
          <w:tab w:val="right" w:pos="10339"/>
        </w:tabs>
        <w:spacing w:before="45"/>
        <w:ind w:left="100"/>
        <w:rPr>
          <w:rFonts w:ascii="Arial" w:hAnsi="Arial" w:cs="Arial"/>
        </w:rPr>
      </w:pPr>
      <w:hyperlink w:anchor="_bookmark13" w:history="1">
        <w:r w:rsidR="00F9292F" w:rsidRPr="002E7975">
          <w:rPr>
            <w:rFonts w:ascii="Arial" w:hAnsi="Arial" w:cs="Arial"/>
          </w:rPr>
          <w:t>ANEXO</w:t>
        </w:r>
      </w:hyperlink>
      <w:r w:rsidR="00F9292F" w:rsidRPr="002E7975">
        <w:rPr>
          <w:rFonts w:ascii="Arial" w:hAnsi="Arial" w:cs="Arial"/>
        </w:rPr>
        <w:tab/>
      </w:r>
      <w:hyperlink w:anchor="_bookmark13" w:history="1">
        <w:r w:rsidR="00F9292F" w:rsidRPr="002E7975">
          <w:rPr>
            <w:rFonts w:ascii="Arial" w:hAnsi="Arial" w:cs="Arial"/>
          </w:rPr>
          <w:t>10</w:t>
        </w:r>
      </w:hyperlink>
    </w:p>
    <w:p w14:paraId="38F2DF97" w14:textId="77777777" w:rsidR="0087309E" w:rsidRDefault="0087309E">
      <w:pPr>
        <w:sectPr w:rsidR="0087309E">
          <w:pgSz w:w="12240" w:h="15840"/>
          <w:pgMar w:top="1500" w:right="480" w:bottom="1000" w:left="900" w:header="0" w:footer="764" w:gutter="0"/>
          <w:cols w:space="720"/>
        </w:sectPr>
      </w:pPr>
    </w:p>
    <w:p w14:paraId="58787F6B" w14:textId="77777777" w:rsidR="0087309E" w:rsidRDefault="0087309E">
      <w:pPr>
        <w:pStyle w:val="Textoindependiente"/>
        <w:spacing w:before="8"/>
        <w:rPr>
          <w:sz w:val="29"/>
        </w:rPr>
      </w:pPr>
    </w:p>
    <w:p w14:paraId="21BD045D" w14:textId="77777777" w:rsidR="0087309E" w:rsidRPr="002E7975" w:rsidRDefault="00F9292F">
      <w:pPr>
        <w:pStyle w:val="Prrafodelista"/>
        <w:numPr>
          <w:ilvl w:val="0"/>
          <w:numId w:val="3"/>
        </w:numPr>
        <w:tabs>
          <w:tab w:val="left" w:pos="358"/>
        </w:tabs>
        <w:rPr>
          <w:rFonts w:ascii="Arial" w:hAnsi="Arial" w:cs="Arial"/>
          <w:sz w:val="24"/>
        </w:rPr>
      </w:pPr>
      <w:bookmarkStart w:id="0" w:name="_bookmark0"/>
      <w:bookmarkEnd w:id="0"/>
      <w:r w:rsidRPr="002E7975">
        <w:rPr>
          <w:rFonts w:ascii="Arial" w:hAnsi="Arial" w:cs="Arial"/>
          <w:sz w:val="24"/>
        </w:rPr>
        <w:t>INFORMACIÓN GENERAL</w:t>
      </w:r>
    </w:p>
    <w:p w14:paraId="6B5D2B1D" w14:textId="77777777" w:rsidR="0087309E" w:rsidRPr="002E7975" w:rsidRDefault="00F9292F">
      <w:pPr>
        <w:pStyle w:val="Prrafodelista"/>
        <w:numPr>
          <w:ilvl w:val="1"/>
          <w:numId w:val="3"/>
        </w:numPr>
        <w:tabs>
          <w:tab w:val="left" w:pos="893"/>
        </w:tabs>
        <w:spacing w:before="246" w:line="299" w:lineRule="exact"/>
        <w:rPr>
          <w:rFonts w:ascii="Arial" w:hAnsi="Arial" w:cs="Arial"/>
          <w:sz w:val="24"/>
        </w:rPr>
      </w:pPr>
      <w:r w:rsidRPr="002E7975">
        <w:rPr>
          <w:rFonts w:ascii="Arial" w:hAnsi="Arial" w:cs="Arial"/>
          <w:sz w:val="24"/>
        </w:rPr>
        <w:t>MISIÓN</w:t>
      </w:r>
    </w:p>
    <w:p w14:paraId="704BF4BD" w14:textId="77777777" w:rsidR="0087309E" w:rsidRPr="002E7975" w:rsidRDefault="00F9292F">
      <w:pPr>
        <w:pStyle w:val="Textoindependiente"/>
        <w:spacing w:before="10" w:line="213" w:lineRule="auto"/>
        <w:ind w:left="840" w:right="519"/>
        <w:jc w:val="both"/>
        <w:rPr>
          <w:rFonts w:ascii="Arial" w:hAnsi="Arial" w:cs="Arial"/>
        </w:rPr>
      </w:pPr>
      <w:r w:rsidRPr="002E7975">
        <w:rPr>
          <w:rFonts w:ascii="Arial" w:hAnsi="Arial" w:cs="Arial"/>
        </w:rPr>
        <w:t>Somos una institución evolutiva, organizada, eficiente y eficaz, generadora de oportunidades de enseñanza- aprendizaje, orientada a resultados, que aprovecha diligentemente las oportunidades que el siglo XXI le brinda y comprometida con una Guatemala mejor.</w:t>
      </w:r>
    </w:p>
    <w:p w14:paraId="2CF8E495" w14:textId="77777777" w:rsidR="0087309E" w:rsidRPr="002E7975" w:rsidRDefault="0087309E">
      <w:pPr>
        <w:pStyle w:val="Textoindependiente"/>
        <w:spacing w:before="1"/>
        <w:rPr>
          <w:rFonts w:ascii="Arial" w:hAnsi="Arial" w:cs="Arial"/>
          <w:sz w:val="19"/>
        </w:rPr>
      </w:pPr>
    </w:p>
    <w:p w14:paraId="6365ED96" w14:textId="77777777" w:rsidR="0087309E" w:rsidRPr="002E7975" w:rsidRDefault="00F9292F">
      <w:pPr>
        <w:pStyle w:val="Prrafodelista"/>
        <w:numPr>
          <w:ilvl w:val="1"/>
          <w:numId w:val="3"/>
        </w:numPr>
        <w:tabs>
          <w:tab w:val="left" w:pos="893"/>
        </w:tabs>
        <w:spacing w:before="1" w:line="299" w:lineRule="exact"/>
        <w:rPr>
          <w:rFonts w:ascii="Arial" w:hAnsi="Arial" w:cs="Arial"/>
          <w:sz w:val="24"/>
        </w:rPr>
      </w:pPr>
      <w:r w:rsidRPr="002E7975">
        <w:rPr>
          <w:rFonts w:ascii="Arial" w:hAnsi="Arial" w:cs="Arial"/>
          <w:sz w:val="24"/>
        </w:rPr>
        <w:t>VISIÓN</w:t>
      </w:r>
    </w:p>
    <w:p w14:paraId="58587BF1" w14:textId="77777777" w:rsidR="0087309E" w:rsidRPr="002E7975" w:rsidRDefault="00F9292F">
      <w:pPr>
        <w:pStyle w:val="Textoindependiente"/>
        <w:spacing w:before="10" w:line="213" w:lineRule="auto"/>
        <w:ind w:left="840" w:right="519"/>
        <w:jc w:val="both"/>
        <w:rPr>
          <w:rFonts w:ascii="Arial" w:hAnsi="Arial" w:cs="Arial"/>
        </w:rPr>
      </w:pPr>
      <w:r w:rsidRPr="002E7975">
        <w:rPr>
          <w:rFonts w:ascii="Arial" w:hAnsi="Arial" w:cs="Arial"/>
        </w:rPr>
        <w:t>Formar ciudadanos con carácter, capaces de aprender por sí mismos, orgullosos de ser guatemaltecos, empeñados en conseguir su desarrollo integral, con principios, valores y convicciones que fundamentan su conducta.</w:t>
      </w:r>
    </w:p>
    <w:p w14:paraId="5597AE55" w14:textId="77777777" w:rsidR="0087309E" w:rsidRPr="002E7975" w:rsidRDefault="0087309E">
      <w:pPr>
        <w:pStyle w:val="Textoindependiente"/>
        <w:spacing w:before="5"/>
        <w:rPr>
          <w:rFonts w:ascii="Arial" w:hAnsi="Arial" w:cs="Arial"/>
          <w:sz w:val="40"/>
        </w:rPr>
      </w:pPr>
    </w:p>
    <w:p w14:paraId="3707CE4B" w14:textId="77777777" w:rsidR="0087309E" w:rsidRPr="002E7975" w:rsidRDefault="00F9292F">
      <w:pPr>
        <w:pStyle w:val="Prrafodelista"/>
        <w:numPr>
          <w:ilvl w:val="0"/>
          <w:numId w:val="3"/>
        </w:numPr>
        <w:tabs>
          <w:tab w:val="left" w:pos="358"/>
        </w:tabs>
        <w:spacing w:before="1" w:line="299" w:lineRule="exact"/>
        <w:rPr>
          <w:rFonts w:ascii="Arial" w:hAnsi="Arial" w:cs="Arial"/>
          <w:sz w:val="24"/>
        </w:rPr>
      </w:pPr>
      <w:bookmarkStart w:id="1" w:name="_bookmark1"/>
      <w:bookmarkEnd w:id="1"/>
      <w:r w:rsidRPr="002E7975">
        <w:rPr>
          <w:rFonts w:ascii="Arial" w:hAnsi="Arial" w:cs="Arial"/>
          <w:sz w:val="24"/>
        </w:rPr>
        <w:t>FUNDAMENTO</w:t>
      </w:r>
      <w:r w:rsidRPr="002E7975">
        <w:rPr>
          <w:rFonts w:ascii="Arial" w:hAnsi="Arial" w:cs="Arial"/>
          <w:spacing w:val="-2"/>
          <w:sz w:val="24"/>
        </w:rPr>
        <w:t xml:space="preserve"> </w:t>
      </w:r>
      <w:r w:rsidRPr="002E7975">
        <w:rPr>
          <w:rFonts w:ascii="Arial" w:hAnsi="Arial" w:cs="Arial"/>
          <w:sz w:val="24"/>
        </w:rPr>
        <w:t>LEGAL</w:t>
      </w:r>
    </w:p>
    <w:p w14:paraId="4181DDCD" w14:textId="0EFE3F98" w:rsidR="0087309E" w:rsidRPr="002E7975" w:rsidRDefault="00C119BD">
      <w:pPr>
        <w:pStyle w:val="Textoindependiente"/>
        <w:spacing w:before="10" w:line="213" w:lineRule="auto"/>
        <w:ind w:left="857" w:right="4216"/>
        <w:rPr>
          <w:rFonts w:ascii="Arial" w:hAnsi="Arial" w:cs="Arial"/>
        </w:rPr>
      </w:pPr>
      <w:r>
        <w:rPr>
          <w:rFonts w:ascii="Arial" w:hAnsi="Arial" w:cs="Arial"/>
          <w:noProof/>
        </w:rPr>
        <mc:AlternateContent>
          <mc:Choice Requires="wps">
            <w:drawing>
              <wp:anchor distT="0" distB="0" distL="114300" distR="114300" simplePos="0" relativeHeight="15728640" behindDoc="0" locked="0" layoutInCell="1" allowOverlap="1" wp14:anchorId="4E751E70" wp14:editId="7A83025A">
                <wp:simplePos x="0" y="0"/>
                <wp:positionH relativeFrom="page">
                  <wp:posOffset>952500</wp:posOffset>
                </wp:positionH>
                <wp:positionV relativeFrom="paragraph">
                  <wp:posOffset>72390</wp:posOffset>
                </wp:positionV>
                <wp:extent cx="50800" cy="50800"/>
                <wp:effectExtent l="0" t="0" r="0" b="0"/>
                <wp:wrapNone/>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94 114"/>
                            <a:gd name="T3" fmla="*/ 194 h 80"/>
                            <a:gd name="T4" fmla="+- 0 1524 1500"/>
                            <a:gd name="T5" fmla="*/ T4 w 80"/>
                            <a:gd name="T6" fmla="+- 0 191 114"/>
                            <a:gd name="T7" fmla="*/ 191 h 80"/>
                            <a:gd name="T8" fmla="+- 0 1512 1500"/>
                            <a:gd name="T9" fmla="*/ T8 w 80"/>
                            <a:gd name="T10" fmla="+- 0 182 114"/>
                            <a:gd name="T11" fmla="*/ 182 h 80"/>
                            <a:gd name="T12" fmla="+- 0 1503 1500"/>
                            <a:gd name="T13" fmla="*/ T12 w 80"/>
                            <a:gd name="T14" fmla="+- 0 169 114"/>
                            <a:gd name="T15" fmla="*/ 169 h 80"/>
                            <a:gd name="T16" fmla="+- 0 1500 1500"/>
                            <a:gd name="T17" fmla="*/ T16 w 80"/>
                            <a:gd name="T18" fmla="+- 0 154 114"/>
                            <a:gd name="T19" fmla="*/ 154 h 80"/>
                            <a:gd name="T20" fmla="+- 0 1503 1500"/>
                            <a:gd name="T21" fmla="*/ T20 w 80"/>
                            <a:gd name="T22" fmla="+- 0 138 114"/>
                            <a:gd name="T23" fmla="*/ 138 h 80"/>
                            <a:gd name="T24" fmla="+- 0 1512 1500"/>
                            <a:gd name="T25" fmla="*/ T24 w 80"/>
                            <a:gd name="T26" fmla="+- 0 126 114"/>
                            <a:gd name="T27" fmla="*/ 126 h 80"/>
                            <a:gd name="T28" fmla="+- 0 1524 1500"/>
                            <a:gd name="T29" fmla="*/ T28 w 80"/>
                            <a:gd name="T30" fmla="+- 0 117 114"/>
                            <a:gd name="T31" fmla="*/ 117 h 80"/>
                            <a:gd name="T32" fmla="+- 0 1540 1500"/>
                            <a:gd name="T33" fmla="*/ T32 w 80"/>
                            <a:gd name="T34" fmla="+- 0 114 114"/>
                            <a:gd name="T35" fmla="*/ 114 h 80"/>
                            <a:gd name="T36" fmla="+- 0 1556 1500"/>
                            <a:gd name="T37" fmla="*/ T36 w 80"/>
                            <a:gd name="T38" fmla="+- 0 117 114"/>
                            <a:gd name="T39" fmla="*/ 117 h 80"/>
                            <a:gd name="T40" fmla="+- 0 1568 1500"/>
                            <a:gd name="T41" fmla="*/ T40 w 80"/>
                            <a:gd name="T42" fmla="+- 0 126 114"/>
                            <a:gd name="T43" fmla="*/ 126 h 80"/>
                            <a:gd name="T44" fmla="+- 0 1577 1500"/>
                            <a:gd name="T45" fmla="*/ T44 w 80"/>
                            <a:gd name="T46" fmla="+- 0 138 114"/>
                            <a:gd name="T47" fmla="*/ 138 h 80"/>
                            <a:gd name="T48" fmla="+- 0 1580 1500"/>
                            <a:gd name="T49" fmla="*/ T48 w 80"/>
                            <a:gd name="T50" fmla="+- 0 154 114"/>
                            <a:gd name="T51" fmla="*/ 154 h 80"/>
                            <a:gd name="T52" fmla="+- 0 1577 1500"/>
                            <a:gd name="T53" fmla="*/ T52 w 80"/>
                            <a:gd name="T54" fmla="+- 0 169 114"/>
                            <a:gd name="T55" fmla="*/ 169 h 80"/>
                            <a:gd name="T56" fmla="+- 0 1568 1500"/>
                            <a:gd name="T57" fmla="*/ T56 w 80"/>
                            <a:gd name="T58" fmla="+- 0 182 114"/>
                            <a:gd name="T59" fmla="*/ 182 h 80"/>
                            <a:gd name="T60" fmla="+- 0 1556 1500"/>
                            <a:gd name="T61" fmla="*/ T60 w 80"/>
                            <a:gd name="T62" fmla="+- 0 191 114"/>
                            <a:gd name="T63" fmla="*/ 191 h 80"/>
                            <a:gd name="T64" fmla="+- 0 1540 1500"/>
                            <a:gd name="T65" fmla="*/ T64 w 80"/>
                            <a:gd name="T66" fmla="+- 0 194 114"/>
                            <a:gd name="T67" fmla="*/ 19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28786" id="Freeform 9" o:spid="_x0000_s1026" style="position:absolute;margin-left:75pt;margin-top:5.7pt;width:4pt;height:4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" path="m40,80l24,77,12,68,3,55,,40,3,24,12,12,24,3,40,,56,3r12,9l77,24r3,16l77,55,68,68,56,77,40,80xe" fillcolor="black" stroked="f">
                <v:path arrowok="t" o:connecttype="custom" o:connectlocs="25400,123190;15240,121285;7620,115570;1905,107315;0,97790;1905,87630;7620,80010;15240,74295;25400,72390;35560,74295;43180,80010;48895,87630;50800,97790;48895,107315;43180,115570;35560,121285;25400,123190" o:connectangles="0,0,0,0,0,0,0,0,0,0,0,0,0,0,0,0,0"/>
                <w10:wrap anchorx="page"/>
              </v:shape>
            </w:pict>
          </mc:Fallback>
        </mc:AlternateContent>
      </w:r>
      <w:r>
        <w:rPr>
          <w:rFonts w:ascii="Arial" w:hAnsi="Arial" w:cs="Arial"/>
          <w:noProof/>
        </w:rPr>
        <mc:AlternateContent>
          <mc:Choice Requires="wps">
            <w:drawing>
              <wp:anchor distT="0" distB="0" distL="114300" distR="114300" simplePos="0" relativeHeight="15729152" behindDoc="0" locked="0" layoutInCell="1" allowOverlap="1" wp14:anchorId="7E1D95B6" wp14:editId="28C277AA">
                <wp:simplePos x="0" y="0"/>
                <wp:positionH relativeFrom="page">
                  <wp:posOffset>952500</wp:posOffset>
                </wp:positionH>
                <wp:positionV relativeFrom="paragraph">
                  <wp:posOffset>250825</wp:posOffset>
                </wp:positionV>
                <wp:extent cx="50800" cy="50800"/>
                <wp:effectExtent l="0" t="0" r="0" b="0"/>
                <wp:wrapNone/>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475 395"/>
                            <a:gd name="T3" fmla="*/ 475 h 80"/>
                            <a:gd name="T4" fmla="+- 0 1524 1500"/>
                            <a:gd name="T5" fmla="*/ T4 w 80"/>
                            <a:gd name="T6" fmla="+- 0 472 395"/>
                            <a:gd name="T7" fmla="*/ 472 h 80"/>
                            <a:gd name="T8" fmla="+- 0 1512 1500"/>
                            <a:gd name="T9" fmla="*/ T8 w 80"/>
                            <a:gd name="T10" fmla="+- 0 463 395"/>
                            <a:gd name="T11" fmla="*/ 463 h 80"/>
                            <a:gd name="T12" fmla="+- 0 1503 1500"/>
                            <a:gd name="T13" fmla="*/ T12 w 80"/>
                            <a:gd name="T14" fmla="+- 0 451 395"/>
                            <a:gd name="T15" fmla="*/ 451 h 80"/>
                            <a:gd name="T16" fmla="+- 0 1500 1500"/>
                            <a:gd name="T17" fmla="*/ T16 w 80"/>
                            <a:gd name="T18" fmla="+- 0 435 395"/>
                            <a:gd name="T19" fmla="*/ 435 h 80"/>
                            <a:gd name="T20" fmla="+- 0 1503 1500"/>
                            <a:gd name="T21" fmla="*/ T20 w 80"/>
                            <a:gd name="T22" fmla="+- 0 420 395"/>
                            <a:gd name="T23" fmla="*/ 420 h 80"/>
                            <a:gd name="T24" fmla="+- 0 1512 1500"/>
                            <a:gd name="T25" fmla="*/ T24 w 80"/>
                            <a:gd name="T26" fmla="+- 0 407 395"/>
                            <a:gd name="T27" fmla="*/ 407 h 80"/>
                            <a:gd name="T28" fmla="+- 0 1524 1500"/>
                            <a:gd name="T29" fmla="*/ T28 w 80"/>
                            <a:gd name="T30" fmla="+- 0 398 395"/>
                            <a:gd name="T31" fmla="*/ 398 h 80"/>
                            <a:gd name="T32" fmla="+- 0 1540 1500"/>
                            <a:gd name="T33" fmla="*/ T32 w 80"/>
                            <a:gd name="T34" fmla="+- 0 395 395"/>
                            <a:gd name="T35" fmla="*/ 395 h 80"/>
                            <a:gd name="T36" fmla="+- 0 1556 1500"/>
                            <a:gd name="T37" fmla="*/ T36 w 80"/>
                            <a:gd name="T38" fmla="+- 0 398 395"/>
                            <a:gd name="T39" fmla="*/ 398 h 80"/>
                            <a:gd name="T40" fmla="+- 0 1568 1500"/>
                            <a:gd name="T41" fmla="*/ T40 w 80"/>
                            <a:gd name="T42" fmla="+- 0 407 395"/>
                            <a:gd name="T43" fmla="*/ 407 h 80"/>
                            <a:gd name="T44" fmla="+- 0 1577 1500"/>
                            <a:gd name="T45" fmla="*/ T44 w 80"/>
                            <a:gd name="T46" fmla="+- 0 420 395"/>
                            <a:gd name="T47" fmla="*/ 420 h 80"/>
                            <a:gd name="T48" fmla="+- 0 1580 1500"/>
                            <a:gd name="T49" fmla="*/ T48 w 80"/>
                            <a:gd name="T50" fmla="+- 0 435 395"/>
                            <a:gd name="T51" fmla="*/ 435 h 80"/>
                            <a:gd name="T52" fmla="+- 0 1577 1500"/>
                            <a:gd name="T53" fmla="*/ T52 w 80"/>
                            <a:gd name="T54" fmla="+- 0 451 395"/>
                            <a:gd name="T55" fmla="*/ 451 h 80"/>
                            <a:gd name="T56" fmla="+- 0 1568 1500"/>
                            <a:gd name="T57" fmla="*/ T56 w 80"/>
                            <a:gd name="T58" fmla="+- 0 463 395"/>
                            <a:gd name="T59" fmla="*/ 463 h 80"/>
                            <a:gd name="T60" fmla="+- 0 1556 1500"/>
                            <a:gd name="T61" fmla="*/ T60 w 80"/>
                            <a:gd name="T62" fmla="+- 0 472 395"/>
                            <a:gd name="T63" fmla="*/ 472 h 80"/>
                            <a:gd name="T64" fmla="+- 0 1540 1500"/>
                            <a:gd name="T65" fmla="*/ T64 w 80"/>
                            <a:gd name="T66" fmla="+- 0 475 395"/>
                            <a:gd name="T67" fmla="*/ 47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6"/>
                              </a:lnTo>
                              <a:lnTo>
                                <a:pt x="0" y="40"/>
                              </a:lnTo>
                              <a:lnTo>
                                <a:pt x="3" y="25"/>
                              </a:lnTo>
                              <a:lnTo>
                                <a:pt x="12" y="12"/>
                              </a:lnTo>
                              <a:lnTo>
                                <a:pt x="24" y="3"/>
                              </a:lnTo>
                              <a:lnTo>
                                <a:pt x="40" y="0"/>
                              </a:lnTo>
                              <a:lnTo>
                                <a:pt x="56" y="3"/>
                              </a:lnTo>
                              <a:lnTo>
                                <a:pt x="68" y="12"/>
                              </a:lnTo>
                              <a:lnTo>
                                <a:pt x="77" y="25"/>
                              </a:lnTo>
                              <a:lnTo>
                                <a:pt x="80" y="40"/>
                              </a:lnTo>
                              <a:lnTo>
                                <a:pt x="77" y="56"/>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11C6B" id="Freeform 8" o:spid="_x0000_s1026" style="position:absolute;margin-left:75pt;margin-top:19.75pt;width:4pt;height:4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" path="m40,80l24,77,12,68,3,56,,40,3,25,12,12,24,3,40,,56,3r12,9l77,25r3,15l77,56,68,68,56,77,40,80xe" fillcolor="black" stroked="f">
                <v:path arrowok="t" o:connecttype="custom" o:connectlocs="25400,301625;15240,299720;7620,294005;1905,286385;0,276225;1905,266700;7620,258445;15240,252730;25400,250825;35560,252730;43180,258445;48895,266700;50800,276225;48895,286385;43180,294005;35560,299720;25400,301625" o:connectangles="0,0,0,0,0,0,0,0,0,0,0,0,0,0,0,0,0"/>
                <w10:wrap anchorx="page"/>
              </v:shape>
            </w:pict>
          </mc:Fallback>
        </mc:AlternateContent>
      </w:r>
      <w:r>
        <w:rPr>
          <w:rFonts w:ascii="Arial" w:hAnsi="Arial" w:cs="Arial"/>
          <w:noProof/>
        </w:rPr>
        <mc:AlternateContent>
          <mc:Choice Requires="wps">
            <w:drawing>
              <wp:anchor distT="0" distB="0" distL="114300" distR="114300" simplePos="0" relativeHeight="15729664" behindDoc="0" locked="0" layoutInCell="1" allowOverlap="1" wp14:anchorId="50055DF4" wp14:editId="5F6CCF5B">
                <wp:simplePos x="0" y="0"/>
                <wp:positionH relativeFrom="page">
                  <wp:posOffset>952500</wp:posOffset>
                </wp:positionH>
                <wp:positionV relativeFrom="paragraph">
                  <wp:posOffset>429260</wp:posOffset>
                </wp:positionV>
                <wp:extent cx="50800" cy="50800"/>
                <wp:effectExtent l="0" t="0" r="0" b="0"/>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756 676"/>
                            <a:gd name="T3" fmla="*/ 756 h 80"/>
                            <a:gd name="T4" fmla="+- 0 1524 1500"/>
                            <a:gd name="T5" fmla="*/ T4 w 80"/>
                            <a:gd name="T6" fmla="+- 0 753 676"/>
                            <a:gd name="T7" fmla="*/ 753 h 80"/>
                            <a:gd name="T8" fmla="+- 0 1512 1500"/>
                            <a:gd name="T9" fmla="*/ T8 w 80"/>
                            <a:gd name="T10" fmla="+- 0 745 676"/>
                            <a:gd name="T11" fmla="*/ 745 h 80"/>
                            <a:gd name="T12" fmla="+- 0 1503 1500"/>
                            <a:gd name="T13" fmla="*/ T12 w 80"/>
                            <a:gd name="T14" fmla="+- 0 732 676"/>
                            <a:gd name="T15" fmla="*/ 732 h 80"/>
                            <a:gd name="T16" fmla="+- 0 1500 1500"/>
                            <a:gd name="T17" fmla="*/ T16 w 80"/>
                            <a:gd name="T18" fmla="+- 0 716 676"/>
                            <a:gd name="T19" fmla="*/ 716 h 80"/>
                            <a:gd name="T20" fmla="+- 0 1503 1500"/>
                            <a:gd name="T21" fmla="*/ T20 w 80"/>
                            <a:gd name="T22" fmla="+- 0 701 676"/>
                            <a:gd name="T23" fmla="*/ 701 h 80"/>
                            <a:gd name="T24" fmla="+- 0 1512 1500"/>
                            <a:gd name="T25" fmla="*/ T24 w 80"/>
                            <a:gd name="T26" fmla="+- 0 688 676"/>
                            <a:gd name="T27" fmla="*/ 688 h 80"/>
                            <a:gd name="T28" fmla="+- 0 1524 1500"/>
                            <a:gd name="T29" fmla="*/ T28 w 80"/>
                            <a:gd name="T30" fmla="+- 0 679 676"/>
                            <a:gd name="T31" fmla="*/ 679 h 80"/>
                            <a:gd name="T32" fmla="+- 0 1540 1500"/>
                            <a:gd name="T33" fmla="*/ T32 w 80"/>
                            <a:gd name="T34" fmla="+- 0 676 676"/>
                            <a:gd name="T35" fmla="*/ 676 h 80"/>
                            <a:gd name="T36" fmla="+- 0 1556 1500"/>
                            <a:gd name="T37" fmla="*/ T36 w 80"/>
                            <a:gd name="T38" fmla="+- 0 679 676"/>
                            <a:gd name="T39" fmla="*/ 679 h 80"/>
                            <a:gd name="T40" fmla="+- 0 1568 1500"/>
                            <a:gd name="T41" fmla="*/ T40 w 80"/>
                            <a:gd name="T42" fmla="+- 0 688 676"/>
                            <a:gd name="T43" fmla="*/ 688 h 80"/>
                            <a:gd name="T44" fmla="+- 0 1577 1500"/>
                            <a:gd name="T45" fmla="*/ T44 w 80"/>
                            <a:gd name="T46" fmla="+- 0 701 676"/>
                            <a:gd name="T47" fmla="*/ 701 h 80"/>
                            <a:gd name="T48" fmla="+- 0 1580 1500"/>
                            <a:gd name="T49" fmla="*/ T48 w 80"/>
                            <a:gd name="T50" fmla="+- 0 716 676"/>
                            <a:gd name="T51" fmla="*/ 716 h 80"/>
                            <a:gd name="T52" fmla="+- 0 1577 1500"/>
                            <a:gd name="T53" fmla="*/ T52 w 80"/>
                            <a:gd name="T54" fmla="+- 0 732 676"/>
                            <a:gd name="T55" fmla="*/ 732 h 80"/>
                            <a:gd name="T56" fmla="+- 0 1568 1500"/>
                            <a:gd name="T57" fmla="*/ T56 w 80"/>
                            <a:gd name="T58" fmla="+- 0 745 676"/>
                            <a:gd name="T59" fmla="*/ 745 h 80"/>
                            <a:gd name="T60" fmla="+- 0 1556 1500"/>
                            <a:gd name="T61" fmla="*/ T60 w 80"/>
                            <a:gd name="T62" fmla="+- 0 753 676"/>
                            <a:gd name="T63" fmla="*/ 753 h 80"/>
                            <a:gd name="T64" fmla="+- 0 1540 1500"/>
                            <a:gd name="T65" fmla="*/ T64 w 80"/>
                            <a:gd name="T66" fmla="+- 0 756 676"/>
                            <a:gd name="T67" fmla="*/ 756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9"/>
                              </a:lnTo>
                              <a:lnTo>
                                <a:pt x="3" y="56"/>
                              </a:lnTo>
                              <a:lnTo>
                                <a:pt x="0" y="40"/>
                              </a:lnTo>
                              <a:lnTo>
                                <a:pt x="3" y="25"/>
                              </a:lnTo>
                              <a:lnTo>
                                <a:pt x="12" y="12"/>
                              </a:lnTo>
                              <a:lnTo>
                                <a:pt x="24" y="3"/>
                              </a:lnTo>
                              <a:lnTo>
                                <a:pt x="40" y="0"/>
                              </a:lnTo>
                              <a:lnTo>
                                <a:pt x="56" y="3"/>
                              </a:lnTo>
                              <a:lnTo>
                                <a:pt x="68" y="12"/>
                              </a:lnTo>
                              <a:lnTo>
                                <a:pt x="77" y="25"/>
                              </a:lnTo>
                              <a:lnTo>
                                <a:pt x="80" y="40"/>
                              </a:lnTo>
                              <a:lnTo>
                                <a:pt x="77" y="56"/>
                              </a:lnTo>
                              <a:lnTo>
                                <a:pt x="68" y="69"/>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39740" id="Freeform 7" o:spid="_x0000_s1026" style="position:absolute;margin-left:75pt;margin-top:33.8pt;width:4pt;height:4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" path="m40,80l24,77,12,69,3,56,,40,3,25,12,12,24,3,40,,56,3r12,9l77,25r3,15l77,56,68,69,56,77,40,80xe" fillcolor="black" stroked="f">
                <v:path arrowok="t" o:connecttype="custom" o:connectlocs="25400,480060;15240,478155;7620,473075;1905,464820;0,454660;1905,445135;7620,436880;15240,431165;25400,429260;35560,431165;43180,436880;48895,445135;50800,454660;48895,464820;43180,473075;35560,478155;25400,480060" o:connectangles="0,0,0,0,0,0,0,0,0,0,0,0,0,0,0,0,0"/>
                <w10:wrap anchorx="page"/>
              </v:shape>
            </w:pict>
          </mc:Fallback>
        </mc:AlternateContent>
      </w:r>
      <w:r>
        <w:rPr>
          <w:rFonts w:ascii="Arial" w:hAnsi="Arial" w:cs="Arial"/>
          <w:noProof/>
        </w:rPr>
        <mc:AlternateContent>
          <mc:Choice Requires="wps">
            <w:drawing>
              <wp:anchor distT="0" distB="0" distL="114300" distR="114300" simplePos="0" relativeHeight="15730176" behindDoc="0" locked="0" layoutInCell="1" allowOverlap="1" wp14:anchorId="78F236C6" wp14:editId="1692E6CC">
                <wp:simplePos x="0" y="0"/>
                <wp:positionH relativeFrom="page">
                  <wp:posOffset>952500</wp:posOffset>
                </wp:positionH>
                <wp:positionV relativeFrom="paragraph">
                  <wp:posOffset>608330</wp:posOffset>
                </wp:positionV>
                <wp:extent cx="50800" cy="50800"/>
                <wp:effectExtent l="0" t="0" r="0" b="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038 958"/>
                            <a:gd name="T3" fmla="*/ 1038 h 80"/>
                            <a:gd name="T4" fmla="+- 0 1524 1500"/>
                            <a:gd name="T5" fmla="*/ T4 w 80"/>
                            <a:gd name="T6" fmla="+- 0 1034 958"/>
                            <a:gd name="T7" fmla="*/ 1034 h 80"/>
                            <a:gd name="T8" fmla="+- 0 1512 1500"/>
                            <a:gd name="T9" fmla="*/ T8 w 80"/>
                            <a:gd name="T10" fmla="+- 0 1026 958"/>
                            <a:gd name="T11" fmla="*/ 1026 h 80"/>
                            <a:gd name="T12" fmla="+- 0 1503 1500"/>
                            <a:gd name="T13" fmla="*/ T12 w 80"/>
                            <a:gd name="T14" fmla="+- 0 1013 958"/>
                            <a:gd name="T15" fmla="*/ 1013 h 80"/>
                            <a:gd name="T16" fmla="+- 0 1500 1500"/>
                            <a:gd name="T17" fmla="*/ T16 w 80"/>
                            <a:gd name="T18" fmla="+- 0 998 958"/>
                            <a:gd name="T19" fmla="*/ 998 h 80"/>
                            <a:gd name="T20" fmla="+- 0 1503 1500"/>
                            <a:gd name="T21" fmla="*/ T20 w 80"/>
                            <a:gd name="T22" fmla="+- 0 982 958"/>
                            <a:gd name="T23" fmla="*/ 982 h 80"/>
                            <a:gd name="T24" fmla="+- 0 1512 1500"/>
                            <a:gd name="T25" fmla="*/ T24 w 80"/>
                            <a:gd name="T26" fmla="+- 0 969 958"/>
                            <a:gd name="T27" fmla="*/ 969 h 80"/>
                            <a:gd name="T28" fmla="+- 0 1524 1500"/>
                            <a:gd name="T29" fmla="*/ T28 w 80"/>
                            <a:gd name="T30" fmla="+- 0 961 958"/>
                            <a:gd name="T31" fmla="*/ 961 h 80"/>
                            <a:gd name="T32" fmla="+- 0 1540 1500"/>
                            <a:gd name="T33" fmla="*/ T32 w 80"/>
                            <a:gd name="T34" fmla="+- 0 958 958"/>
                            <a:gd name="T35" fmla="*/ 958 h 80"/>
                            <a:gd name="T36" fmla="+- 0 1556 1500"/>
                            <a:gd name="T37" fmla="*/ T36 w 80"/>
                            <a:gd name="T38" fmla="+- 0 961 958"/>
                            <a:gd name="T39" fmla="*/ 961 h 80"/>
                            <a:gd name="T40" fmla="+- 0 1568 1500"/>
                            <a:gd name="T41" fmla="*/ T40 w 80"/>
                            <a:gd name="T42" fmla="+- 0 969 958"/>
                            <a:gd name="T43" fmla="*/ 969 h 80"/>
                            <a:gd name="T44" fmla="+- 0 1577 1500"/>
                            <a:gd name="T45" fmla="*/ T44 w 80"/>
                            <a:gd name="T46" fmla="+- 0 982 958"/>
                            <a:gd name="T47" fmla="*/ 982 h 80"/>
                            <a:gd name="T48" fmla="+- 0 1580 1500"/>
                            <a:gd name="T49" fmla="*/ T48 w 80"/>
                            <a:gd name="T50" fmla="+- 0 998 958"/>
                            <a:gd name="T51" fmla="*/ 998 h 80"/>
                            <a:gd name="T52" fmla="+- 0 1577 1500"/>
                            <a:gd name="T53" fmla="*/ T52 w 80"/>
                            <a:gd name="T54" fmla="+- 0 1013 958"/>
                            <a:gd name="T55" fmla="*/ 1013 h 80"/>
                            <a:gd name="T56" fmla="+- 0 1568 1500"/>
                            <a:gd name="T57" fmla="*/ T56 w 80"/>
                            <a:gd name="T58" fmla="+- 0 1026 958"/>
                            <a:gd name="T59" fmla="*/ 1026 h 80"/>
                            <a:gd name="T60" fmla="+- 0 1556 1500"/>
                            <a:gd name="T61" fmla="*/ T60 w 80"/>
                            <a:gd name="T62" fmla="+- 0 1034 958"/>
                            <a:gd name="T63" fmla="*/ 1034 h 80"/>
                            <a:gd name="T64" fmla="+- 0 1540 1500"/>
                            <a:gd name="T65" fmla="*/ T64 w 80"/>
                            <a:gd name="T66" fmla="+- 0 1038 958"/>
                            <a:gd name="T67" fmla="*/ 1038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6"/>
                              </a:lnTo>
                              <a:lnTo>
                                <a:pt x="12" y="68"/>
                              </a:lnTo>
                              <a:lnTo>
                                <a:pt x="3" y="55"/>
                              </a:lnTo>
                              <a:lnTo>
                                <a:pt x="0" y="40"/>
                              </a:lnTo>
                              <a:lnTo>
                                <a:pt x="3" y="24"/>
                              </a:lnTo>
                              <a:lnTo>
                                <a:pt x="12" y="11"/>
                              </a:lnTo>
                              <a:lnTo>
                                <a:pt x="24" y="3"/>
                              </a:lnTo>
                              <a:lnTo>
                                <a:pt x="40" y="0"/>
                              </a:lnTo>
                              <a:lnTo>
                                <a:pt x="56" y="3"/>
                              </a:lnTo>
                              <a:lnTo>
                                <a:pt x="68" y="11"/>
                              </a:lnTo>
                              <a:lnTo>
                                <a:pt x="77" y="24"/>
                              </a:lnTo>
                              <a:lnTo>
                                <a:pt x="80" y="40"/>
                              </a:lnTo>
                              <a:lnTo>
                                <a:pt x="77" y="55"/>
                              </a:lnTo>
                              <a:lnTo>
                                <a:pt x="68" y="68"/>
                              </a:lnTo>
                              <a:lnTo>
                                <a:pt x="56" y="76"/>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2203B" id="Freeform 6" o:spid="_x0000_s1026" style="position:absolute;margin-left:75pt;margin-top:47.9pt;width:4pt;height:4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" path="m40,80l24,76,12,68,3,55,,40,3,24,12,11,24,3,40,,56,3r12,8l77,24r3,16l77,55,68,68,56,76,40,80xe" fillcolor="black" stroked="f">
                <v:path arrowok="t" o:connecttype="custom" o:connectlocs="25400,659130;15240,656590;7620,651510;1905,643255;0,633730;1905,623570;7620,615315;15240,610235;25400,608330;35560,610235;43180,615315;48895,623570;50800,633730;48895,643255;43180,651510;35560,656590;25400,659130" o:connectangles="0,0,0,0,0,0,0,0,0,0,0,0,0,0,0,0,0"/>
                <w10:wrap anchorx="page"/>
              </v:shape>
            </w:pict>
          </mc:Fallback>
        </mc:AlternateContent>
      </w:r>
      <w:r w:rsidR="00F9292F" w:rsidRPr="002E7975">
        <w:rPr>
          <w:rFonts w:ascii="Arial" w:hAnsi="Arial" w:cs="Arial"/>
        </w:rPr>
        <w:t>Ordenanza de Auditoría Interna Gubernamental Manual de Auditoría Interna Gubernamental -MAIGUB- Normas de Auditoría Interna Gubernamental -NAIGUB- Sistema SAG UDAI WEB</w:t>
      </w:r>
    </w:p>
    <w:p w14:paraId="2E26D10C" w14:textId="0F05A70A" w:rsidR="0087309E" w:rsidRPr="002E7975" w:rsidRDefault="00C119BD">
      <w:pPr>
        <w:pStyle w:val="Textoindependiente"/>
        <w:spacing w:line="269" w:lineRule="exact"/>
        <w:ind w:left="857"/>
        <w:rPr>
          <w:rFonts w:ascii="Arial" w:hAnsi="Arial" w:cs="Arial"/>
        </w:rPr>
      </w:pPr>
      <w:r>
        <w:rPr>
          <w:rFonts w:ascii="Arial" w:hAnsi="Arial" w:cs="Arial"/>
          <w:noProof/>
        </w:rPr>
        <mc:AlternateContent>
          <mc:Choice Requires="wps">
            <w:drawing>
              <wp:anchor distT="0" distB="0" distL="114300" distR="114300" simplePos="0" relativeHeight="15730688" behindDoc="0" locked="0" layoutInCell="1" allowOverlap="1" wp14:anchorId="7F2C41A9" wp14:editId="71957DBD">
                <wp:simplePos x="0" y="0"/>
                <wp:positionH relativeFrom="page">
                  <wp:posOffset>952500</wp:posOffset>
                </wp:positionH>
                <wp:positionV relativeFrom="paragraph">
                  <wp:posOffset>64770</wp:posOffset>
                </wp:positionV>
                <wp:extent cx="50800" cy="50800"/>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82 102"/>
                            <a:gd name="T3" fmla="*/ 182 h 80"/>
                            <a:gd name="T4" fmla="+- 0 1524 1500"/>
                            <a:gd name="T5" fmla="*/ T4 w 80"/>
                            <a:gd name="T6" fmla="+- 0 179 102"/>
                            <a:gd name="T7" fmla="*/ 179 h 80"/>
                            <a:gd name="T8" fmla="+- 0 1512 1500"/>
                            <a:gd name="T9" fmla="*/ T8 w 80"/>
                            <a:gd name="T10" fmla="+- 0 170 102"/>
                            <a:gd name="T11" fmla="*/ 170 h 80"/>
                            <a:gd name="T12" fmla="+- 0 1503 1500"/>
                            <a:gd name="T13" fmla="*/ T12 w 80"/>
                            <a:gd name="T14" fmla="+- 0 158 102"/>
                            <a:gd name="T15" fmla="*/ 158 h 80"/>
                            <a:gd name="T16" fmla="+- 0 1500 1500"/>
                            <a:gd name="T17" fmla="*/ T16 w 80"/>
                            <a:gd name="T18" fmla="+- 0 142 102"/>
                            <a:gd name="T19" fmla="*/ 142 h 80"/>
                            <a:gd name="T20" fmla="+- 0 1503 1500"/>
                            <a:gd name="T21" fmla="*/ T20 w 80"/>
                            <a:gd name="T22" fmla="+- 0 126 102"/>
                            <a:gd name="T23" fmla="*/ 126 h 80"/>
                            <a:gd name="T24" fmla="+- 0 1512 1500"/>
                            <a:gd name="T25" fmla="*/ T24 w 80"/>
                            <a:gd name="T26" fmla="+- 0 114 102"/>
                            <a:gd name="T27" fmla="*/ 114 h 80"/>
                            <a:gd name="T28" fmla="+- 0 1524 1500"/>
                            <a:gd name="T29" fmla="*/ T28 w 80"/>
                            <a:gd name="T30" fmla="+- 0 105 102"/>
                            <a:gd name="T31" fmla="*/ 105 h 80"/>
                            <a:gd name="T32" fmla="+- 0 1540 1500"/>
                            <a:gd name="T33" fmla="*/ T32 w 80"/>
                            <a:gd name="T34" fmla="+- 0 102 102"/>
                            <a:gd name="T35" fmla="*/ 102 h 80"/>
                            <a:gd name="T36" fmla="+- 0 1556 1500"/>
                            <a:gd name="T37" fmla="*/ T36 w 80"/>
                            <a:gd name="T38" fmla="+- 0 105 102"/>
                            <a:gd name="T39" fmla="*/ 105 h 80"/>
                            <a:gd name="T40" fmla="+- 0 1568 1500"/>
                            <a:gd name="T41" fmla="*/ T40 w 80"/>
                            <a:gd name="T42" fmla="+- 0 114 102"/>
                            <a:gd name="T43" fmla="*/ 114 h 80"/>
                            <a:gd name="T44" fmla="+- 0 1577 1500"/>
                            <a:gd name="T45" fmla="*/ T44 w 80"/>
                            <a:gd name="T46" fmla="+- 0 126 102"/>
                            <a:gd name="T47" fmla="*/ 126 h 80"/>
                            <a:gd name="T48" fmla="+- 0 1580 1500"/>
                            <a:gd name="T49" fmla="*/ T48 w 80"/>
                            <a:gd name="T50" fmla="+- 0 142 102"/>
                            <a:gd name="T51" fmla="*/ 142 h 80"/>
                            <a:gd name="T52" fmla="+- 0 1577 1500"/>
                            <a:gd name="T53" fmla="*/ T52 w 80"/>
                            <a:gd name="T54" fmla="+- 0 158 102"/>
                            <a:gd name="T55" fmla="*/ 158 h 80"/>
                            <a:gd name="T56" fmla="+- 0 1568 1500"/>
                            <a:gd name="T57" fmla="*/ T56 w 80"/>
                            <a:gd name="T58" fmla="+- 0 170 102"/>
                            <a:gd name="T59" fmla="*/ 170 h 80"/>
                            <a:gd name="T60" fmla="+- 0 1556 1500"/>
                            <a:gd name="T61" fmla="*/ T60 w 80"/>
                            <a:gd name="T62" fmla="+- 0 179 102"/>
                            <a:gd name="T63" fmla="*/ 179 h 80"/>
                            <a:gd name="T64" fmla="+- 0 1540 1500"/>
                            <a:gd name="T65" fmla="*/ T64 w 80"/>
                            <a:gd name="T66" fmla="+- 0 182 102"/>
                            <a:gd name="T67" fmla="*/ 182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6"/>
                              </a:lnTo>
                              <a:lnTo>
                                <a:pt x="0" y="40"/>
                              </a:lnTo>
                              <a:lnTo>
                                <a:pt x="3" y="24"/>
                              </a:lnTo>
                              <a:lnTo>
                                <a:pt x="12" y="12"/>
                              </a:lnTo>
                              <a:lnTo>
                                <a:pt x="24" y="3"/>
                              </a:lnTo>
                              <a:lnTo>
                                <a:pt x="40" y="0"/>
                              </a:lnTo>
                              <a:lnTo>
                                <a:pt x="56" y="3"/>
                              </a:lnTo>
                              <a:lnTo>
                                <a:pt x="68" y="12"/>
                              </a:lnTo>
                              <a:lnTo>
                                <a:pt x="77" y="24"/>
                              </a:lnTo>
                              <a:lnTo>
                                <a:pt x="80" y="40"/>
                              </a:lnTo>
                              <a:lnTo>
                                <a:pt x="77" y="56"/>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8E4AF" id="Freeform 5" o:spid="_x0000_s1026" style="position:absolute;margin-left:75pt;margin-top:5.1pt;width:4pt;height:4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" path="m40,80l24,77,12,68,3,56,,40,3,24,12,12,24,3,40,,56,3r12,9l77,24r3,16l77,56,68,68,56,77,40,80xe" fillcolor="black" stroked="f">
                <v:path arrowok="t" o:connecttype="custom" o:connectlocs="25400,115570;15240,113665;7620,107950;1905,100330;0,90170;1905,80010;7620,72390;15240,66675;25400,64770;35560,66675;43180,72390;48895,80010;50800,90170;48895,100330;43180,107950;35560,113665;25400,115570" o:connectangles="0,0,0,0,0,0,0,0,0,0,0,0,0,0,0,0,0"/>
                <w10:wrap anchorx="page"/>
              </v:shape>
            </w:pict>
          </mc:Fallback>
        </mc:AlternateContent>
      </w:r>
      <w:r w:rsidR="00F9292F" w:rsidRPr="002E7975">
        <w:rPr>
          <w:rFonts w:ascii="Arial" w:hAnsi="Arial" w:cs="Arial"/>
        </w:rPr>
        <w:t>Instructivo Institutos por Cooperativa</w:t>
      </w:r>
    </w:p>
    <w:p w14:paraId="222E8F74" w14:textId="5ACE61DB" w:rsidR="0087309E" w:rsidRPr="002E7975" w:rsidRDefault="00C119BD">
      <w:pPr>
        <w:pStyle w:val="Textoindependiente"/>
        <w:spacing w:before="10" w:line="213" w:lineRule="auto"/>
        <w:ind w:left="857" w:right="421"/>
        <w:rPr>
          <w:rFonts w:ascii="Arial" w:hAnsi="Arial" w:cs="Arial"/>
        </w:rPr>
      </w:pPr>
      <w:r>
        <w:rPr>
          <w:rFonts w:ascii="Arial" w:hAnsi="Arial" w:cs="Arial"/>
          <w:noProof/>
        </w:rPr>
        <mc:AlternateContent>
          <mc:Choice Requires="wps">
            <w:drawing>
              <wp:anchor distT="0" distB="0" distL="114300" distR="114300" simplePos="0" relativeHeight="15731200" behindDoc="0" locked="0" layoutInCell="1" allowOverlap="1" wp14:anchorId="5FDFFAC9" wp14:editId="19728E6B">
                <wp:simplePos x="0" y="0"/>
                <wp:positionH relativeFrom="page">
                  <wp:posOffset>952500</wp:posOffset>
                </wp:positionH>
                <wp:positionV relativeFrom="paragraph">
                  <wp:posOffset>72390</wp:posOffset>
                </wp:positionV>
                <wp:extent cx="50800" cy="50800"/>
                <wp:effectExtent l="0" t="0" r="0" b="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94 114"/>
                            <a:gd name="T3" fmla="*/ 194 h 80"/>
                            <a:gd name="T4" fmla="+- 0 1524 1500"/>
                            <a:gd name="T5" fmla="*/ T4 w 80"/>
                            <a:gd name="T6" fmla="+- 0 191 114"/>
                            <a:gd name="T7" fmla="*/ 191 h 80"/>
                            <a:gd name="T8" fmla="+- 0 1512 1500"/>
                            <a:gd name="T9" fmla="*/ T8 w 80"/>
                            <a:gd name="T10" fmla="+- 0 182 114"/>
                            <a:gd name="T11" fmla="*/ 182 h 80"/>
                            <a:gd name="T12" fmla="+- 0 1503 1500"/>
                            <a:gd name="T13" fmla="*/ T12 w 80"/>
                            <a:gd name="T14" fmla="+- 0 169 114"/>
                            <a:gd name="T15" fmla="*/ 169 h 80"/>
                            <a:gd name="T16" fmla="+- 0 1500 1500"/>
                            <a:gd name="T17" fmla="*/ T16 w 80"/>
                            <a:gd name="T18" fmla="+- 0 154 114"/>
                            <a:gd name="T19" fmla="*/ 154 h 80"/>
                            <a:gd name="T20" fmla="+- 0 1503 1500"/>
                            <a:gd name="T21" fmla="*/ T20 w 80"/>
                            <a:gd name="T22" fmla="+- 0 138 114"/>
                            <a:gd name="T23" fmla="*/ 138 h 80"/>
                            <a:gd name="T24" fmla="+- 0 1512 1500"/>
                            <a:gd name="T25" fmla="*/ T24 w 80"/>
                            <a:gd name="T26" fmla="+- 0 126 114"/>
                            <a:gd name="T27" fmla="*/ 126 h 80"/>
                            <a:gd name="T28" fmla="+- 0 1524 1500"/>
                            <a:gd name="T29" fmla="*/ T28 w 80"/>
                            <a:gd name="T30" fmla="+- 0 117 114"/>
                            <a:gd name="T31" fmla="*/ 117 h 80"/>
                            <a:gd name="T32" fmla="+- 0 1540 1500"/>
                            <a:gd name="T33" fmla="*/ T32 w 80"/>
                            <a:gd name="T34" fmla="+- 0 114 114"/>
                            <a:gd name="T35" fmla="*/ 114 h 80"/>
                            <a:gd name="T36" fmla="+- 0 1556 1500"/>
                            <a:gd name="T37" fmla="*/ T36 w 80"/>
                            <a:gd name="T38" fmla="+- 0 117 114"/>
                            <a:gd name="T39" fmla="*/ 117 h 80"/>
                            <a:gd name="T40" fmla="+- 0 1568 1500"/>
                            <a:gd name="T41" fmla="*/ T40 w 80"/>
                            <a:gd name="T42" fmla="+- 0 126 114"/>
                            <a:gd name="T43" fmla="*/ 126 h 80"/>
                            <a:gd name="T44" fmla="+- 0 1577 1500"/>
                            <a:gd name="T45" fmla="*/ T44 w 80"/>
                            <a:gd name="T46" fmla="+- 0 138 114"/>
                            <a:gd name="T47" fmla="*/ 138 h 80"/>
                            <a:gd name="T48" fmla="+- 0 1580 1500"/>
                            <a:gd name="T49" fmla="*/ T48 w 80"/>
                            <a:gd name="T50" fmla="+- 0 154 114"/>
                            <a:gd name="T51" fmla="*/ 154 h 80"/>
                            <a:gd name="T52" fmla="+- 0 1577 1500"/>
                            <a:gd name="T53" fmla="*/ T52 w 80"/>
                            <a:gd name="T54" fmla="+- 0 169 114"/>
                            <a:gd name="T55" fmla="*/ 169 h 80"/>
                            <a:gd name="T56" fmla="+- 0 1568 1500"/>
                            <a:gd name="T57" fmla="*/ T56 w 80"/>
                            <a:gd name="T58" fmla="+- 0 182 114"/>
                            <a:gd name="T59" fmla="*/ 182 h 80"/>
                            <a:gd name="T60" fmla="+- 0 1556 1500"/>
                            <a:gd name="T61" fmla="*/ T60 w 80"/>
                            <a:gd name="T62" fmla="+- 0 191 114"/>
                            <a:gd name="T63" fmla="*/ 191 h 80"/>
                            <a:gd name="T64" fmla="+- 0 1540 1500"/>
                            <a:gd name="T65" fmla="*/ T64 w 80"/>
                            <a:gd name="T66" fmla="+- 0 194 114"/>
                            <a:gd name="T67" fmla="*/ 19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83D5A" id="Freeform 4" o:spid="_x0000_s1026" style="position:absolute;margin-left:75pt;margin-top:5.7pt;width:4pt;height:4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" path="m40,80l24,77,12,68,3,55,,40,3,24,12,12,24,3,40,,56,3r12,9l77,24r3,16l77,55,68,68,56,77,40,80xe" fillcolor="black" stroked="f">
                <v:path arrowok="t" o:connecttype="custom" o:connectlocs="25400,123190;15240,121285;7620,115570;1905,107315;0,97790;1905,87630;7620,80010;15240,74295;25400,72390;35560,74295;43180,80010;48895,87630;50800,97790;48895,107315;43180,115570;35560,121285;25400,123190" o:connectangles="0,0,0,0,0,0,0,0,0,0,0,0,0,0,0,0,0"/>
                <w10:wrap anchorx="page"/>
              </v:shape>
            </w:pict>
          </mc:Fallback>
        </mc:AlternateContent>
      </w:r>
      <w:r>
        <w:rPr>
          <w:rFonts w:ascii="Arial" w:hAnsi="Arial" w:cs="Arial"/>
          <w:noProof/>
        </w:rPr>
        <mc:AlternateContent>
          <mc:Choice Requires="wps">
            <w:drawing>
              <wp:anchor distT="0" distB="0" distL="114300" distR="114300" simplePos="0" relativeHeight="15731712" behindDoc="0" locked="0" layoutInCell="1" allowOverlap="1" wp14:anchorId="2EA4DDBE" wp14:editId="3910FDA0">
                <wp:simplePos x="0" y="0"/>
                <wp:positionH relativeFrom="page">
                  <wp:posOffset>952500</wp:posOffset>
                </wp:positionH>
                <wp:positionV relativeFrom="paragraph">
                  <wp:posOffset>250825</wp:posOffset>
                </wp:positionV>
                <wp:extent cx="50800" cy="50800"/>
                <wp:effectExtent l="0" t="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475 395"/>
                            <a:gd name="T3" fmla="*/ 475 h 80"/>
                            <a:gd name="T4" fmla="+- 0 1524 1500"/>
                            <a:gd name="T5" fmla="*/ T4 w 80"/>
                            <a:gd name="T6" fmla="+- 0 472 395"/>
                            <a:gd name="T7" fmla="*/ 472 h 80"/>
                            <a:gd name="T8" fmla="+- 0 1512 1500"/>
                            <a:gd name="T9" fmla="*/ T8 w 80"/>
                            <a:gd name="T10" fmla="+- 0 463 395"/>
                            <a:gd name="T11" fmla="*/ 463 h 80"/>
                            <a:gd name="T12" fmla="+- 0 1503 1500"/>
                            <a:gd name="T13" fmla="*/ T12 w 80"/>
                            <a:gd name="T14" fmla="+- 0 451 395"/>
                            <a:gd name="T15" fmla="*/ 451 h 80"/>
                            <a:gd name="T16" fmla="+- 0 1500 1500"/>
                            <a:gd name="T17" fmla="*/ T16 w 80"/>
                            <a:gd name="T18" fmla="+- 0 435 395"/>
                            <a:gd name="T19" fmla="*/ 435 h 80"/>
                            <a:gd name="T20" fmla="+- 0 1503 1500"/>
                            <a:gd name="T21" fmla="*/ T20 w 80"/>
                            <a:gd name="T22" fmla="+- 0 419 395"/>
                            <a:gd name="T23" fmla="*/ 419 h 80"/>
                            <a:gd name="T24" fmla="+- 0 1512 1500"/>
                            <a:gd name="T25" fmla="*/ T24 w 80"/>
                            <a:gd name="T26" fmla="+- 0 407 395"/>
                            <a:gd name="T27" fmla="*/ 407 h 80"/>
                            <a:gd name="T28" fmla="+- 0 1524 1500"/>
                            <a:gd name="T29" fmla="*/ T28 w 80"/>
                            <a:gd name="T30" fmla="+- 0 398 395"/>
                            <a:gd name="T31" fmla="*/ 398 h 80"/>
                            <a:gd name="T32" fmla="+- 0 1540 1500"/>
                            <a:gd name="T33" fmla="*/ T32 w 80"/>
                            <a:gd name="T34" fmla="+- 0 395 395"/>
                            <a:gd name="T35" fmla="*/ 395 h 80"/>
                            <a:gd name="T36" fmla="+- 0 1556 1500"/>
                            <a:gd name="T37" fmla="*/ T36 w 80"/>
                            <a:gd name="T38" fmla="+- 0 398 395"/>
                            <a:gd name="T39" fmla="*/ 398 h 80"/>
                            <a:gd name="T40" fmla="+- 0 1568 1500"/>
                            <a:gd name="T41" fmla="*/ T40 w 80"/>
                            <a:gd name="T42" fmla="+- 0 407 395"/>
                            <a:gd name="T43" fmla="*/ 407 h 80"/>
                            <a:gd name="T44" fmla="+- 0 1577 1500"/>
                            <a:gd name="T45" fmla="*/ T44 w 80"/>
                            <a:gd name="T46" fmla="+- 0 419 395"/>
                            <a:gd name="T47" fmla="*/ 419 h 80"/>
                            <a:gd name="T48" fmla="+- 0 1580 1500"/>
                            <a:gd name="T49" fmla="*/ T48 w 80"/>
                            <a:gd name="T50" fmla="+- 0 435 395"/>
                            <a:gd name="T51" fmla="*/ 435 h 80"/>
                            <a:gd name="T52" fmla="+- 0 1577 1500"/>
                            <a:gd name="T53" fmla="*/ T52 w 80"/>
                            <a:gd name="T54" fmla="+- 0 451 395"/>
                            <a:gd name="T55" fmla="*/ 451 h 80"/>
                            <a:gd name="T56" fmla="+- 0 1568 1500"/>
                            <a:gd name="T57" fmla="*/ T56 w 80"/>
                            <a:gd name="T58" fmla="+- 0 463 395"/>
                            <a:gd name="T59" fmla="*/ 463 h 80"/>
                            <a:gd name="T60" fmla="+- 0 1556 1500"/>
                            <a:gd name="T61" fmla="*/ T60 w 80"/>
                            <a:gd name="T62" fmla="+- 0 472 395"/>
                            <a:gd name="T63" fmla="*/ 472 h 80"/>
                            <a:gd name="T64" fmla="+- 0 1540 1500"/>
                            <a:gd name="T65" fmla="*/ T64 w 80"/>
                            <a:gd name="T66" fmla="+- 0 475 395"/>
                            <a:gd name="T67" fmla="*/ 47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6"/>
                              </a:lnTo>
                              <a:lnTo>
                                <a:pt x="0" y="40"/>
                              </a:lnTo>
                              <a:lnTo>
                                <a:pt x="3" y="24"/>
                              </a:lnTo>
                              <a:lnTo>
                                <a:pt x="12" y="12"/>
                              </a:lnTo>
                              <a:lnTo>
                                <a:pt x="24" y="3"/>
                              </a:lnTo>
                              <a:lnTo>
                                <a:pt x="40" y="0"/>
                              </a:lnTo>
                              <a:lnTo>
                                <a:pt x="56" y="3"/>
                              </a:lnTo>
                              <a:lnTo>
                                <a:pt x="68" y="12"/>
                              </a:lnTo>
                              <a:lnTo>
                                <a:pt x="77" y="24"/>
                              </a:lnTo>
                              <a:lnTo>
                                <a:pt x="80" y="40"/>
                              </a:lnTo>
                              <a:lnTo>
                                <a:pt x="77" y="56"/>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EC5A9" id="Freeform 3" o:spid="_x0000_s1026" style="position:absolute;margin-left:75pt;margin-top:19.75pt;width:4pt;height:4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" path="m40,80l24,77,12,68,3,56,,40,3,24,12,12,24,3,40,,56,3r12,9l77,24r3,16l77,56,68,68,56,77,40,80xe" fillcolor="black" stroked="f">
                <v:path arrowok="t" o:connecttype="custom" o:connectlocs="25400,301625;15240,299720;7620,294005;1905,286385;0,276225;1905,266065;7620,258445;15240,252730;25400,250825;35560,252730;43180,258445;48895,266065;50800,276225;48895,286385;43180,294005;35560,299720;25400,301625" o:connectangles="0,0,0,0,0,0,0,0,0,0,0,0,0,0,0,0,0"/>
                <w10:wrap anchorx="page"/>
              </v:shape>
            </w:pict>
          </mc:Fallback>
        </mc:AlternateContent>
      </w:r>
      <w:r w:rsidR="00F9292F" w:rsidRPr="002E7975">
        <w:rPr>
          <w:rFonts w:ascii="Arial" w:hAnsi="Arial" w:cs="Arial"/>
        </w:rPr>
        <w:t>Reglamento de la Ley de Institutos de Educación por Cooperativa de Enseñanza Reglamento de Manejo de Subsidio y Subvenciones Acuerdo Ministerial 4051-2022, Asignación de Recursos por Grado Sección</w:t>
      </w:r>
    </w:p>
    <w:p w14:paraId="6F4223AA" w14:textId="39643BCD" w:rsidR="0087309E" w:rsidRPr="002E7975" w:rsidRDefault="00C119BD">
      <w:pPr>
        <w:pStyle w:val="Textoindependiente"/>
        <w:spacing w:line="287" w:lineRule="exact"/>
        <w:ind w:left="857"/>
        <w:rPr>
          <w:rFonts w:ascii="Arial" w:hAnsi="Arial" w:cs="Arial"/>
        </w:rPr>
      </w:pPr>
      <w:r>
        <w:rPr>
          <w:rFonts w:ascii="Arial" w:hAnsi="Arial" w:cs="Arial"/>
          <w:noProof/>
        </w:rPr>
        <mc:AlternateContent>
          <mc:Choice Requires="wps">
            <w:drawing>
              <wp:anchor distT="0" distB="0" distL="114300" distR="114300" simplePos="0" relativeHeight="15732224" behindDoc="0" locked="0" layoutInCell="1" allowOverlap="1" wp14:anchorId="05DB8B02" wp14:editId="1509F0B6">
                <wp:simplePos x="0" y="0"/>
                <wp:positionH relativeFrom="page">
                  <wp:posOffset>952500</wp:posOffset>
                </wp:positionH>
                <wp:positionV relativeFrom="paragraph">
                  <wp:posOffset>64770</wp:posOffset>
                </wp:positionV>
                <wp:extent cx="50800" cy="50800"/>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82 102"/>
                            <a:gd name="T3" fmla="*/ 182 h 80"/>
                            <a:gd name="T4" fmla="+- 0 1524 1500"/>
                            <a:gd name="T5" fmla="*/ T4 w 80"/>
                            <a:gd name="T6" fmla="+- 0 179 102"/>
                            <a:gd name="T7" fmla="*/ 179 h 80"/>
                            <a:gd name="T8" fmla="+- 0 1512 1500"/>
                            <a:gd name="T9" fmla="*/ T8 w 80"/>
                            <a:gd name="T10" fmla="+- 0 171 102"/>
                            <a:gd name="T11" fmla="*/ 171 h 80"/>
                            <a:gd name="T12" fmla="+- 0 1503 1500"/>
                            <a:gd name="T13" fmla="*/ T12 w 80"/>
                            <a:gd name="T14" fmla="+- 0 158 102"/>
                            <a:gd name="T15" fmla="*/ 158 h 80"/>
                            <a:gd name="T16" fmla="+- 0 1500 1500"/>
                            <a:gd name="T17" fmla="*/ T16 w 80"/>
                            <a:gd name="T18" fmla="+- 0 142 102"/>
                            <a:gd name="T19" fmla="*/ 142 h 80"/>
                            <a:gd name="T20" fmla="+- 0 1503 1500"/>
                            <a:gd name="T21" fmla="*/ T20 w 80"/>
                            <a:gd name="T22" fmla="+- 0 127 102"/>
                            <a:gd name="T23" fmla="*/ 127 h 80"/>
                            <a:gd name="T24" fmla="+- 0 1512 1500"/>
                            <a:gd name="T25" fmla="*/ T24 w 80"/>
                            <a:gd name="T26" fmla="+- 0 114 102"/>
                            <a:gd name="T27" fmla="*/ 114 h 80"/>
                            <a:gd name="T28" fmla="+- 0 1524 1500"/>
                            <a:gd name="T29" fmla="*/ T28 w 80"/>
                            <a:gd name="T30" fmla="+- 0 106 102"/>
                            <a:gd name="T31" fmla="*/ 106 h 80"/>
                            <a:gd name="T32" fmla="+- 0 1540 1500"/>
                            <a:gd name="T33" fmla="*/ T32 w 80"/>
                            <a:gd name="T34" fmla="+- 0 102 102"/>
                            <a:gd name="T35" fmla="*/ 102 h 80"/>
                            <a:gd name="T36" fmla="+- 0 1556 1500"/>
                            <a:gd name="T37" fmla="*/ T36 w 80"/>
                            <a:gd name="T38" fmla="+- 0 106 102"/>
                            <a:gd name="T39" fmla="*/ 106 h 80"/>
                            <a:gd name="T40" fmla="+- 0 1568 1500"/>
                            <a:gd name="T41" fmla="*/ T40 w 80"/>
                            <a:gd name="T42" fmla="+- 0 114 102"/>
                            <a:gd name="T43" fmla="*/ 114 h 80"/>
                            <a:gd name="T44" fmla="+- 0 1577 1500"/>
                            <a:gd name="T45" fmla="*/ T44 w 80"/>
                            <a:gd name="T46" fmla="+- 0 127 102"/>
                            <a:gd name="T47" fmla="*/ 127 h 80"/>
                            <a:gd name="T48" fmla="+- 0 1580 1500"/>
                            <a:gd name="T49" fmla="*/ T48 w 80"/>
                            <a:gd name="T50" fmla="+- 0 142 102"/>
                            <a:gd name="T51" fmla="*/ 142 h 80"/>
                            <a:gd name="T52" fmla="+- 0 1577 1500"/>
                            <a:gd name="T53" fmla="*/ T52 w 80"/>
                            <a:gd name="T54" fmla="+- 0 158 102"/>
                            <a:gd name="T55" fmla="*/ 158 h 80"/>
                            <a:gd name="T56" fmla="+- 0 1568 1500"/>
                            <a:gd name="T57" fmla="*/ T56 w 80"/>
                            <a:gd name="T58" fmla="+- 0 171 102"/>
                            <a:gd name="T59" fmla="*/ 171 h 80"/>
                            <a:gd name="T60" fmla="+- 0 1556 1500"/>
                            <a:gd name="T61" fmla="*/ T60 w 80"/>
                            <a:gd name="T62" fmla="+- 0 179 102"/>
                            <a:gd name="T63" fmla="*/ 179 h 80"/>
                            <a:gd name="T64" fmla="+- 0 1540 1500"/>
                            <a:gd name="T65" fmla="*/ T64 w 80"/>
                            <a:gd name="T66" fmla="+- 0 182 102"/>
                            <a:gd name="T67" fmla="*/ 182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9"/>
                              </a:lnTo>
                              <a:lnTo>
                                <a:pt x="3" y="56"/>
                              </a:lnTo>
                              <a:lnTo>
                                <a:pt x="0" y="40"/>
                              </a:lnTo>
                              <a:lnTo>
                                <a:pt x="3" y="25"/>
                              </a:lnTo>
                              <a:lnTo>
                                <a:pt x="12" y="12"/>
                              </a:lnTo>
                              <a:lnTo>
                                <a:pt x="24" y="4"/>
                              </a:lnTo>
                              <a:lnTo>
                                <a:pt x="40" y="0"/>
                              </a:lnTo>
                              <a:lnTo>
                                <a:pt x="56" y="4"/>
                              </a:lnTo>
                              <a:lnTo>
                                <a:pt x="68" y="12"/>
                              </a:lnTo>
                              <a:lnTo>
                                <a:pt x="77" y="25"/>
                              </a:lnTo>
                              <a:lnTo>
                                <a:pt x="80" y="40"/>
                              </a:lnTo>
                              <a:lnTo>
                                <a:pt x="77" y="56"/>
                              </a:lnTo>
                              <a:lnTo>
                                <a:pt x="68" y="69"/>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C4ADD" id="Freeform 2" o:spid="_x0000_s1026" style="position:absolute;margin-left:75pt;margin-top:5.1pt;width:4pt;height:4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" path="m40,80l24,77,12,69,3,56,,40,3,25,12,12,24,4,40,,56,4r12,8l77,25r3,15l77,56,68,69,56,77,40,80xe" fillcolor="black" stroked="f">
                <v:path arrowok="t" o:connecttype="custom" o:connectlocs="25400,115570;15240,113665;7620,108585;1905,100330;0,90170;1905,80645;7620,72390;15240,67310;25400,64770;35560,67310;43180,72390;48895,80645;50800,90170;48895,100330;43180,108585;35560,113665;25400,115570" o:connectangles="0,0,0,0,0,0,0,0,0,0,0,0,0,0,0,0,0"/>
                <w10:wrap anchorx="page"/>
              </v:shape>
            </w:pict>
          </mc:Fallback>
        </mc:AlternateContent>
      </w:r>
      <w:r w:rsidR="00F9292F" w:rsidRPr="002E7975">
        <w:rPr>
          <w:rFonts w:ascii="Arial" w:hAnsi="Arial" w:cs="Arial"/>
        </w:rPr>
        <w:t>Nombramiento de auditoría NAI-031-2023</w:t>
      </w:r>
    </w:p>
    <w:p w14:paraId="575F1862" w14:textId="77777777" w:rsidR="0087309E" w:rsidRPr="002E7975" w:rsidRDefault="0087309E">
      <w:pPr>
        <w:pStyle w:val="Textoindependiente"/>
        <w:spacing w:before="10"/>
        <w:rPr>
          <w:rFonts w:ascii="Arial" w:hAnsi="Arial" w:cs="Arial"/>
          <w:sz w:val="20"/>
        </w:rPr>
      </w:pPr>
    </w:p>
    <w:p w14:paraId="76374988" w14:textId="77777777" w:rsidR="0087309E" w:rsidRPr="002E7975" w:rsidRDefault="00F9292F">
      <w:pPr>
        <w:pStyle w:val="Textoindependiente"/>
        <w:spacing w:before="99" w:line="213" w:lineRule="auto"/>
        <w:ind w:left="500" w:right="8109"/>
        <w:rPr>
          <w:rFonts w:ascii="Arial" w:hAnsi="Arial" w:cs="Arial"/>
        </w:rPr>
      </w:pPr>
      <w:r w:rsidRPr="002E7975">
        <w:rPr>
          <w:rFonts w:ascii="Arial" w:hAnsi="Arial" w:cs="Arial"/>
        </w:rPr>
        <w:t>Nombramiento(s) No. 031-2023</w:t>
      </w:r>
    </w:p>
    <w:p w14:paraId="420CCFC1" w14:textId="77777777" w:rsidR="0087309E" w:rsidRPr="002E7975" w:rsidRDefault="0087309E">
      <w:pPr>
        <w:pStyle w:val="Textoindependiente"/>
        <w:spacing w:before="7"/>
        <w:rPr>
          <w:rFonts w:ascii="Arial" w:hAnsi="Arial" w:cs="Arial"/>
          <w:sz w:val="40"/>
        </w:rPr>
      </w:pPr>
    </w:p>
    <w:p w14:paraId="008B07F1" w14:textId="77777777" w:rsidR="0087309E" w:rsidRPr="002E7975" w:rsidRDefault="00F9292F">
      <w:pPr>
        <w:pStyle w:val="Prrafodelista"/>
        <w:numPr>
          <w:ilvl w:val="0"/>
          <w:numId w:val="3"/>
        </w:numPr>
        <w:tabs>
          <w:tab w:val="left" w:pos="358"/>
        </w:tabs>
        <w:spacing w:line="299" w:lineRule="exact"/>
        <w:rPr>
          <w:rFonts w:ascii="Arial" w:hAnsi="Arial" w:cs="Arial"/>
          <w:sz w:val="24"/>
        </w:rPr>
      </w:pPr>
      <w:bookmarkStart w:id="2" w:name="_bookmark2"/>
      <w:bookmarkEnd w:id="2"/>
      <w:r w:rsidRPr="002E7975">
        <w:rPr>
          <w:rFonts w:ascii="Arial" w:hAnsi="Arial" w:cs="Arial"/>
          <w:sz w:val="24"/>
        </w:rPr>
        <w:t>IDENTIFICACIÓN DE LAS NORMAS DE AUDITORIA INTERNA</w:t>
      </w:r>
      <w:r w:rsidRPr="002E7975">
        <w:rPr>
          <w:rFonts w:ascii="Arial" w:hAnsi="Arial" w:cs="Arial"/>
          <w:spacing w:val="-5"/>
          <w:sz w:val="24"/>
        </w:rPr>
        <w:t xml:space="preserve"> </w:t>
      </w:r>
      <w:r w:rsidRPr="002E7975">
        <w:rPr>
          <w:rFonts w:ascii="Arial" w:hAnsi="Arial" w:cs="Arial"/>
          <w:sz w:val="24"/>
        </w:rPr>
        <w:t>OBSERVADAS</w:t>
      </w:r>
    </w:p>
    <w:p w14:paraId="70BC6072" w14:textId="77777777" w:rsidR="0087309E" w:rsidRPr="002E7975" w:rsidRDefault="00F9292F">
      <w:pPr>
        <w:pStyle w:val="Textoindependiente"/>
        <w:spacing w:before="10" w:line="213" w:lineRule="auto"/>
        <w:ind w:left="500" w:right="421"/>
        <w:rPr>
          <w:rFonts w:ascii="Arial" w:hAnsi="Arial" w:cs="Arial"/>
        </w:rPr>
      </w:pPr>
      <w:r w:rsidRPr="002E7975">
        <w:rPr>
          <w:rFonts w:ascii="Arial" w:hAnsi="Arial" w:cs="Arial"/>
        </w:rPr>
        <w:t>Para la realización de la auditoría se observaron las Normas de Auditoría Interna Gubernamental siguientes:</w:t>
      </w:r>
    </w:p>
    <w:p w14:paraId="05CCE297" w14:textId="77777777" w:rsidR="0087309E" w:rsidRPr="002E7975" w:rsidRDefault="0087309E">
      <w:pPr>
        <w:pStyle w:val="Textoindependiente"/>
        <w:spacing w:before="2"/>
        <w:rPr>
          <w:rFonts w:ascii="Arial" w:hAnsi="Arial" w:cs="Arial"/>
          <w:sz w:val="19"/>
        </w:rPr>
      </w:pPr>
    </w:p>
    <w:p w14:paraId="201D6C89" w14:textId="77777777" w:rsidR="0087309E" w:rsidRPr="002E7975" w:rsidRDefault="00F9292F">
      <w:pPr>
        <w:pStyle w:val="Textoindependiente"/>
        <w:spacing w:line="299" w:lineRule="exact"/>
        <w:ind w:left="500"/>
        <w:rPr>
          <w:rFonts w:ascii="Arial" w:hAnsi="Arial" w:cs="Arial"/>
        </w:rPr>
      </w:pPr>
      <w:r w:rsidRPr="002E7975">
        <w:rPr>
          <w:rFonts w:ascii="Arial" w:hAnsi="Arial" w:cs="Arial"/>
        </w:rPr>
        <w:t>NAIGUB-1 Requerimientos generales;</w:t>
      </w:r>
    </w:p>
    <w:p w14:paraId="23D987A8" w14:textId="77777777" w:rsidR="0087309E" w:rsidRPr="002E7975" w:rsidRDefault="00F9292F">
      <w:pPr>
        <w:pStyle w:val="Textoindependiente"/>
        <w:spacing w:before="10" w:line="213" w:lineRule="auto"/>
        <w:ind w:left="500" w:right="3577"/>
        <w:rPr>
          <w:rFonts w:ascii="Arial" w:hAnsi="Arial" w:cs="Arial"/>
        </w:rPr>
      </w:pPr>
      <w:r w:rsidRPr="002E7975">
        <w:rPr>
          <w:rFonts w:ascii="Arial" w:hAnsi="Arial" w:cs="Arial"/>
        </w:rPr>
        <w:t>NAIGUB-2 Requerimientos para el personal de auditoría interna; NAIGUB-3 Evaluaciones a la actividad de auditoría interna; NAIGUB-4 Plan Anual de Auditoría;</w:t>
      </w:r>
    </w:p>
    <w:p w14:paraId="6B36013C" w14:textId="77777777" w:rsidR="0087309E" w:rsidRPr="002E7975" w:rsidRDefault="00F9292F">
      <w:pPr>
        <w:pStyle w:val="Textoindependiente"/>
        <w:spacing w:line="213" w:lineRule="auto"/>
        <w:ind w:left="500" w:right="5633"/>
        <w:rPr>
          <w:rFonts w:ascii="Arial" w:hAnsi="Arial" w:cs="Arial"/>
        </w:rPr>
      </w:pPr>
      <w:r w:rsidRPr="002E7975">
        <w:rPr>
          <w:rFonts w:ascii="Arial" w:hAnsi="Arial" w:cs="Arial"/>
        </w:rPr>
        <w:t>NAIGUB-5 Planificación de la auditoría; NAIGUB-6 Realización de la auditoría; NAIGUB-7 Comunicación de resultados; NAIGUB-8 Seguimiento a recomendaciones.</w:t>
      </w:r>
    </w:p>
    <w:p w14:paraId="11DA4666" w14:textId="77777777" w:rsidR="0087309E" w:rsidRPr="002E7975" w:rsidRDefault="0087309E">
      <w:pPr>
        <w:pStyle w:val="Textoindependiente"/>
        <w:spacing w:before="4"/>
        <w:rPr>
          <w:rFonts w:ascii="Arial" w:hAnsi="Arial" w:cs="Arial"/>
          <w:sz w:val="40"/>
        </w:rPr>
      </w:pPr>
    </w:p>
    <w:p w14:paraId="7DCB643C" w14:textId="77777777" w:rsidR="0087309E" w:rsidRPr="002E7975" w:rsidRDefault="00F9292F">
      <w:pPr>
        <w:pStyle w:val="Prrafodelista"/>
        <w:numPr>
          <w:ilvl w:val="0"/>
          <w:numId w:val="3"/>
        </w:numPr>
        <w:tabs>
          <w:tab w:val="left" w:pos="358"/>
        </w:tabs>
        <w:rPr>
          <w:rFonts w:ascii="Arial" w:hAnsi="Arial" w:cs="Arial"/>
          <w:sz w:val="24"/>
        </w:rPr>
      </w:pPr>
      <w:bookmarkStart w:id="3" w:name="_bookmark3"/>
      <w:bookmarkEnd w:id="3"/>
      <w:r w:rsidRPr="002E7975">
        <w:rPr>
          <w:rFonts w:ascii="Arial" w:hAnsi="Arial" w:cs="Arial"/>
          <w:sz w:val="24"/>
        </w:rPr>
        <w:t>OBJETIVOS</w:t>
      </w:r>
    </w:p>
    <w:p w14:paraId="7ED13FF0" w14:textId="77777777" w:rsidR="0087309E" w:rsidRDefault="0087309E">
      <w:pPr>
        <w:rPr>
          <w:sz w:val="24"/>
        </w:rPr>
        <w:sectPr w:rsidR="0087309E">
          <w:pgSz w:w="12240" w:h="15840"/>
          <w:pgMar w:top="1500" w:right="480" w:bottom="1000" w:left="900" w:header="0" w:footer="764" w:gutter="0"/>
          <w:cols w:space="720"/>
        </w:sectPr>
      </w:pPr>
    </w:p>
    <w:p w14:paraId="3C8EDAFD" w14:textId="77777777" w:rsidR="0087309E" w:rsidRDefault="0087309E">
      <w:pPr>
        <w:pStyle w:val="Textoindependiente"/>
        <w:spacing w:before="3"/>
      </w:pPr>
    </w:p>
    <w:p w14:paraId="4F73FF0A" w14:textId="77777777" w:rsidR="0087309E" w:rsidRPr="002E7975" w:rsidRDefault="00F9292F">
      <w:pPr>
        <w:pStyle w:val="Prrafodelista"/>
        <w:numPr>
          <w:ilvl w:val="1"/>
          <w:numId w:val="3"/>
        </w:numPr>
        <w:tabs>
          <w:tab w:val="left" w:pos="893"/>
        </w:tabs>
        <w:spacing w:before="71" w:line="299" w:lineRule="exact"/>
        <w:rPr>
          <w:rFonts w:ascii="Arial" w:hAnsi="Arial" w:cs="Arial"/>
          <w:sz w:val="24"/>
        </w:rPr>
      </w:pPr>
      <w:bookmarkStart w:id="4" w:name="_bookmark4"/>
      <w:bookmarkEnd w:id="4"/>
      <w:r w:rsidRPr="002E7975">
        <w:rPr>
          <w:rFonts w:ascii="Arial" w:hAnsi="Arial" w:cs="Arial"/>
          <w:sz w:val="24"/>
        </w:rPr>
        <w:t>GENERAL</w:t>
      </w:r>
    </w:p>
    <w:p w14:paraId="300C0863" w14:textId="77777777" w:rsidR="0087309E" w:rsidRPr="002E7975" w:rsidRDefault="00F9292F">
      <w:pPr>
        <w:pStyle w:val="Textoindependiente"/>
        <w:spacing w:line="299" w:lineRule="exact"/>
        <w:ind w:left="840"/>
        <w:rPr>
          <w:rFonts w:ascii="Arial" w:hAnsi="Arial" w:cs="Arial"/>
        </w:rPr>
      </w:pPr>
      <w:r w:rsidRPr="002E7975">
        <w:rPr>
          <w:rFonts w:ascii="Arial" w:hAnsi="Arial" w:cs="Arial"/>
        </w:rPr>
        <w:t>Verificar que la subvención asignada se utilice conforme a la normativa legal vigente.</w:t>
      </w:r>
    </w:p>
    <w:p w14:paraId="58AA8B11" w14:textId="77777777" w:rsidR="0087309E" w:rsidRPr="002E7975" w:rsidRDefault="0087309E">
      <w:pPr>
        <w:pStyle w:val="Textoindependiente"/>
        <w:rPr>
          <w:rFonts w:ascii="Arial" w:hAnsi="Arial" w:cs="Arial"/>
          <w:sz w:val="40"/>
        </w:rPr>
      </w:pPr>
    </w:p>
    <w:p w14:paraId="21A5E17F" w14:textId="77777777" w:rsidR="0087309E" w:rsidRPr="002E7975" w:rsidRDefault="00F9292F">
      <w:pPr>
        <w:pStyle w:val="Prrafodelista"/>
        <w:numPr>
          <w:ilvl w:val="1"/>
          <w:numId w:val="3"/>
        </w:numPr>
        <w:tabs>
          <w:tab w:val="left" w:pos="893"/>
        </w:tabs>
        <w:spacing w:line="299" w:lineRule="exact"/>
        <w:rPr>
          <w:rFonts w:ascii="Arial" w:hAnsi="Arial" w:cs="Arial"/>
          <w:sz w:val="24"/>
        </w:rPr>
      </w:pPr>
      <w:bookmarkStart w:id="5" w:name="_bookmark5"/>
      <w:bookmarkEnd w:id="5"/>
      <w:r w:rsidRPr="002E7975">
        <w:rPr>
          <w:rFonts w:ascii="Arial" w:hAnsi="Arial" w:cs="Arial"/>
          <w:sz w:val="24"/>
        </w:rPr>
        <w:t>ESPECÍFICOS</w:t>
      </w:r>
    </w:p>
    <w:p w14:paraId="73C88233" w14:textId="77777777" w:rsidR="0087309E" w:rsidRPr="002E7975" w:rsidRDefault="00F9292F">
      <w:pPr>
        <w:pStyle w:val="Textoindependiente"/>
        <w:spacing w:before="10" w:line="213" w:lineRule="auto"/>
        <w:ind w:left="840" w:right="115"/>
        <w:rPr>
          <w:rFonts w:ascii="Arial" w:hAnsi="Arial" w:cs="Arial"/>
        </w:rPr>
      </w:pPr>
      <w:r w:rsidRPr="002E7975">
        <w:rPr>
          <w:rFonts w:ascii="Arial" w:hAnsi="Arial" w:cs="Arial"/>
        </w:rPr>
        <w:t>Verificar que la asignación presupuestaria corresponde a la cantidad de alumnos, docentes y secciones existentes.</w:t>
      </w:r>
    </w:p>
    <w:p w14:paraId="6E37E027" w14:textId="77777777" w:rsidR="0087309E" w:rsidRPr="002E7975" w:rsidRDefault="00F9292F">
      <w:pPr>
        <w:pStyle w:val="Textoindependiente"/>
        <w:tabs>
          <w:tab w:val="left" w:pos="1952"/>
          <w:tab w:val="left" w:pos="2576"/>
          <w:tab w:val="left" w:pos="3117"/>
          <w:tab w:val="left" w:pos="4762"/>
          <w:tab w:val="left" w:pos="5695"/>
          <w:tab w:val="left" w:pos="6848"/>
          <w:tab w:val="left" w:pos="7471"/>
          <w:tab w:val="left" w:pos="8018"/>
          <w:tab w:val="left" w:pos="9853"/>
          <w:tab w:val="left" w:pos="10554"/>
        </w:tabs>
        <w:spacing w:line="213" w:lineRule="auto"/>
        <w:ind w:left="840" w:right="119"/>
        <w:rPr>
          <w:rFonts w:ascii="Arial" w:hAnsi="Arial" w:cs="Arial"/>
        </w:rPr>
      </w:pPr>
      <w:r w:rsidRPr="002E7975">
        <w:rPr>
          <w:rFonts w:ascii="Arial" w:hAnsi="Arial" w:cs="Arial"/>
        </w:rPr>
        <w:t>Verificar</w:t>
      </w:r>
      <w:r w:rsidRPr="002E7975">
        <w:rPr>
          <w:rFonts w:ascii="Arial" w:hAnsi="Arial" w:cs="Arial"/>
        </w:rPr>
        <w:tab/>
        <w:t>que</w:t>
      </w:r>
      <w:r w:rsidRPr="002E7975">
        <w:rPr>
          <w:rFonts w:ascii="Arial" w:hAnsi="Arial" w:cs="Arial"/>
        </w:rPr>
        <w:tab/>
        <w:t>las</w:t>
      </w:r>
      <w:r w:rsidRPr="002E7975">
        <w:rPr>
          <w:rFonts w:ascii="Arial" w:hAnsi="Arial" w:cs="Arial"/>
        </w:rPr>
        <w:tab/>
        <w:t>instalaciones</w:t>
      </w:r>
      <w:r w:rsidRPr="002E7975">
        <w:rPr>
          <w:rFonts w:ascii="Arial" w:hAnsi="Arial" w:cs="Arial"/>
        </w:rPr>
        <w:tab/>
        <w:t>físicas</w:t>
      </w:r>
      <w:r w:rsidRPr="002E7975">
        <w:rPr>
          <w:rFonts w:ascii="Arial" w:hAnsi="Arial" w:cs="Arial"/>
        </w:rPr>
        <w:tab/>
        <w:t>cumplan</w:t>
      </w:r>
      <w:r w:rsidRPr="002E7975">
        <w:rPr>
          <w:rFonts w:ascii="Arial" w:hAnsi="Arial" w:cs="Arial"/>
        </w:rPr>
        <w:tab/>
        <w:t>con</w:t>
      </w:r>
      <w:r w:rsidRPr="002E7975">
        <w:rPr>
          <w:rFonts w:ascii="Arial" w:hAnsi="Arial" w:cs="Arial"/>
        </w:rPr>
        <w:tab/>
        <w:t>los</w:t>
      </w:r>
      <w:r w:rsidRPr="002E7975">
        <w:rPr>
          <w:rFonts w:ascii="Arial" w:hAnsi="Arial" w:cs="Arial"/>
        </w:rPr>
        <w:tab/>
        <w:t>requerimientos</w:t>
      </w:r>
      <w:r w:rsidRPr="002E7975">
        <w:rPr>
          <w:rFonts w:ascii="Arial" w:hAnsi="Arial" w:cs="Arial"/>
        </w:rPr>
        <w:tab/>
        <w:t>para</w:t>
      </w:r>
      <w:r w:rsidRPr="002E7975">
        <w:rPr>
          <w:rFonts w:ascii="Arial" w:hAnsi="Arial" w:cs="Arial"/>
        </w:rPr>
        <w:tab/>
      </w:r>
      <w:r w:rsidRPr="002E7975">
        <w:rPr>
          <w:rFonts w:ascii="Arial" w:hAnsi="Arial" w:cs="Arial"/>
          <w:spacing w:val="-10"/>
        </w:rPr>
        <w:t xml:space="preserve">el </w:t>
      </w:r>
      <w:r w:rsidRPr="002E7975">
        <w:rPr>
          <w:rFonts w:ascii="Arial" w:hAnsi="Arial" w:cs="Arial"/>
        </w:rPr>
        <w:t>funcionamiento.</w:t>
      </w:r>
    </w:p>
    <w:p w14:paraId="709F1B4C" w14:textId="77777777" w:rsidR="0087309E" w:rsidRPr="002E7975" w:rsidRDefault="00F9292F">
      <w:pPr>
        <w:pStyle w:val="Textoindependiente"/>
        <w:spacing w:line="270" w:lineRule="exact"/>
        <w:ind w:left="840"/>
        <w:rPr>
          <w:rFonts w:ascii="Arial" w:hAnsi="Arial" w:cs="Arial"/>
        </w:rPr>
      </w:pPr>
      <w:r w:rsidRPr="002E7975">
        <w:rPr>
          <w:rFonts w:ascii="Arial" w:hAnsi="Arial" w:cs="Arial"/>
        </w:rPr>
        <w:t>Verificar los controles establecidos para el pago de nómina</w:t>
      </w:r>
    </w:p>
    <w:p w14:paraId="22E71870" w14:textId="77777777" w:rsidR="0087309E" w:rsidRPr="002E7975" w:rsidRDefault="00F9292F">
      <w:pPr>
        <w:pStyle w:val="Textoindependiente"/>
        <w:spacing w:before="9" w:line="213" w:lineRule="auto"/>
        <w:ind w:left="840" w:right="421"/>
        <w:rPr>
          <w:rFonts w:ascii="Arial" w:hAnsi="Arial" w:cs="Arial"/>
        </w:rPr>
      </w:pPr>
      <w:r w:rsidRPr="002E7975">
        <w:rPr>
          <w:rFonts w:ascii="Arial" w:hAnsi="Arial" w:cs="Arial"/>
        </w:rPr>
        <w:t xml:space="preserve">Verificar la elaboración de convenio de subvención económica y verificar el </w:t>
      </w:r>
      <w:r w:rsidRPr="002E7975">
        <w:rPr>
          <w:rFonts w:ascii="Arial" w:hAnsi="Arial" w:cs="Arial"/>
          <w:spacing w:val="-3"/>
        </w:rPr>
        <w:t>cumplimiento</w:t>
      </w:r>
      <w:r w:rsidRPr="002E7975">
        <w:rPr>
          <w:rFonts w:ascii="Arial" w:hAnsi="Arial" w:cs="Arial"/>
          <w:spacing w:val="53"/>
        </w:rPr>
        <w:t xml:space="preserve"> </w:t>
      </w:r>
      <w:r w:rsidRPr="002E7975">
        <w:rPr>
          <w:rFonts w:ascii="Arial" w:hAnsi="Arial" w:cs="Arial"/>
        </w:rPr>
        <w:t>del mismo.</w:t>
      </w:r>
    </w:p>
    <w:p w14:paraId="16A154D6" w14:textId="77777777" w:rsidR="0087309E" w:rsidRPr="002E7975" w:rsidRDefault="00F9292F">
      <w:pPr>
        <w:pStyle w:val="Textoindependiente"/>
        <w:spacing w:line="288" w:lineRule="exact"/>
        <w:ind w:left="840"/>
        <w:rPr>
          <w:rFonts w:ascii="Arial" w:hAnsi="Arial" w:cs="Arial"/>
        </w:rPr>
      </w:pPr>
      <w:r w:rsidRPr="002E7975">
        <w:rPr>
          <w:rFonts w:ascii="Arial" w:hAnsi="Arial" w:cs="Arial"/>
        </w:rPr>
        <w:t>Realizar visita a 7 Institutos por cooperativa del área cercana.</w:t>
      </w:r>
    </w:p>
    <w:p w14:paraId="4640488B" w14:textId="77777777" w:rsidR="0087309E" w:rsidRPr="002E7975" w:rsidRDefault="0087309E">
      <w:pPr>
        <w:pStyle w:val="Textoindependiente"/>
        <w:rPr>
          <w:rFonts w:ascii="Arial" w:hAnsi="Arial" w:cs="Arial"/>
          <w:sz w:val="40"/>
        </w:rPr>
      </w:pPr>
    </w:p>
    <w:p w14:paraId="2B2BDC2E" w14:textId="77777777" w:rsidR="0087309E" w:rsidRPr="002E7975" w:rsidRDefault="00F9292F">
      <w:pPr>
        <w:pStyle w:val="Prrafodelista"/>
        <w:numPr>
          <w:ilvl w:val="0"/>
          <w:numId w:val="3"/>
        </w:numPr>
        <w:tabs>
          <w:tab w:val="left" w:pos="358"/>
        </w:tabs>
        <w:spacing w:line="299" w:lineRule="exact"/>
        <w:rPr>
          <w:rFonts w:ascii="Arial" w:hAnsi="Arial" w:cs="Arial"/>
          <w:sz w:val="24"/>
        </w:rPr>
      </w:pPr>
      <w:bookmarkStart w:id="6" w:name="_bookmark6"/>
      <w:bookmarkEnd w:id="6"/>
      <w:r w:rsidRPr="002E7975">
        <w:rPr>
          <w:rFonts w:ascii="Arial" w:hAnsi="Arial" w:cs="Arial"/>
          <w:sz w:val="24"/>
        </w:rPr>
        <w:t>ALCANCE</w:t>
      </w:r>
    </w:p>
    <w:p w14:paraId="4CAAA8D3" w14:textId="77777777" w:rsidR="0087309E" w:rsidRPr="002E7975" w:rsidRDefault="00F9292F">
      <w:pPr>
        <w:pStyle w:val="Textoindependiente"/>
        <w:spacing w:before="10" w:line="213" w:lineRule="auto"/>
        <w:ind w:left="840" w:right="119"/>
        <w:jc w:val="both"/>
        <w:rPr>
          <w:rFonts w:ascii="Arial" w:hAnsi="Arial" w:cs="Arial"/>
        </w:rPr>
      </w:pPr>
      <w:r w:rsidRPr="002E7975">
        <w:rPr>
          <w:rFonts w:ascii="Arial" w:hAnsi="Arial" w:cs="Arial"/>
        </w:rPr>
        <w:t xml:space="preserve">De conformidad con el nombramiento NAI-031-2023 y CAI: 00031, se realizó auditoría de cumplimiento a la subvención asignada a institutos de educación por cooperativa de enseñanza, en la Dirección Departamental de Educación de Quiché, la cual consistió en verificar si dicha subvención se utilizó conforme a la normativa legal vigente. Así mismo, se verificó si la asignación presupuestaria corresponde a la cantidad de alumnos, docentes y secciones existentes; si las instalaciones físicas cumplen con los requisitos para </w:t>
      </w:r>
      <w:r w:rsidR="00EF7BB3" w:rsidRPr="002E7975">
        <w:rPr>
          <w:rFonts w:ascii="Arial" w:hAnsi="Arial" w:cs="Arial"/>
        </w:rPr>
        <w:t>su funcionamiento</w:t>
      </w:r>
      <w:r w:rsidRPr="002E7975">
        <w:rPr>
          <w:rFonts w:ascii="Arial" w:hAnsi="Arial" w:cs="Arial"/>
        </w:rPr>
        <w:t>; los controles establecidos para el pago de nómina y como muestra se visitaron 7 institutos de educación básica por cooperativa, lo anterior por el periodo comprendido del 1 de enero al 31 de mayo de 2023.</w:t>
      </w:r>
    </w:p>
    <w:p w14:paraId="4A1B97DE" w14:textId="77777777" w:rsidR="0087309E" w:rsidRDefault="0087309E">
      <w:pPr>
        <w:pStyle w:val="Textoindependiente"/>
        <w:rPr>
          <w:sz w:val="20"/>
        </w:rPr>
      </w:pPr>
    </w:p>
    <w:p w14:paraId="1F9E0B19" w14:textId="77777777" w:rsidR="0087309E" w:rsidRDefault="0087309E">
      <w:pPr>
        <w:pStyle w:val="Textoindependiente"/>
        <w:spacing w:before="5" w:after="1"/>
        <w:rPr>
          <w:sz w:val="22"/>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80"/>
        <w:gridCol w:w="3180"/>
        <w:gridCol w:w="1380"/>
        <w:gridCol w:w="1980"/>
        <w:gridCol w:w="1580"/>
        <w:gridCol w:w="1580"/>
      </w:tblGrid>
      <w:tr w:rsidR="0087309E" w:rsidRPr="002E7975" w14:paraId="5CC6F496" w14:textId="77777777">
        <w:trPr>
          <w:trHeight w:val="642"/>
        </w:trPr>
        <w:tc>
          <w:tcPr>
            <w:tcW w:w="580" w:type="dxa"/>
            <w:shd w:val="clear" w:color="auto" w:fill="CCCCCC"/>
          </w:tcPr>
          <w:p w14:paraId="0D1C83B2" w14:textId="77777777" w:rsidR="0087309E" w:rsidRPr="002E7975" w:rsidRDefault="00F9292F">
            <w:pPr>
              <w:pStyle w:val="TableParagraph"/>
              <w:spacing w:before="11"/>
              <w:rPr>
                <w:rFonts w:ascii="Arial" w:hAnsi="Arial" w:cs="Arial"/>
                <w:sz w:val="24"/>
              </w:rPr>
            </w:pPr>
            <w:r w:rsidRPr="002E7975">
              <w:rPr>
                <w:rFonts w:ascii="Arial" w:hAnsi="Arial" w:cs="Arial"/>
                <w:color w:val="444444"/>
                <w:sz w:val="24"/>
              </w:rPr>
              <w:t>No.</w:t>
            </w:r>
          </w:p>
        </w:tc>
        <w:tc>
          <w:tcPr>
            <w:tcW w:w="3180" w:type="dxa"/>
            <w:shd w:val="clear" w:color="auto" w:fill="CCCCCC"/>
          </w:tcPr>
          <w:p w14:paraId="19F4ED54" w14:textId="77777777" w:rsidR="0087309E" w:rsidRPr="002E7975" w:rsidRDefault="00F9292F">
            <w:pPr>
              <w:pStyle w:val="TableParagraph"/>
              <w:spacing w:before="11"/>
              <w:rPr>
                <w:rFonts w:ascii="Arial" w:hAnsi="Arial" w:cs="Arial"/>
                <w:sz w:val="24"/>
              </w:rPr>
            </w:pPr>
            <w:r w:rsidRPr="002E7975">
              <w:rPr>
                <w:rFonts w:ascii="Arial" w:hAnsi="Arial" w:cs="Arial"/>
                <w:color w:val="444444"/>
                <w:sz w:val="24"/>
              </w:rPr>
              <w:t>Área Asignada</w:t>
            </w:r>
          </w:p>
        </w:tc>
        <w:tc>
          <w:tcPr>
            <w:tcW w:w="1380" w:type="dxa"/>
            <w:shd w:val="clear" w:color="auto" w:fill="CCCCCC"/>
          </w:tcPr>
          <w:p w14:paraId="644162B1" w14:textId="77777777" w:rsidR="0087309E" w:rsidRPr="002E7975" w:rsidRDefault="00F9292F">
            <w:pPr>
              <w:pStyle w:val="TableParagraph"/>
              <w:spacing w:before="11"/>
              <w:rPr>
                <w:rFonts w:ascii="Arial" w:hAnsi="Arial" w:cs="Arial"/>
                <w:sz w:val="24"/>
              </w:rPr>
            </w:pPr>
            <w:r w:rsidRPr="002E7975">
              <w:rPr>
                <w:rFonts w:ascii="Arial" w:hAnsi="Arial" w:cs="Arial"/>
                <w:color w:val="444444"/>
                <w:sz w:val="24"/>
              </w:rPr>
              <w:t>Universo</w:t>
            </w:r>
          </w:p>
        </w:tc>
        <w:tc>
          <w:tcPr>
            <w:tcW w:w="1980" w:type="dxa"/>
            <w:shd w:val="clear" w:color="auto" w:fill="CCCCCC"/>
          </w:tcPr>
          <w:p w14:paraId="3B73FC77" w14:textId="77777777" w:rsidR="0087309E" w:rsidRPr="002E7975" w:rsidRDefault="00F9292F">
            <w:pPr>
              <w:pStyle w:val="TableParagraph"/>
              <w:spacing w:before="39" w:line="213" w:lineRule="auto"/>
              <w:ind w:right="563"/>
              <w:rPr>
                <w:rFonts w:ascii="Arial" w:hAnsi="Arial" w:cs="Arial"/>
                <w:sz w:val="24"/>
              </w:rPr>
            </w:pPr>
            <w:r w:rsidRPr="002E7975">
              <w:rPr>
                <w:rFonts w:ascii="Arial" w:hAnsi="Arial" w:cs="Arial"/>
                <w:color w:val="444444"/>
                <w:sz w:val="24"/>
              </w:rPr>
              <w:t>Cálculo Matemático</w:t>
            </w:r>
          </w:p>
        </w:tc>
        <w:tc>
          <w:tcPr>
            <w:tcW w:w="1580" w:type="dxa"/>
            <w:shd w:val="clear" w:color="auto" w:fill="CCCCCC"/>
          </w:tcPr>
          <w:p w14:paraId="6BA924BD" w14:textId="77777777" w:rsidR="0087309E" w:rsidRPr="002E7975" w:rsidRDefault="00F9292F">
            <w:pPr>
              <w:pStyle w:val="TableParagraph"/>
              <w:spacing w:before="11"/>
              <w:rPr>
                <w:rFonts w:ascii="Arial" w:hAnsi="Arial" w:cs="Arial"/>
                <w:sz w:val="24"/>
              </w:rPr>
            </w:pPr>
            <w:r w:rsidRPr="002E7975">
              <w:rPr>
                <w:rFonts w:ascii="Arial" w:hAnsi="Arial" w:cs="Arial"/>
                <w:color w:val="444444"/>
                <w:sz w:val="24"/>
              </w:rPr>
              <w:t>Elementos</w:t>
            </w:r>
          </w:p>
        </w:tc>
        <w:tc>
          <w:tcPr>
            <w:tcW w:w="1580" w:type="dxa"/>
            <w:shd w:val="clear" w:color="auto" w:fill="CCCCCC"/>
          </w:tcPr>
          <w:p w14:paraId="52F359C0" w14:textId="77777777" w:rsidR="0087309E" w:rsidRPr="002E7975" w:rsidRDefault="00F9292F">
            <w:pPr>
              <w:pStyle w:val="TableParagraph"/>
              <w:spacing w:before="39" w:line="213" w:lineRule="auto"/>
              <w:ind w:right="104"/>
              <w:rPr>
                <w:rFonts w:ascii="Arial" w:hAnsi="Arial" w:cs="Arial"/>
                <w:sz w:val="24"/>
              </w:rPr>
            </w:pPr>
            <w:r w:rsidRPr="002E7975">
              <w:rPr>
                <w:rFonts w:ascii="Arial" w:hAnsi="Arial" w:cs="Arial"/>
                <w:color w:val="444444"/>
                <w:sz w:val="24"/>
              </w:rPr>
              <w:t>Muestreo no estadístico</w:t>
            </w:r>
          </w:p>
        </w:tc>
      </w:tr>
      <w:tr w:rsidR="0087309E" w:rsidRPr="002E7975" w14:paraId="0B12019F" w14:textId="77777777">
        <w:trPr>
          <w:trHeight w:val="267"/>
        </w:trPr>
        <w:tc>
          <w:tcPr>
            <w:tcW w:w="580" w:type="dxa"/>
          </w:tcPr>
          <w:p w14:paraId="57A21687" w14:textId="77777777" w:rsidR="0087309E" w:rsidRPr="002E7975" w:rsidRDefault="00F9292F">
            <w:pPr>
              <w:pStyle w:val="TableParagraph"/>
              <w:rPr>
                <w:rFonts w:ascii="Arial" w:hAnsi="Arial" w:cs="Arial"/>
                <w:sz w:val="16"/>
              </w:rPr>
            </w:pPr>
            <w:r w:rsidRPr="002E7975">
              <w:rPr>
                <w:rFonts w:ascii="Arial" w:hAnsi="Arial" w:cs="Arial"/>
                <w:color w:val="444444"/>
                <w:sz w:val="16"/>
              </w:rPr>
              <w:t>1</w:t>
            </w:r>
          </w:p>
        </w:tc>
        <w:tc>
          <w:tcPr>
            <w:tcW w:w="3180" w:type="dxa"/>
          </w:tcPr>
          <w:p w14:paraId="00471270" w14:textId="77777777" w:rsidR="0087309E" w:rsidRPr="002E7975" w:rsidRDefault="00F9292F">
            <w:pPr>
              <w:pStyle w:val="TableParagraph"/>
              <w:rPr>
                <w:rFonts w:ascii="Arial" w:hAnsi="Arial" w:cs="Arial"/>
                <w:sz w:val="16"/>
              </w:rPr>
            </w:pPr>
            <w:r w:rsidRPr="002E7975">
              <w:rPr>
                <w:rFonts w:ascii="Arial" w:hAnsi="Arial" w:cs="Arial"/>
                <w:color w:val="444444"/>
                <w:sz w:val="16"/>
              </w:rPr>
              <w:t>Área general</w:t>
            </w:r>
          </w:p>
        </w:tc>
        <w:tc>
          <w:tcPr>
            <w:tcW w:w="1380" w:type="dxa"/>
          </w:tcPr>
          <w:p w14:paraId="419AFA8D" w14:textId="77777777" w:rsidR="0087309E" w:rsidRPr="002E7975" w:rsidRDefault="00F9292F">
            <w:pPr>
              <w:pStyle w:val="TableParagraph"/>
              <w:ind w:left="20"/>
              <w:jc w:val="center"/>
              <w:rPr>
                <w:rFonts w:ascii="Arial" w:hAnsi="Arial" w:cs="Arial"/>
                <w:sz w:val="16"/>
              </w:rPr>
            </w:pPr>
            <w:r w:rsidRPr="002E7975">
              <w:rPr>
                <w:rFonts w:ascii="Arial" w:hAnsi="Arial" w:cs="Arial"/>
                <w:color w:val="444444"/>
                <w:sz w:val="16"/>
              </w:rPr>
              <w:t>0</w:t>
            </w:r>
          </w:p>
        </w:tc>
        <w:tc>
          <w:tcPr>
            <w:tcW w:w="1980" w:type="dxa"/>
          </w:tcPr>
          <w:p w14:paraId="718ABEF9" w14:textId="77777777" w:rsidR="0087309E" w:rsidRPr="002E7975" w:rsidRDefault="00F9292F">
            <w:pPr>
              <w:pStyle w:val="TableParagraph"/>
              <w:ind w:left="857" w:right="837"/>
              <w:jc w:val="center"/>
              <w:rPr>
                <w:rFonts w:ascii="Arial" w:hAnsi="Arial" w:cs="Arial"/>
                <w:sz w:val="16"/>
              </w:rPr>
            </w:pPr>
            <w:r w:rsidRPr="002E7975">
              <w:rPr>
                <w:rFonts w:ascii="Arial" w:hAnsi="Arial" w:cs="Arial"/>
                <w:color w:val="444444"/>
                <w:sz w:val="16"/>
              </w:rPr>
              <w:t>NO</w:t>
            </w:r>
          </w:p>
        </w:tc>
        <w:tc>
          <w:tcPr>
            <w:tcW w:w="1580" w:type="dxa"/>
          </w:tcPr>
          <w:p w14:paraId="72CD572E" w14:textId="77777777" w:rsidR="0087309E" w:rsidRPr="002E7975" w:rsidRDefault="0087309E">
            <w:pPr>
              <w:pStyle w:val="TableParagraph"/>
              <w:spacing w:before="0"/>
              <w:ind w:left="0"/>
              <w:rPr>
                <w:rFonts w:ascii="Arial" w:hAnsi="Arial" w:cs="Arial"/>
                <w:sz w:val="18"/>
              </w:rPr>
            </w:pPr>
          </w:p>
        </w:tc>
        <w:tc>
          <w:tcPr>
            <w:tcW w:w="1580" w:type="dxa"/>
          </w:tcPr>
          <w:p w14:paraId="4A968250" w14:textId="77777777" w:rsidR="0087309E" w:rsidRPr="002E7975" w:rsidRDefault="00F9292F">
            <w:pPr>
              <w:pStyle w:val="TableParagraph"/>
              <w:ind w:left="0" w:right="723"/>
              <w:jc w:val="right"/>
              <w:rPr>
                <w:rFonts w:ascii="Arial" w:hAnsi="Arial" w:cs="Arial"/>
                <w:sz w:val="16"/>
              </w:rPr>
            </w:pPr>
            <w:r w:rsidRPr="002E7975">
              <w:rPr>
                <w:rFonts w:ascii="Arial" w:hAnsi="Arial" w:cs="Arial"/>
                <w:color w:val="444444"/>
                <w:sz w:val="16"/>
              </w:rPr>
              <w:t>0</w:t>
            </w:r>
          </w:p>
        </w:tc>
      </w:tr>
      <w:tr w:rsidR="0087309E" w:rsidRPr="002E7975" w14:paraId="77A50D0A" w14:textId="77777777">
        <w:trPr>
          <w:trHeight w:val="267"/>
        </w:trPr>
        <w:tc>
          <w:tcPr>
            <w:tcW w:w="580" w:type="dxa"/>
          </w:tcPr>
          <w:p w14:paraId="4CD4D9F9" w14:textId="77777777" w:rsidR="0087309E" w:rsidRPr="002E7975" w:rsidRDefault="00F9292F">
            <w:pPr>
              <w:pStyle w:val="TableParagraph"/>
              <w:rPr>
                <w:rFonts w:ascii="Arial" w:hAnsi="Arial" w:cs="Arial"/>
                <w:sz w:val="16"/>
              </w:rPr>
            </w:pPr>
            <w:r w:rsidRPr="002E7975">
              <w:rPr>
                <w:rFonts w:ascii="Arial" w:hAnsi="Arial" w:cs="Arial"/>
                <w:color w:val="444444"/>
                <w:sz w:val="16"/>
              </w:rPr>
              <w:t>2</w:t>
            </w:r>
          </w:p>
        </w:tc>
        <w:tc>
          <w:tcPr>
            <w:tcW w:w="3180" w:type="dxa"/>
          </w:tcPr>
          <w:p w14:paraId="1CBAFB8D" w14:textId="77777777" w:rsidR="0087309E" w:rsidRPr="002E7975" w:rsidRDefault="00F9292F">
            <w:pPr>
              <w:pStyle w:val="TableParagraph"/>
              <w:rPr>
                <w:rFonts w:ascii="Arial" w:hAnsi="Arial" w:cs="Arial"/>
                <w:sz w:val="16"/>
              </w:rPr>
            </w:pPr>
            <w:r w:rsidRPr="002E7975">
              <w:rPr>
                <w:rFonts w:ascii="Arial" w:hAnsi="Arial" w:cs="Arial"/>
                <w:color w:val="444444"/>
                <w:sz w:val="16"/>
              </w:rPr>
              <w:t xml:space="preserve">Instructivo institutos por </w:t>
            </w:r>
            <w:r w:rsidR="00EF7BB3" w:rsidRPr="002E7975">
              <w:rPr>
                <w:rFonts w:ascii="Arial" w:hAnsi="Arial" w:cs="Arial"/>
                <w:color w:val="444444"/>
                <w:sz w:val="16"/>
              </w:rPr>
              <w:t>cooperativa</w:t>
            </w:r>
          </w:p>
        </w:tc>
        <w:tc>
          <w:tcPr>
            <w:tcW w:w="1380" w:type="dxa"/>
          </w:tcPr>
          <w:p w14:paraId="4C511EBF" w14:textId="77777777" w:rsidR="0087309E" w:rsidRPr="002E7975" w:rsidRDefault="00F9292F">
            <w:pPr>
              <w:pStyle w:val="TableParagraph"/>
              <w:ind w:left="580" w:right="560"/>
              <w:jc w:val="center"/>
              <w:rPr>
                <w:rFonts w:ascii="Arial" w:hAnsi="Arial" w:cs="Arial"/>
                <w:sz w:val="16"/>
              </w:rPr>
            </w:pPr>
            <w:r w:rsidRPr="002E7975">
              <w:rPr>
                <w:rFonts w:ascii="Arial" w:hAnsi="Arial" w:cs="Arial"/>
                <w:color w:val="444444"/>
                <w:sz w:val="16"/>
              </w:rPr>
              <w:t>87</w:t>
            </w:r>
          </w:p>
        </w:tc>
        <w:tc>
          <w:tcPr>
            <w:tcW w:w="1980" w:type="dxa"/>
          </w:tcPr>
          <w:p w14:paraId="5F156D03" w14:textId="77777777" w:rsidR="0087309E" w:rsidRPr="002E7975" w:rsidRDefault="00F9292F">
            <w:pPr>
              <w:pStyle w:val="TableParagraph"/>
              <w:ind w:left="857" w:right="837"/>
              <w:jc w:val="center"/>
              <w:rPr>
                <w:rFonts w:ascii="Arial" w:hAnsi="Arial" w:cs="Arial"/>
                <w:sz w:val="16"/>
              </w:rPr>
            </w:pPr>
            <w:r w:rsidRPr="002E7975">
              <w:rPr>
                <w:rFonts w:ascii="Arial" w:hAnsi="Arial" w:cs="Arial"/>
                <w:color w:val="444444"/>
                <w:sz w:val="16"/>
              </w:rPr>
              <w:t>NO</w:t>
            </w:r>
          </w:p>
        </w:tc>
        <w:tc>
          <w:tcPr>
            <w:tcW w:w="1580" w:type="dxa"/>
          </w:tcPr>
          <w:p w14:paraId="5403EDF2" w14:textId="77777777" w:rsidR="0087309E" w:rsidRPr="002E7975" w:rsidRDefault="0087309E">
            <w:pPr>
              <w:pStyle w:val="TableParagraph"/>
              <w:spacing w:before="0"/>
              <w:ind w:left="0"/>
              <w:rPr>
                <w:rFonts w:ascii="Arial" w:hAnsi="Arial" w:cs="Arial"/>
                <w:sz w:val="18"/>
              </w:rPr>
            </w:pPr>
          </w:p>
        </w:tc>
        <w:tc>
          <w:tcPr>
            <w:tcW w:w="1580" w:type="dxa"/>
          </w:tcPr>
          <w:p w14:paraId="35CC3F4C" w14:textId="77777777" w:rsidR="0087309E" w:rsidRPr="002E7975" w:rsidRDefault="00F9292F">
            <w:pPr>
              <w:pStyle w:val="TableParagraph"/>
              <w:ind w:left="0" w:right="723"/>
              <w:jc w:val="right"/>
              <w:rPr>
                <w:rFonts w:ascii="Arial" w:hAnsi="Arial" w:cs="Arial"/>
                <w:sz w:val="16"/>
              </w:rPr>
            </w:pPr>
            <w:r w:rsidRPr="002E7975">
              <w:rPr>
                <w:rFonts w:ascii="Arial" w:hAnsi="Arial" w:cs="Arial"/>
                <w:color w:val="444444"/>
                <w:sz w:val="16"/>
              </w:rPr>
              <w:t>7</w:t>
            </w:r>
          </w:p>
        </w:tc>
      </w:tr>
    </w:tbl>
    <w:p w14:paraId="11F22EF3" w14:textId="77777777" w:rsidR="0087309E" w:rsidRDefault="0087309E">
      <w:pPr>
        <w:pStyle w:val="Textoindependiente"/>
        <w:rPr>
          <w:sz w:val="20"/>
        </w:rPr>
      </w:pPr>
    </w:p>
    <w:p w14:paraId="12FFCC90" w14:textId="77777777" w:rsidR="0087309E" w:rsidRDefault="0087309E">
      <w:pPr>
        <w:pStyle w:val="Textoindependiente"/>
        <w:rPr>
          <w:sz w:val="15"/>
        </w:rPr>
      </w:pPr>
    </w:p>
    <w:p w14:paraId="7A577132" w14:textId="77777777" w:rsidR="0087309E" w:rsidRPr="002E7975" w:rsidRDefault="00F9292F">
      <w:pPr>
        <w:pStyle w:val="Prrafodelista"/>
        <w:numPr>
          <w:ilvl w:val="1"/>
          <w:numId w:val="3"/>
        </w:numPr>
        <w:tabs>
          <w:tab w:val="left" w:pos="893"/>
        </w:tabs>
        <w:spacing w:before="99" w:line="213" w:lineRule="auto"/>
        <w:ind w:left="840" w:right="6778" w:hanging="340"/>
        <w:rPr>
          <w:rFonts w:ascii="Arial" w:hAnsi="Arial" w:cs="Arial"/>
          <w:sz w:val="24"/>
        </w:rPr>
      </w:pPr>
      <w:bookmarkStart w:id="7" w:name="_bookmark7"/>
      <w:bookmarkEnd w:id="7"/>
      <w:r w:rsidRPr="002E7975">
        <w:rPr>
          <w:rFonts w:ascii="Arial" w:hAnsi="Arial" w:cs="Arial"/>
          <w:sz w:val="24"/>
        </w:rPr>
        <w:t>LIMITACIONES AL ALCANCE No hay limitaciones al</w:t>
      </w:r>
      <w:r w:rsidRPr="002E7975">
        <w:rPr>
          <w:rFonts w:ascii="Arial" w:hAnsi="Arial" w:cs="Arial"/>
          <w:spacing w:val="1"/>
          <w:sz w:val="24"/>
        </w:rPr>
        <w:t xml:space="preserve"> </w:t>
      </w:r>
      <w:r w:rsidRPr="002E7975">
        <w:rPr>
          <w:rFonts w:ascii="Arial" w:hAnsi="Arial" w:cs="Arial"/>
          <w:spacing w:val="-3"/>
          <w:sz w:val="24"/>
        </w:rPr>
        <w:t>alcance</w:t>
      </w:r>
    </w:p>
    <w:p w14:paraId="079E96E9" w14:textId="77777777" w:rsidR="0087309E" w:rsidRPr="002E7975" w:rsidRDefault="0087309E">
      <w:pPr>
        <w:pStyle w:val="Textoindependiente"/>
        <w:spacing w:before="7"/>
        <w:rPr>
          <w:rFonts w:ascii="Arial" w:hAnsi="Arial" w:cs="Arial"/>
          <w:sz w:val="40"/>
        </w:rPr>
      </w:pPr>
    </w:p>
    <w:p w14:paraId="6A1012FA" w14:textId="77777777" w:rsidR="0087309E" w:rsidRPr="002E7975" w:rsidRDefault="00F9292F">
      <w:pPr>
        <w:pStyle w:val="Prrafodelista"/>
        <w:numPr>
          <w:ilvl w:val="0"/>
          <w:numId w:val="3"/>
        </w:numPr>
        <w:tabs>
          <w:tab w:val="left" w:pos="358"/>
        </w:tabs>
        <w:spacing w:line="299" w:lineRule="exact"/>
        <w:rPr>
          <w:rFonts w:ascii="Arial" w:hAnsi="Arial" w:cs="Arial"/>
          <w:sz w:val="24"/>
        </w:rPr>
      </w:pPr>
      <w:bookmarkStart w:id="8" w:name="_bookmark8"/>
      <w:bookmarkEnd w:id="8"/>
      <w:r w:rsidRPr="002E7975">
        <w:rPr>
          <w:rFonts w:ascii="Arial" w:hAnsi="Arial" w:cs="Arial"/>
          <w:sz w:val="24"/>
        </w:rPr>
        <w:t>ESTRATEGIAS</w:t>
      </w:r>
    </w:p>
    <w:p w14:paraId="05B4F2B7" w14:textId="77777777" w:rsidR="0087309E" w:rsidRPr="002E7975" w:rsidRDefault="00F9292F">
      <w:pPr>
        <w:pStyle w:val="Textoindependiente"/>
        <w:spacing w:before="10" w:line="213" w:lineRule="auto"/>
        <w:ind w:left="840" w:right="119"/>
        <w:jc w:val="both"/>
        <w:rPr>
          <w:rFonts w:ascii="Arial" w:hAnsi="Arial" w:cs="Arial"/>
        </w:rPr>
      </w:pPr>
      <w:r w:rsidRPr="002E7975">
        <w:rPr>
          <w:rFonts w:ascii="Arial" w:hAnsi="Arial" w:cs="Arial"/>
        </w:rPr>
        <w:t xml:space="preserve">Para la realización de la auditoría, se tomó en cuenta aspectos relacionados con el control interno, los recursos financieros, presupuestarios, físicos y humanos, en consideración a </w:t>
      </w:r>
      <w:r w:rsidRPr="002E7975">
        <w:rPr>
          <w:rFonts w:ascii="Arial" w:hAnsi="Arial" w:cs="Arial"/>
          <w:spacing w:val="-6"/>
        </w:rPr>
        <w:t xml:space="preserve">los </w:t>
      </w:r>
      <w:r w:rsidRPr="002E7975">
        <w:rPr>
          <w:rFonts w:ascii="Arial" w:hAnsi="Arial" w:cs="Arial"/>
        </w:rPr>
        <w:t xml:space="preserve">diferentes procedimientos que lo integran. Para lo cual se realizaron entrevistas mediante cédulas narrativas, cuestionarios, visita a Institutos de Educación Básica por </w:t>
      </w:r>
      <w:r w:rsidRPr="002E7975">
        <w:rPr>
          <w:rFonts w:ascii="Arial" w:hAnsi="Arial" w:cs="Arial"/>
          <w:spacing w:val="-3"/>
        </w:rPr>
        <w:t xml:space="preserve">Cooperativa, </w:t>
      </w:r>
      <w:r w:rsidRPr="002E7975">
        <w:rPr>
          <w:rFonts w:ascii="Arial" w:hAnsi="Arial" w:cs="Arial"/>
        </w:rPr>
        <w:t xml:space="preserve">requerimientos escritos, revisión de documentos, papeles de trabajo y la </w:t>
      </w:r>
      <w:r w:rsidRPr="002E7975">
        <w:rPr>
          <w:rFonts w:ascii="Arial" w:hAnsi="Arial" w:cs="Arial"/>
          <w:spacing w:val="-3"/>
        </w:rPr>
        <w:t xml:space="preserve">evidencia </w:t>
      </w:r>
      <w:r w:rsidRPr="002E7975">
        <w:rPr>
          <w:rFonts w:ascii="Arial" w:hAnsi="Arial" w:cs="Arial"/>
        </w:rPr>
        <w:t xml:space="preserve">correspondiente que soporta las deficiencias determinadas y la conclusión de la </w:t>
      </w:r>
      <w:r w:rsidRPr="002E7975">
        <w:rPr>
          <w:rFonts w:ascii="Arial" w:hAnsi="Arial" w:cs="Arial"/>
          <w:spacing w:val="-3"/>
        </w:rPr>
        <w:t>auditoría</w:t>
      </w:r>
      <w:r w:rsidRPr="002E7975">
        <w:rPr>
          <w:rFonts w:ascii="Arial" w:hAnsi="Arial" w:cs="Arial"/>
          <w:spacing w:val="53"/>
        </w:rPr>
        <w:t xml:space="preserve"> </w:t>
      </w:r>
      <w:r w:rsidRPr="002E7975">
        <w:rPr>
          <w:rFonts w:ascii="Arial" w:hAnsi="Arial" w:cs="Arial"/>
        </w:rPr>
        <w:t>realizada</w:t>
      </w:r>
    </w:p>
    <w:p w14:paraId="09D00D8E" w14:textId="77777777" w:rsidR="0087309E" w:rsidRDefault="0087309E">
      <w:pPr>
        <w:spacing w:line="213" w:lineRule="auto"/>
        <w:jc w:val="both"/>
        <w:sectPr w:rsidR="0087309E">
          <w:pgSz w:w="12240" w:h="15840"/>
          <w:pgMar w:top="1500" w:right="480" w:bottom="1000" w:left="900" w:header="0" w:footer="764" w:gutter="0"/>
          <w:cols w:space="720"/>
        </w:sectPr>
      </w:pPr>
    </w:p>
    <w:p w14:paraId="0DA4C779" w14:textId="77777777" w:rsidR="0087309E" w:rsidRDefault="0087309E">
      <w:pPr>
        <w:pStyle w:val="Textoindependiente"/>
        <w:rPr>
          <w:sz w:val="20"/>
        </w:rPr>
      </w:pPr>
    </w:p>
    <w:p w14:paraId="058519FE" w14:textId="77777777" w:rsidR="0087309E" w:rsidRDefault="0087309E">
      <w:pPr>
        <w:pStyle w:val="Textoindependiente"/>
        <w:rPr>
          <w:sz w:val="20"/>
        </w:rPr>
      </w:pPr>
    </w:p>
    <w:p w14:paraId="5E42DF1E" w14:textId="77777777" w:rsidR="0087309E" w:rsidRDefault="0087309E">
      <w:pPr>
        <w:pStyle w:val="Textoindependiente"/>
        <w:spacing w:before="12"/>
        <w:rPr>
          <w:sz w:val="26"/>
        </w:rPr>
      </w:pPr>
    </w:p>
    <w:p w14:paraId="4676646E" w14:textId="77777777" w:rsidR="0087309E" w:rsidRPr="002E7975" w:rsidRDefault="00F9292F">
      <w:pPr>
        <w:pStyle w:val="Prrafodelista"/>
        <w:numPr>
          <w:ilvl w:val="0"/>
          <w:numId w:val="3"/>
        </w:numPr>
        <w:tabs>
          <w:tab w:val="left" w:pos="358"/>
        </w:tabs>
        <w:spacing w:before="71" w:line="299" w:lineRule="exact"/>
        <w:rPr>
          <w:rFonts w:ascii="Arial" w:hAnsi="Arial" w:cs="Arial"/>
          <w:sz w:val="24"/>
        </w:rPr>
      </w:pPr>
      <w:bookmarkStart w:id="9" w:name="_bookmark9"/>
      <w:bookmarkEnd w:id="9"/>
      <w:r w:rsidRPr="002E7975">
        <w:rPr>
          <w:rFonts w:ascii="Arial" w:hAnsi="Arial" w:cs="Arial"/>
          <w:spacing w:val="-5"/>
          <w:sz w:val="24"/>
        </w:rPr>
        <w:t xml:space="preserve">RESULTADOS </w:t>
      </w:r>
      <w:r w:rsidRPr="002E7975">
        <w:rPr>
          <w:rFonts w:ascii="Arial" w:hAnsi="Arial" w:cs="Arial"/>
          <w:sz w:val="24"/>
        </w:rPr>
        <w:t>DE LA</w:t>
      </w:r>
      <w:r w:rsidRPr="002E7975">
        <w:rPr>
          <w:rFonts w:ascii="Arial" w:hAnsi="Arial" w:cs="Arial"/>
          <w:spacing w:val="5"/>
          <w:sz w:val="24"/>
        </w:rPr>
        <w:t xml:space="preserve"> </w:t>
      </w:r>
      <w:r w:rsidRPr="002E7975">
        <w:rPr>
          <w:rFonts w:ascii="Arial" w:hAnsi="Arial" w:cs="Arial"/>
          <w:sz w:val="24"/>
        </w:rPr>
        <w:t>AUDITORÍA</w:t>
      </w:r>
    </w:p>
    <w:p w14:paraId="46F7A455" w14:textId="77777777" w:rsidR="0087309E" w:rsidRPr="002E7975" w:rsidRDefault="00F9292F">
      <w:pPr>
        <w:pStyle w:val="Textoindependiente"/>
        <w:spacing w:before="10" w:line="213" w:lineRule="auto"/>
        <w:ind w:left="500" w:right="459"/>
        <w:jc w:val="both"/>
        <w:rPr>
          <w:rFonts w:ascii="Arial" w:hAnsi="Arial" w:cs="Arial"/>
        </w:rPr>
      </w:pPr>
      <w:r w:rsidRPr="002E7975">
        <w:rPr>
          <w:rFonts w:ascii="Arial" w:hAnsi="Arial" w:cs="Arial"/>
        </w:rPr>
        <w:t>De acuerdo al trabajo de auditoría realizado y cumplir con los procesos administrativos correspondientes, se presentan los riesgos materializados siguientes:</w:t>
      </w:r>
    </w:p>
    <w:p w14:paraId="25681896" w14:textId="77777777" w:rsidR="0087309E" w:rsidRPr="002E7975" w:rsidRDefault="0087309E">
      <w:pPr>
        <w:pStyle w:val="Textoindependiente"/>
        <w:spacing w:before="2"/>
        <w:rPr>
          <w:rFonts w:ascii="Arial" w:hAnsi="Arial" w:cs="Arial"/>
          <w:sz w:val="19"/>
        </w:rPr>
      </w:pPr>
    </w:p>
    <w:p w14:paraId="258405D0" w14:textId="77777777" w:rsidR="0087309E" w:rsidRPr="002E7975" w:rsidRDefault="00F9292F">
      <w:pPr>
        <w:pStyle w:val="Prrafodelista"/>
        <w:numPr>
          <w:ilvl w:val="1"/>
          <w:numId w:val="3"/>
        </w:numPr>
        <w:tabs>
          <w:tab w:val="left" w:pos="893"/>
        </w:tabs>
        <w:rPr>
          <w:rFonts w:ascii="Arial" w:hAnsi="Arial" w:cs="Arial"/>
          <w:sz w:val="24"/>
        </w:rPr>
      </w:pPr>
      <w:bookmarkStart w:id="10" w:name="_bookmark10"/>
      <w:bookmarkEnd w:id="10"/>
      <w:r w:rsidRPr="002E7975">
        <w:rPr>
          <w:rFonts w:ascii="Arial" w:hAnsi="Arial" w:cs="Arial"/>
          <w:sz w:val="24"/>
        </w:rPr>
        <w:t>DEFICIENCIAS SIN ACCIÓN</w:t>
      </w:r>
    </w:p>
    <w:p w14:paraId="54DFD5CD" w14:textId="77777777" w:rsidR="0087309E" w:rsidRPr="002E7975" w:rsidRDefault="0087309E">
      <w:pPr>
        <w:pStyle w:val="Textoindependiente"/>
        <w:spacing w:before="8"/>
        <w:rPr>
          <w:rFonts w:ascii="Arial" w:hAnsi="Arial" w:cs="Arial"/>
          <w:sz w:val="20"/>
        </w:rPr>
      </w:pPr>
    </w:p>
    <w:p w14:paraId="2A1A0020" w14:textId="77777777" w:rsidR="0087309E" w:rsidRPr="002E7975" w:rsidRDefault="00F9292F">
      <w:pPr>
        <w:pStyle w:val="Prrafodelista"/>
        <w:numPr>
          <w:ilvl w:val="0"/>
          <w:numId w:val="2"/>
        </w:numPr>
        <w:tabs>
          <w:tab w:val="left" w:pos="823"/>
        </w:tabs>
        <w:spacing w:before="1" w:line="489" w:lineRule="auto"/>
        <w:ind w:right="5999" w:firstLine="0"/>
        <w:rPr>
          <w:rFonts w:ascii="Arial" w:hAnsi="Arial" w:cs="Arial"/>
          <w:sz w:val="24"/>
        </w:rPr>
      </w:pPr>
      <w:r w:rsidRPr="002E7975">
        <w:rPr>
          <w:rFonts w:ascii="Arial" w:hAnsi="Arial" w:cs="Arial"/>
          <w:w w:val="105"/>
          <w:sz w:val="24"/>
        </w:rPr>
        <w:t>Instructivo</w:t>
      </w:r>
      <w:r w:rsidRPr="002E7975">
        <w:rPr>
          <w:rFonts w:ascii="Arial" w:hAnsi="Arial" w:cs="Arial"/>
          <w:spacing w:val="-23"/>
          <w:w w:val="105"/>
          <w:sz w:val="24"/>
        </w:rPr>
        <w:t xml:space="preserve"> </w:t>
      </w:r>
      <w:r w:rsidRPr="002E7975">
        <w:rPr>
          <w:rFonts w:ascii="Arial" w:hAnsi="Arial" w:cs="Arial"/>
          <w:w w:val="105"/>
          <w:sz w:val="24"/>
        </w:rPr>
        <w:t>institutos</w:t>
      </w:r>
      <w:r w:rsidRPr="002E7975">
        <w:rPr>
          <w:rFonts w:ascii="Arial" w:hAnsi="Arial" w:cs="Arial"/>
          <w:spacing w:val="-22"/>
          <w:w w:val="105"/>
          <w:sz w:val="24"/>
        </w:rPr>
        <w:t xml:space="preserve"> </w:t>
      </w:r>
      <w:r w:rsidRPr="002E7975">
        <w:rPr>
          <w:rFonts w:ascii="Arial" w:hAnsi="Arial" w:cs="Arial"/>
          <w:w w:val="105"/>
          <w:sz w:val="24"/>
        </w:rPr>
        <w:t>por</w:t>
      </w:r>
      <w:r w:rsidRPr="002E7975">
        <w:rPr>
          <w:rFonts w:ascii="Arial" w:hAnsi="Arial" w:cs="Arial"/>
          <w:spacing w:val="-22"/>
          <w:w w:val="105"/>
          <w:sz w:val="24"/>
        </w:rPr>
        <w:t xml:space="preserve"> </w:t>
      </w:r>
      <w:r w:rsidR="00EF7BB3" w:rsidRPr="002E7975">
        <w:rPr>
          <w:rFonts w:ascii="Arial" w:hAnsi="Arial" w:cs="Arial"/>
          <w:w w:val="105"/>
          <w:sz w:val="24"/>
        </w:rPr>
        <w:t>cooperativa</w:t>
      </w:r>
      <w:r w:rsidRPr="002E7975">
        <w:rPr>
          <w:rFonts w:ascii="Arial" w:hAnsi="Arial" w:cs="Arial"/>
          <w:w w:val="105"/>
          <w:sz w:val="24"/>
        </w:rPr>
        <w:t xml:space="preserve"> Riesgo</w:t>
      </w:r>
      <w:r w:rsidRPr="002E7975">
        <w:rPr>
          <w:rFonts w:ascii="Arial" w:hAnsi="Arial" w:cs="Arial"/>
          <w:spacing w:val="-14"/>
          <w:w w:val="105"/>
          <w:sz w:val="24"/>
        </w:rPr>
        <w:t xml:space="preserve"> </w:t>
      </w:r>
      <w:r w:rsidRPr="002E7975">
        <w:rPr>
          <w:rFonts w:ascii="Arial" w:hAnsi="Arial" w:cs="Arial"/>
          <w:w w:val="105"/>
          <w:sz w:val="24"/>
        </w:rPr>
        <w:t>materializado</w:t>
      </w:r>
    </w:p>
    <w:p w14:paraId="42839F9F" w14:textId="77777777" w:rsidR="0087309E" w:rsidRPr="002E7975" w:rsidRDefault="00F9292F">
      <w:pPr>
        <w:pStyle w:val="Textoindependiente"/>
        <w:spacing w:line="213" w:lineRule="auto"/>
        <w:ind w:left="500" w:right="458"/>
        <w:jc w:val="both"/>
        <w:rPr>
          <w:rFonts w:ascii="Arial" w:hAnsi="Arial" w:cs="Arial"/>
        </w:rPr>
      </w:pPr>
      <w:r w:rsidRPr="002E7975">
        <w:rPr>
          <w:rFonts w:ascii="Arial" w:hAnsi="Arial" w:cs="Arial"/>
        </w:rPr>
        <w:t xml:space="preserve">En la Dirección Departamental de Educación de Quiché, en la verificación a la subvención otorgada a institutos de educación por Cooperativa de Enseñanza, por el período comprendido del 01 de enero al 31 de mayo de 2023, se </w:t>
      </w:r>
      <w:r w:rsidR="00EF7BB3" w:rsidRPr="002E7975">
        <w:rPr>
          <w:rFonts w:ascii="Arial" w:hAnsi="Arial" w:cs="Arial"/>
        </w:rPr>
        <w:t>determinó</w:t>
      </w:r>
      <w:r w:rsidRPr="002E7975">
        <w:rPr>
          <w:rFonts w:ascii="Arial" w:hAnsi="Arial" w:cs="Arial"/>
        </w:rPr>
        <w:t xml:space="preserve"> la siguiente deficiencia:</w:t>
      </w:r>
    </w:p>
    <w:p w14:paraId="4E8F61FD" w14:textId="77777777" w:rsidR="0087309E" w:rsidRPr="002E7975" w:rsidRDefault="0087309E">
      <w:pPr>
        <w:pStyle w:val="Textoindependiente"/>
        <w:spacing w:before="3"/>
        <w:rPr>
          <w:rFonts w:ascii="Arial" w:hAnsi="Arial" w:cs="Arial"/>
          <w:sz w:val="21"/>
        </w:rPr>
      </w:pPr>
    </w:p>
    <w:p w14:paraId="6DAF0ED5" w14:textId="77777777" w:rsidR="0087309E" w:rsidRPr="002E7975" w:rsidRDefault="00F9292F">
      <w:pPr>
        <w:pStyle w:val="Textoindependiente"/>
        <w:spacing w:line="213" w:lineRule="auto"/>
        <w:ind w:left="500" w:right="459"/>
        <w:jc w:val="both"/>
        <w:rPr>
          <w:rFonts w:ascii="Arial" w:hAnsi="Arial" w:cs="Arial"/>
        </w:rPr>
      </w:pPr>
      <w:r w:rsidRPr="002E7975">
        <w:rPr>
          <w:rFonts w:ascii="Arial" w:hAnsi="Arial" w:cs="Arial"/>
        </w:rPr>
        <w:t>Según muestra seleccionada de 7 Institutos por Cooperativa, se verificó incumplimiento en</w:t>
      </w:r>
      <w:r w:rsidRPr="002E7975">
        <w:rPr>
          <w:rFonts w:ascii="Arial" w:hAnsi="Arial" w:cs="Arial"/>
          <w:spacing w:val="-27"/>
        </w:rPr>
        <w:t xml:space="preserve"> </w:t>
      </w:r>
      <w:r w:rsidRPr="002E7975">
        <w:rPr>
          <w:rFonts w:ascii="Arial" w:hAnsi="Arial" w:cs="Arial"/>
          <w:spacing w:val="-7"/>
        </w:rPr>
        <w:t xml:space="preserve">lo </w:t>
      </w:r>
      <w:r w:rsidRPr="002E7975">
        <w:rPr>
          <w:rFonts w:ascii="Arial" w:hAnsi="Arial" w:cs="Arial"/>
        </w:rPr>
        <w:t xml:space="preserve">estipulado en el Acuerdo Gubernativo No-35-2015; Acuerdo Gubernativo 55-2016, Acuerdo Ministerial 4137-2012 y Acuerdo Ministerial 0018-2014, debido que se no se cumplió con </w:t>
      </w:r>
      <w:r w:rsidRPr="002E7975">
        <w:rPr>
          <w:rFonts w:ascii="Arial" w:hAnsi="Arial" w:cs="Arial"/>
          <w:spacing w:val="-6"/>
        </w:rPr>
        <w:t xml:space="preserve">el </w:t>
      </w:r>
      <w:r w:rsidRPr="002E7975">
        <w:rPr>
          <w:rFonts w:ascii="Arial" w:hAnsi="Arial" w:cs="Arial"/>
        </w:rPr>
        <w:t xml:space="preserve">pago de operación escuela, falta de conciliaciones bancarias, falta de contratos de </w:t>
      </w:r>
      <w:r w:rsidRPr="002E7975">
        <w:rPr>
          <w:rFonts w:ascii="Arial" w:hAnsi="Arial" w:cs="Arial"/>
          <w:spacing w:val="-3"/>
        </w:rPr>
        <w:t xml:space="preserve">trabajo, </w:t>
      </w:r>
      <w:r w:rsidRPr="002E7975">
        <w:rPr>
          <w:rFonts w:ascii="Arial" w:hAnsi="Arial" w:cs="Arial"/>
        </w:rPr>
        <w:t xml:space="preserve">libro de bancos desactualizados, sueldos de personal docente y administrativo </w:t>
      </w:r>
      <w:r w:rsidRPr="002E7975">
        <w:rPr>
          <w:rFonts w:ascii="Arial" w:hAnsi="Arial" w:cs="Arial"/>
          <w:spacing w:val="-9"/>
        </w:rPr>
        <w:t xml:space="preserve">no </w:t>
      </w:r>
      <w:r w:rsidRPr="002E7975">
        <w:rPr>
          <w:rFonts w:ascii="Arial" w:hAnsi="Arial" w:cs="Arial"/>
        </w:rPr>
        <w:t>autorizados por la Junta Directiva, cheques firmados en blanco, entre otras deficiencias. (Ver anexos del 1 al</w:t>
      </w:r>
      <w:r w:rsidRPr="002E7975">
        <w:rPr>
          <w:rFonts w:ascii="Arial" w:hAnsi="Arial" w:cs="Arial"/>
          <w:spacing w:val="-2"/>
        </w:rPr>
        <w:t xml:space="preserve"> </w:t>
      </w:r>
      <w:r w:rsidRPr="002E7975">
        <w:rPr>
          <w:rFonts w:ascii="Arial" w:hAnsi="Arial" w:cs="Arial"/>
        </w:rPr>
        <w:t>7).</w:t>
      </w:r>
    </w:p>
    <w:p w14:paraId="6FD8FF1B" w14:textId="77777777" w:rsidR="0087309E" w:rsidRPr="002E7975" w:rsidRDefault="0087309E">
      <w:pPr>
        <w:pStyle w:val="Textoindependiente"/>
        <w:spacing w:before="1"/>
        <w:rPr>
          <w:rFonts w:ascii="Arial" w:hAnsi="Arial" w:cs="Arial"/>
          <w:sz w:val="21"/>
        </w:rPr>
      </w:pPr>
    </w:p>
    <w:p w14:paraId="72BFA737" w14:textId="77777777" w:rsidR="0087309E" w:rsidRPr="002E7975" w:rsidRDefault="00F9292F">
      <w:pPr>
        <w:pStyle w:val="Textoindependiente"/>
        <w:spacing w:line="213" w:lineRule="auto"/>
        <w:ind w:left="500" w:right="458"/>
        <w:jc w:val="both"/>
        <w:rPr>
          <w:rFonts w:ascii="Arial" w:hAnsi="Arial" w:cs="Arial"/>
        </w:rPr>
      </w:pPr>
      <w:r w:rsidRPr="002E7975">
        <w:rPr>
          <w:rFonts w:ascii="Arial" w:hAnsi="Arial" w:cs="Arial"/>
        </w:rPr>
        <w:t xml:space="preserve">Los anexos descritos anteriormente, se presentan en oficio adjunto a la notificación de </w:t>
      </w:r>
      <w:r w:rsidRPr="002E7975">
        <w:rPr>
          <w:rFonts w:ascii="Arial" w:hAnsi="Arial" w:cs="Arial"/>
          <w:spacing w:val="-4"/>
        </w:rPr>
        <w:t>las</w:t>
      </w:r>
      <w:r w:rsidRPr="002E7975">
        <w:rPr>
          <w:rFonts w:ascii="Arial" w:hAnsi="Arial" w:cs="Arial"/>
          <w:spacing w:val="51"/>
        </w:rPr>
        <w:t xml:space="preserve"> </w:t>
      </w:r>
      <w:r w:rsidRPr="002E7975">
        <w:rPr>
          <w:rFonts w:ascii="Arial" w:hAnsi="Arial" w:cs="Arial"/>
        </w:rPr>
        <w:t>deficiencias.</w:t>
      </w:r>
    </w:p>
    <w:p w14:paraId="3D7EE549" w14:textId="77777777" w:rsidR="0087309E" w:rsidRPr="002E7975" w:rsidRDefault="0087309E">
      <w:pPr>
        <w:pStyle w:val="Textoindependiente"/>
        <w:rPr>
          <w:rFonts w:ascii="Arial" w:hAnsi="Arial" w:cs="Arial"/>
          <w:sz w:val="28"/>
        </w:rPr>
      </w:pPr>
    </w:p>
    <w:p w14:paraId="482F088C" w14:textId="77777777" w:rsidR="0087309E" w:rsidRPr="002E7975" w:rsidRDefault="00F9292F">
      <w:pPr>
        <w:pStyle w:val="Textoindependiente"/>
        <w:spacing w:before="191"/>
        <w:ind w:left="500"/>
        <w:rPr>
          <w:rFonts w:ascii="Arial" w:hAnsi="Arial" w:cs="Arial"/>
        </w:rPr>
      </w:pPr>
      <w:r w:rsidRPr="002E7975">
        <w:rPr>
          <w:rFonts w:ascii="Arial" w:hAnsi="Arial" w:cs="Arial"/>
        </w:rPr>
        <w:t>Comentario de la Auditoría</w:t>
      </w:r>
    </w:p>
    <w:p w14:paraId="4F67B355" w14:textId="77777777" w:rsidR="0087309E" w:rsidRPr="002E7975" w:rsidRDefault="0087309E">
      <w:pPr>
        <w:pStyle w:val="Textoindependiente"/>
        <w:rPr>
          <w:rFonts w:ascii="Arial" w:hAnsi="Arial" w:cs="Arial"/>
          <w:sz w:val="25"/>
        </w:rPr>
      </w:pPr>
    </w:p>
    <w:p w14:paraId="5857A0DD" w14:textId="77777777" w:rsidR="0087309E" w:rsidRPr="002E7975" w:rsidRDefault="00F9292F">
      <w:pPr>
        <w:pStyle w:val="Textoindependiente"/>
        <w:spacing w:line="213" w:lineRule="auto"/>
        <w:ind w:left="500" w:right="459"/>
        <w:jc w:val="both"/>
        <w:rPr>
          <w:rFonts w:ascii="Arial" w:hAnsi="Arial" w:cs="Arial"/>
        </w:rPr>
      </w:pPr>
      <w:r w:rsidRPr="002E7975">
        <w:rPr>
          <w:rFonts w:ascii="Arial" w:hAnsi="Arial" w:cs="Arial"/>
        </w:rPr>
        <w:t xml:space="preserve">Considerando los comentarios de los responsables y que no presentaron pruebas suficientes y competentes, se confirman las deficiencias determinadas en visita a </w:t>
      </w:r>
      <w:r w:rsidRPr="002E7975">
        <w:rPr>
          <w:rFonts w:ascii="Arial" w:hAnsi="Arial" w:cs="Arial"/>
          <w:spacing w:val="-12"/>
        </w:rPr>
        <w:t xml:space="preserve">7 </w:t>
      </w:r>
      <w:r w:rsidRPr="002E7975">
        <w:rPr>
          <w:rFonts w:ascii="Arial" w:hAnsi="Arial" w:cs="Arial"/>
        </w:rPr>
        <w:t>institutos por cooperativa, según muestra seleccionada (ver anexos del 1 al</w:t>
      </w:r>
      <w:r w:rsidRPr="002E7975">
        <w:rPr>
          <w:rFonts w:ascii="Arial" w:hAnsi="Arial" w:cs="Arial"/>
          <w:spacing w:val="-8"/>
        </w:rPr>
        <w:t xml:space="preserve"> </w:t>
      </w:r>
      <w:r w:rsidRPr="002E7975">
        <w:rPr>
          <w:rFonts w:ascii="Arial" w:hAnsi="Arial" w:cs="Arial"/>
        </w:rPr>
        <w:t>7).</w:t>
      </w:r>
    </w:p>
    <w:p w14:paraId="34C32816" w14:textId="77777777" w:rsidR="0087309E" w:rsidRPr="002E7975" w:rsidRDefault="0087309E">
      <w:pPr>
        <w:pStyle w:val="Textoindependiente"/>
        <w:spacing w:before="2"/>
        <w:rPr>
          <w:rFonts w:ascii="Arial" w:hAnsi="Arial" w:cs="Arial"/>
          <w:sz w:val="21"/>
        </w:rPr>
      </w:pPr>
    </w:p>
    <w:p w14:paraId="3DE599C0" w14:textId="77777777" w:rsidR="0087309E" w:rsidRPr="002E7975" w:rsidRDefault="00F9292F">
      <w:pPr>
        <w:pStyle w:val="Textoindependiente"/>
        <w:ind w:left="500"/>
        <w:rPr>
          <w:rFonts w:ascii="Arial" w:hAnsi="Arial" w:cs="Arial"/>
        </w:rPr>
      </w:pPr>
      <w:r w:rsidRPr="002E7975">
        <w:rPr>
          <w:rFonts w:ascii="Arial" w:hAnsi="Arial" w:cs="Arial"/>
        </w:rPr>
        <w:t>Comentario de los Responsables</w:t>
      </w:r>
    </w:p>
    <w:p w14:paraId="2C4838B6" w14:textId="77777777" w:rsidR="0087309E" w:rsidRPr="002E7975" w:rsidRDefault="0087309E">
      <w:pPr>
        <w:pStyle w:val="Textoindependiente"/>
        <w:rPr>
          <w:rFonts w:ascii="Arial" w:hAnsi="Arial" w:cs="Arial"/>
          <w:sz w:val="25"/>
        </w:rPr>
      </w:pPr>
    </w:p>
    <w:p w14:paraId="69B46F6A" w14:textId="77777777" w:rsidR="0087309E" w:rsidRPr="002E7975" w:rsidRDefault="00F9292F">
      <w:pPr>
        <w:pStyle w:val="Textoindependiente"/>
        <w:spacing w:line="213" w:lineRule="auto"/>
        <w:ind w:left="500" w:right="459"/>
        <w:jc w:val="both"/>
        <w:rPr>
          <w:rFonts w:ascii="Arial" w:hAnsi="Arial" w:cs="Arial"/>
        </w:rPr>
      </w:pPr>
      <w:r w:rsidRPr="002E7975">
        <w:rPr>
          <w:rFonts w:ascii="Arial" w:hAnsi="Arial" w:cs="Arial"/>
        </w:rPr>
        <w:t>Debido a que el actual sistema SAG UDAI WEB no permite la amplitud de texto, los comentarios de los responsables aparecen en detalle en los anexos del 1 al 7, los cuales forman parte íntegra del presente informe de auditoría.</w:t>
      </w:r>
    </w:p>
    <w:p w14:paraId="4A23126B" w14:textId="77777777" w:rsidR="0087309E" w:rsidRPr="002E7975" w:rsidRDefault="0087309E">
      <w:pPr>
        <w:pStyle w:val="Textoindependiente"/>
        <w:spacing w:before="2"/>
        <w:rPr>
          <w:rFonts w:ascii="Arial" w:hAnsi="Arial" w:cs="Arial"/>
          <w:sz w:val="21"/>
        </w:rPr>
      </w:pPr>
    </w:p>
    <w:p w14:paraId="3E8675B4" w14:textId="77777777" w:rsidR="0087309E" w:rsidRPr="002E7975" w:rsidRDefault="00F9292F">
      <w:pPr>
        <w:pStyle w:val="Textoindependiente"/>
        <w:ind w:left="500"/>
        <w:rPr>
          <w:rFonts w:ascii="Arial" w:hAnsi="Arial" w:cs="Arial"/>
        </w:rPr>
      </w:pPr>
      <w:r w:rsidRPr="002E7975">
        <w:rPr>
          <w:rFonts w:ascii="Arial" w:hAnsi="Arial" w:cs="Arial"/>
        </w:rPr>
        <w:t>Responsables del área</w:t>
      </w:r>
    </w:p>
    <w:p w14:paraId="475E4445" w14:textId="77777777" w:rsidR="0087309E" w:rsidRPr="002E7975" w:rsidRDefault="0087309E">
      <w:pPr>
        <w:pStyle w:val="Textoindependiente"/>
        <w:rPr>
          <w:rFonts w:ascii="Arial" w:hAnsi="Arial" w:cs="Arial"/>
          <w:sz w:val="25"/>
        </w:rPr>
      </w:pPr>
    </w:p>
    <w:p w14:paraId="066DE8A8" w14:textId="77777777" w:rsidR="0087309E" w:rsidRPr="002E7975" w:rsidRDefault="00F9292F">
      <w:pPr>
        <w:pStyle w:val="Textoindependiente"/>
        <w:spacing w:line="213" w:lineRule="auto"/>
        <w:ind w:left="500" w:right="5878"/>
        <w:rPr>
          <w:rFonts w:ascii="Arial" w:hAnsi="Arial" w:cs="Arial"/>
        </w:rPr>
      </w:pPr>
      <w:r w:rsidRPr="002E7975">
        <w:rPr>
          <w:rFonts w:ascii="Arial" w:hAnsi="Arial" w:cs="Arial"/>
        </w:rPr>
        <w:t>MARTA CELIA VENTURA RAMIREZ GASPAR CHACAJ OSORIO</w:t>
      </w:r>
    </w:p>
    <w:p w14:paraId="4183237D" w14:textId="77777777" w:rsidR="0087309E" w:rsidRPr="002E7975" w:rsidRDefault="00F9292F">
      <w:pPr>
        <w:pStyle w:val="Textoindependiente"/>
        <w:spacing w:line="288" w:lineRule="exact"/>
        <w:ind w:left="500"/>
        <w:rPr>
          <w:rFonts w:ascii="Arial" w:hAnsi="Arial" w:cs="Arial"/>
        </w:rPr>
      </w:pPr>
      <w:r w:rsidRPr="002E7975">
        <w:rPr>
          <w:rFonts w:ascii="Arial" w:hAnsi="Arial" w:cs="Arial"/>
        </w:rPr>
        <w:t>GUAYNER ALFONSO VASQUEZ LEMUS</w:t>
      </w:r>
    </w:p>
    <w:p w14:paraId="5EF53D90" w14:textId="77777777" w:rsidR="0087309E" w:rsidRDefault="0087309E">
      <w:pPr>
        <w:spacing w:line="288" w:lineRule="exact"/>
        <w:sectPr w:rsidR="0087309E">
          <w:pgSz w:w="12240" w:h="15840"/>
          <w:pgMar w:top="1500" w:right="480" w:bottom="1000" w:left="900" w:header="0" w:footer="764" w:gutter="0"/>
          <w:cols w:space="720"/>
        </w:sectPr>
      </w:pPr>
    </w:p>
    <w:p w14:paraId="01479E46" w14:textId="77777777" w:rsidR="0087309E" w:rsidRDefault="0087309E">
      <w:pPr>
        <w:pStyle w:val="Textoindependiente"/>
        <w:spacing w:before="3"/>
      </w:pPr>
    </w:p>
    <w:p w14:paraId="338F988E" w14:textId="77777777" w:rsidR="0087309E" w:rsidRPr="002E7975" w:rsidRDefault="00F9292F">
      <w:pPr>
        <w:pStyle w:val="Textoindependiente"/>
        <w:spacing w:before="99" w:line="213" w:lineRule="auto"/>
        <w:ind w:left="500" w:right="4560"/>
        <w:rPr>
          <w:rFonts w:ascii="Arial" w:hAnsi="Arial" w:cs="Arial"/>
        </w:rPr>
      </w:pPr>
      <w:r w:rsidRPr="002E7975">
        <w:rPr>
          <w:rFonts w:ascii="Arial" w:hAnsi="Arial" w:cs="Arial"/>
        </w:rPr>
        <w:t>LUCIANO GREGORIO NOE SANTAY MORALES VICENTE AGUILAR REINOSO</w:t>
      </w:r>
    </w:p>
    <w:p w14:paraId="26DC511C" w14:textId="77777777" w:rsidR="0087309E" w:rsidRPr="002E7975" w:rsidRDefault="00F9292F">
      <w:pPr>
        <w:pStyle w:val="Textoindependiente"/>
        <w:spacing w:line="213" w:lineRule="auto"/>
        <w:ind w:left="500" w:right="5633"/>
        <w:rPr>
          <w:rFonts w:ascii="Arial" w:hAnsi="Arial" w:cs="Arial"/>
        </w:rPr>
      </w:pPr>
      <w:r w:rsidRPr="002E7975">
        <w:rPr>
          <w:rFonts w:ascii="Arial" w:hAnsi="Arial" w:cs="Arial"/>
        </w:rPr>
        <w:t>AURELIO CELESTINO JORGE VENTURA ANSELMA NOHEMI ZAPETA TZUNUX ABRAHAM MORALES CASTRO</w:t>
      </w:r>
    </w:p>
    <w:p w14:paraId="6D207620" w14:textId="77777777" w:rsidR="0087309E" w:rsidRPr="002E7975" w:rsidRDefault="00F9292F">
      <w:pPr>
        <w:pStyle w:val="Textoindependiente"/>
        <w:spacing w:line="270" w:lineRule="exact"/>
        <w:ind w:left="500"/>
        <w:rPr>
          <w:rFonts w:ascii="Arial" w:hAnsi="Arial" w:cs="Arial"/>
        </w:rPr>
      </w:pPr>
      <w:r w:rsidRPr="002E7975">
        <w:rPr>
          <w:rFonts w:ascii="Arial" w:hAnsi="Arial" w:cs="Arial"/>
        </w:rPr>
        <w:t>TOMAS TOJ MEJIA</w:t>
      </w:r>
    </w:p>
    <w:p w14:paraId="11608EBE" w14:textId="77777777" w:rsidR="0087309E" w:rsidRPr="002E7975" w:rsidRDefault="00F9292F">
      <w:pPr>
        <w:pStyle w:val="Textoindependiente"/>
        <w:spacing w:before="9" w:line="213" w:lineRule="auto"/>
        <w:ind w:left="500" w:right="5878"/>
        <w:rPr>
          <w:rFonts w:ascii="Arial" w:hAnsi="Arial" w:cs="Arial"/>
        </w:rPr>
      </w:pPr>
      <w:r w:rsidRPr="002E7975">
        <w:rPr>
          <w:rFonts w:ascii="Arial" w:hAnsi="Arial" w:cs="Arial"/>
        </w:rPr>
        <w:t>SANTOS ROMAN LOL HERNANDEZ MARÍA LUISA LUCAS SIMAJ de VICENTE ELI OSEAS DELGADO TOLEDO</w:t>
      </w:r>
    </w:p>
    <w:p w14:paraId="4050DA7A" w14:textId="77777777" w:rsidR="0087309E" w:rsidRPr="002E7975" w:rsidRDefault="00F9292F">
      <w:pPr>
        <w:pStyle w:val="Textoindependiente"/>
        <w:spacing w:line="213" w:lineRule="auto"/>
        <w:ind w:left="500" w:right="6719"/>
        <w:rPr>
          <w:rFonts w:ascii="Arial" w:hAnsi="Arial" w:cs="Arial"/>
        </w:rPr>
      </w:pPr>
      <w:r w:rsidRPr="002E7975">
        <w:rPr>
          <w:rFonts w:ascii="Arial" w:hAnsi="Arial" w:cs="Arial"/>
        </w:rPr>
        <w:t xml:space="preserve">MARÍA </w:t>
      </w:r>
      <w:r w:rsidR="00EF7BB3" w:rsidRPr="002E7975">
        <w:rPr>
          <w:rFonts w:ascii="Arial" w:hAnsi="Arial" w:cs="Arial"/>
        </w:rPr>
        <w:t>EUGENIA ELÍAS</w:t>
      </w:r>
      <w:r w:rsidRPr="002E7975">
        <w:rPr>
          <w:rFonts w:ascii="Arial" w:hAnsi="Arial" w:cs="Arial"/>
        </w:rPr>
        <w:t xml:space="preserve"> JOSEFINA </w:t>
      </w:r>
      <w:r w:rsidRPr="002E7975">
        <w:rPr>
          <w:rFonts w:ascii="Arial" w:hAnsi="Arial" w:cs="Arial"/>
          <w:spacing w:val="-4"/>
        </w:rPr>
        <w:t xml:space="preserve">TIPAZ </w:t>
      </w:r>
      <w:r w:rsidRPr="002E7975">
        <w:rPr>
          <w:rFonts w:ascii="Arial" w:hAnsi="Arial" w:cs="Arial"/>
        </w:rPr>
        <w:t>TOJIN de</w:t>
      </w:r>
      <w:r w:rsidRPr="002E7975">
        <w:rPr>
          <w:rFonts w:ascii="Arial" w:hAnsi="Arial" w:cs="Arial"/>
          <w:spacing w:val="8"/>
        </w:rPr>
        <w:t xml:space="preserve"> </w:t>
      </w:r>
      <w:r w:rsidRPr="002E7975">
        <w:rPr>
          <w:rFonts w:ascii="Arial" w:hAnsi="Arial" w:cs="Arial"/>
          <w:spacing w:val="-4"/>
        </w:rPr>
        <w:t>PÉREZ</w:t>
      </w:r>
    </w:p>
    <w:p w14:paraId="78DA50C9" w14:textId="77777777" w:rsidR="0087309E" w:rsidRPr="002E7975" w:rsidRDefault="00F9292F">
      <w:pPr>
        <w:pStyle w:val="Textoindependiente"/>
        <w:spacing w:line="213" w:lineRule="auto"/>
        <w:ind w:left="500" w:right="6052"/>
        <w:rPr>
          <w:rFonts w:ascii="Arial" w:hAnsi="Arial" w:cs="Arial"/>
        </w:rPr>
      </w:pPr>
      <w:r w:rsidRPr="002E7975">
        <w:rPr>
          <w:rFonts w:ascii="Arial" w:hAnsi="Arial" w:cs="Arial"/>
        </w:rPr>
        <w:t>BRENDA LETICIA MICAELA PÚ VICENTE WILSON SOBERANIZ SOTO</w:t>
      </w:r>
    </w:p>
    <w:p w14:paraId="6A5A2062" w14:textId="77777777" w:rsidR="0087309E" w:rsidRPr="002E7975" w:rsidRDefault="00F9292F">
      <w:pPr>
        <w:pStyle w:val="Textoindependiente"/>
        <w:spacing w:line="270" w:lineRule="exact"/>
        <w:ind w:left="500"/>
        <w:rPr>
          <w:rFonts w:ascii="Arial" w:hAnsi="Arial" w:cs="Arial"/>
        </w:rPr>
      </w:pPr>
      <w:r w:rsidRPr="002E7975">
        <w:rPr>
          <w:rFonts w:ascii="Arial" w:hAnsi="Arial" w:cs="Arial"/>
        </w:rPr>
        <w:t>MACARIO PEDRO VICENTE LOBOS</w:t>
      </w:r>
    </w:p>
    <w:p w14:paraId="1E994910" w14:textId="77777777" w:rsidR="0087309E" w:rsidRPr="002E7975" w:rsidRDefault="00F9292F">
      <w:pPr>
        <w:pStyle w:val="Textoindependiente"/>
        <w:spacing w:before="8" w:line="213" w:lineRule="auto"/>
        <w:ind w:left="500" w:right="4560"/>
        <w:rPr>
          <w:rFonts w:ascii="Arial" w:hAnsi="Arial" w:cs="Arial"/>
        </w:rPr>
      </w:pPr>
      <w:r w:rsidRPr="002E7975">
        <w:rPr>
          <w:rFonts w:ascii="Arial" w:hAnsi="Arial" w:cs="Arial"/>
        </w:rPr>
        <w:t>ALICIA CRISTINA CALVO ZACARÍAS de OSORIO JORGE AUGUSTO GAMEZ VIELMAN</w:t>
      </w:r>
    </w:p>
    <w:p w14:paraId="7994AF25" w14:textId="77777777" w:rsidR="0087309E" w:rsidRPr="002E7975" w:rsidRDefault="0087309E">
      <w:pPr>
        <w:pStyle w:val="Textoindependiente"/>
        <w:spacing w:before="2"/>
        <w:rPr>
          <w:rFonts w:ascii="Arial" w:hAnsi="Arial" w:cs="Arial"/>
          <w:sz w:val="21"/>
        </w:rPr>
      </w:pPr>
    </w:p>
    <w:p w14:paraId="58101175" w14:textId="77777777" w:rsidR="0087309E" w:rsidRPr="002E7975" w:rsidRDefault="00F9292F">
      <w:pPr>
        <w:pStyle w:val="Textoindependiente"/>
        <w:ind w:left="500"/>
        <w:rPr>
          <w:rFonts w:ascii="Arial" w:hAnsi="Arial" w:cs="Arial"/>
        </w:rPr>
      </w:pPr>
      <w:r w:rsidRPr="002E7975">
        <w:rPr>
          <w:rFonts w:ascii="Arial" w:hAnsi="Arial" w:cs="Arial"/>
        </w:rPr>
        <w:t>Recomendaciones</w:t>
      </w:r>
    </w:p>
    <w:p w14:paraId="7B7A8872" w14:textId="77777777" w:rsidR="0087309E" w:rsidRPr="002E7975" w:rsidRDefault="0087309E">
      <w:pPr>
        <w:pStyle w:val="Textoindependiente"/>
        <w:spacing w:before="1"/>
        <w:rPr>
          <w:rFonts w:ascii="Arial" w:hAnsi="Arial" w:cs="Arial"/>
          <w:sz w:val="25"/>
        </w:rPr>
      </w:pPr>
    </w:p>
    <w:tbl>
      <w:tblPr>
        <w:tblStyle w:val="TableNormal"/>
        <w:tblW w:w="0" w:type="auto"/>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80"/>
        <w:gridCol w:w="6980"/>
        <w:gridCol w:w="1920"/>
      </w:tblGrid>
      <w:tr w:rsidR="0087309E" w:rsidRPr="002E7975" w14:paraId="10CF2B61" w14:textId="77777777">
        <w:trPr>
          <w:trHeight w:val="361"/>
        </w:trPr>
        <w:tc>
          <w:tcPr>
            <w:tcW w:w="980" w:type="dxa"/>
            <w:shd w:val="clear" w:color="auto" w:fill="CCCCCC"/>
          </w:tcPr>
          <w:p w14:paraId="26D1808A" w14:textId="77777777" w:rsidR="0087309E" w:rsidRPr="002E7975" w:rsidRDefault="00F9292F">
            <w:pPr>
              <w:pStyle w:val="TableParagraph"/>
              <w:spacing w:before="11"/>
              <w:rPr>
                <w:rFonts w:ascii="Arial" w:hAnsi="Arial" w:cs="Arial"/>
                <w:sz w:val="24"/>
              </w:rPr>
            </w:pPr>
            <w:r w:rsidRPr="002E7975">
              <w:rPr>
                <w:rFonts w:ascii="Arial" w:hAnsi="Arial" w:cs="Arial"/>
                <w:color w:val="444444"/>
                <w:sz w:val="24"/>
              </w:rPr>
              <w:t>No.</w:t>
            </w:r>
          </w:p>
        </w:tc>
        <w:tc>
          <w:tcPr>
            <w:tcW w:w="6980" w:type="dxa"/>
            <w:shd w:val="clear" w:color="auto" w:fill="CCCCCC"/>
          </w:tcPr>
          <w:p w14:paraId="4E3D032D" w14:textId="77777777" w:rsidR="0087309E" w:rsidRPr="002E7975" w:rsidRDefault="00F9292F">
            <w:pPr>
              <w:pStyle w:val="TableParagraph"/>
              <w:spacing w:before="11"/>
              <w:rPr>
                <w:rFonts w:ascii="Arial" w:hAnsi="Arial" w:cs="Arial"/>
                <w:sz w:val="24"/>
              </w:rPr>
            </w:pPr>
            <w:r w:rsidRPr="002E7975">
              <w:rPr>
                <w:rFonts w:ascii="Arial" w:hAnsi="Arial" w:cs="Arial"/>
                <w:color w:val="444444"/>
                <w:sz w:val="24"/>
              </w:rPr>
              <w:t>Descripción</w:t>
            </w:r>
          </w:p>
        </w:tc>
        <w:tc>
          <w:tcPr>
            <w:tcW w:w="1920" w:type="dxa"/>
            <w:shd w:val="clear" w:color="auto" w:fill="CCCCCC"/>
          </w:tcPr>
          <w:p w14:paraId="15AFB569" w14:textId="77777777" w:rsidR="0087309E" w:rsidRPr="002E7975" w:rsidRDefault="00F9292F">
            <w:pPr>
              <w:pStyle w:val="TableParagraph"/>
              <w:spacing w:before="11"/>
              <w:rPr>
                <w:rFonts w:ascii="Arial" w:hAnsi="Arial" w:cs="Arial"/>
                <w:sz w:val="24"/>
              </w:rPr>
            </w:pPr>
            <w:r w:rsidRPr="002E7975">
              <w:rPr>
                <w:rFonts w:ascii="Arial" w:hAnsi="Arial" w:cs="Arial"/>
                <w:color w:val="444444"/>
                <w:sz w:val="24"/>
              </w:rPr>
              <w:t>Fecha creación</w:t>
            </w:r>
          </w:p>
        </w:tc>
      </w:tr>
      <w:tr w:rsidR="0087309E" w:rsidRPr="002E7975" w14:paraId="79CABD29" w14:textId="77777777">
        <w:trPr>
          <w:trHeight w:val="1767"/>
        </w:trPr>
        <w:tc>
          <w:tcPr>
            <w:tcW w:w="980" w:type="dxa"/>
          </w:tcPr>
          <w:p w14:paraId="76BFDE7C" w14:textId="77777777" w:rsidR="0087309E" w:rsidRPr="002E7975" w:rsidRDefault="00F9292F">
            <w:pPr>
              <w:pStyle w:val="TableParagraph"/>
              <w:rPr>
                <w:rFonts w:ascii="Arial" w:hAnsi="Arial" w:cs="Arial"/>
                <w:sz w:val="16"/>
              </w:rPr>
            </w:pPr>
            <w:r w:rsidRPr="002E7975">
              <w:rPr>
                <w:rFonts w:ascii="Arial" w:hAnsi="Arial" w:cs="Arial"/>
                <w:color w:val="444444"/>
                <w:sz w:val="16"/>
              </w:rPr>
              <w:t>1</w:t>
            </w:r>
          </w:p>
        </w:tc>
        <w:tc>
          <w:tcPr>
            <w:tcW w:w="6980" w:type="dxa"/>
          </w:tcPr>
          <w:p w14:paraId="39C7285E" w14:textId="77777777" w:rsidR="0087309E" w:rsidRPr="002E7975" w:rsidRDefault="00F9292F">
            <w:pPr>
              <w:pStyle w:val="TableParagraph"/>
              <w:spacing w:before="39" w:line="213" w:lineRule="auto"/>
              <w:ind w:right="68"/>
              <w:jc w:val="both"/>
              <w:rPr>
                <w:rFonts w:ascii="Arial" w:hAnsi="Arial" w:cs="Arial"/>
                <w:sz w:val="16"/>
              </w:rPr>
            </w:pPr>
            <w:r w:rsidRPr="002E7975">
              <w:rPr>
                <w:rFonts w:ascii="Arial" w:hAnsi="Arial" w:cs="Arial"/>
                <w:color w:val="444444"/>
                <w:sz w:val="16"/>
              </w:rPr>
              <w:t>Que el Director Departamental de Educación de Quiché gire instrucciones por escrito y dé el seguimiento correspondiente a la subdirección del Departamento Técnico Pedagógico, Departamento financiero y supervisión Educativa de Institutos de Educación Básica por Cooperativa a efecto de que:</w:t>
            </w:r>
          </w:p>
          <w:p w14:paraId="28647897" w14:textId="77777777" w:rsidR="0087309E" w:rsidRPr="002E7975" w:rsidRDefault="0087309E">
            <w:pPr>
              <w:pStyle w:val="TableParagraph"/>
              <w:spacing w:before="2"/>
              <w:ind w:left="0"/>
              <w:rPr>
                <w:rFonts w:ascii="Arial" w:hAnsi="Arial" w:cs="Arial"/>
                <w:sz w:val="16"/>
              </w:rPr>
            </w:pPr>
          </w:p>
          <w:p w14:paraId="3172F58C" w14:textId="77777777" w:rsidR="0087309E" w:rsidRPr="002E7975" w:rsidRDefault="00F9292F">
            <w:pPr>
              <w:pStyle w:val="TableParagraph"/>
              <w:spacing w:before="0" w:line="213" w:lineRule="auto"/>
              <w:ind w:right="69"/>
              <w:jc w:val="both"/>
              <w:rPr>
                <w:rFonts w:ascii="Arial" w:hAnsi="Arial" w:cs="Arial"/>
                <w:sz w:val="16"/>
              </w:rPr>
            </w:pPr>
            <w:r w:rsidRPr="002E7975">
              <w:rPr>
                <w:rFonts w:ascii="Arial" w:hAnsi="Arial" w:cs="Arial"/>
                <w:color w:val="444444"/>
                <w:sz w:val="16"/>
              </w:rPr>
              <w:t>Debido a que el actual sistema SAG UDAI WEB no permite la amplitud de texto, las recomendaciones de auditoría relacionadas a las deficiencias determinadas en visita a 7 institutos por cooperativa, las mismas aparecen en detalle en los anexos del 1 al 7, los cuales forman parte íntegra del presente informe de auditoría.</w:t>
            </w:r>
          </w:p>
        </w:tc>
        <w:tc>
          <w:tcPr>
            <w:tcW w:w="1920" w:type="dxa"/>
          </w:tcPr>
          <w:p w14:paraId="2242DAA5" w14:textId="77777777" w:rsidR="0087309E" w:rsidRPr="002E7975" w:rsidRDefault="00F9292F">
            <w:pPr>
              <w:pStyle w:val="TableParagraph"/>
              <w:rPr>
                <w:rFonts w:ascii="Arial" w:hAnsi="Arial" w:cs="Arial"/>
                <w:sz w:val="16"/>
              </w:rPr>
            </w:pPr>
            <w:r w:rsidRPr="002E7975">
              <w:rPr>
                <w:rFonts w:ascii="Arial" w:hAnsi="Arial" w:cs="Arial"/>
                <w:color w:val="444444"/>
                <w:sz w:val="16"/>
              </w:rPr>
              <w:t>13/09/2023</w:t>
            </w:r>
          </w:p>
        </w:tc>
      </w:tr>
    </w:tbl>
    <w:p w14:paraId="71C7CA33" w14:textId="77777777" w:rsidR="0087309E" w:rsidRPr="002E7975" w:rsidRDefault="0087309E">
      <w:pPr>
        <w:pStyle w:val="Textoindependiente"/>
        <w:spacing w:before="2"/>
        <w:rPr>
          <w:rFonts w:ascii="Arial" w:hAnsi="Arial" w:cs="Arial"/>
        </w:rPr>
      </w:pPr>
    </w:p>
    <w:p w14:paraId="18A4ED8E" w14:textId="77777777" w:rsidR="0087309E" w:rsidRPr="002E7975" w:rsidRDefault="00F9292F" w:rsidP="002E7975">
      <w:pPr>
        <w:pStyle w:val="Prrafodelista"/>
        <w:numPr>
          <w:ilvl w:val="0"/>
          <w:numId w:val="2"/>
        </w:numPr>
        <w:tabs>
          <w:tab w:val="left" w:pos="823"/>
        </w:tabs>
        <w:spacing w:before="1" w:line="489" w:lineRule="auto"/>
        <w:ind w:right="5999" w:firstLine="0"/>
        <w:jc w:val="both"/>
        <w:rPr>
          <w:rFonts w:ascii="Arial" w:hAnsi="Arial" w:cs="Arial"/>
          <w:sz w:val="24"/>
        </w:rPr>
      </w:pPr>
      <w:r w:rsidRPr="002E7975">
        <w:rPr>
          <w:rFonts w:ascii="Arial" w:hAnsi="Arial" w:cs="Arial"/>
          <w:w w:val="105"/>
          <w:sz w:val="24"/>
        </w:rPr>
        <w:t>Instructivo</w:t>
      </w:r>
      <w:r w:rsidRPr="002E7975">
        <w:rPr>
          <w:rFonts w:ascii="Arial" w:hAnsi="Arial" w:cs="Arial"/>
          <w:spacing w:val="-23"/>
          <w:w w:val="105"/>
          <w:sz w:val="24"/>
        </w:rPr>
        <w:t xml:space="preserve"> </w:t>
      </w:r>
      <w:r w:rsidRPr="002E7975">
        <w:rPr>
          <w:rFonts w:ascii="Arial" w:hAnsi="Arial" w:cs="Arial"/>
          <w:w w:val="105"/>
          <w:sz w:val="24"/>
        </w:rPr>
        <w:t>institutos</w:t>
      </w:r>
      <w:r w:rsidRPr="002E7975">
        <w:rPr>
          <w:rFonts w:ascii="Arial" w:hAnsi="Arial" w:cs="Arial"/>
          <w:spacing w:val="-22"/>
          <w:w w:val="105"/>
          <w:sz w:val="24"/>
        </w:rPr>
        <w:t xml:space="preserve"> </w:t>
      </w:r>
      <w:r w:rsidRPr="002E7975">
        <w:rPr>
          <w:rFonts w:ascii="Arial" w:hAnsi="Arial" w:cs="Arial"/>
          <w:w w:val="105"/>
          <w:sz w:val="24"/>
        </w:rPr>
        <w:t>por</w:t>
      </w:r>
      <w:r w:rsidRPr="002E7975">
        <w:rPr>
          <w:rFonts w:ascii="Arial" w:hAnsi="Arial" w:cs="Arial"/>
          <w:spacing w:val="-22"/>
          <w:w w:val="105"/>
          <w:sz w:val="24"/>
        </w:rPr>
        <w:t xml:space="preserve"> </w:t>
      </w:r>
      <w:r w:rsidR="00EF7BB3" w:rsidRPr="002E7975">
        <w:rPr>
          <w:rFonts w:ascii="Arial" w:hAnsi="Arial" w:cs="Arial"/>
          <w:w w:val="105"/>
          <w:sz w:val="24"/>
        </w:rPr>
        <w:t>cooperativa</w:t>
      </w:r>
      <w:r w:rsidRPr="002E7975">
        <w:rPr>
          <w:rFonts w:ascii="Arial" w:hAnsi="Arial" w:cs="Arial"/>
          <w:w w:val="105"/>
          <w:sz w:val="24"/>
        </w:rPr>
        <w:t xml:space="preserve"> Riesgo</w:t>
      </w:r>
      <w:r w:rsidRPr="002E7975">
        <w:rPr>
          <w:rFonts w:ascii="Arial" w:hAnsi="Arial" w:cs="Arial"/>
          <w:spacing w:val="-14"/>
          <w:w w:val="105"/>
          <w:sz w:val="24"/>
        </w:rPr>
        <w:t xml:space="preserve"> </w:t>
      </w:r>
      <w:r w:rsidRPr="002E7975">
        <w:rPr>
          <w:rFonts w:ascii="Arial" w:hAnsi="Arial" w:cs="Arial"/>
          <w:w w:val="105"/>
          <w:sz w:val="24"/>
        </w:rPr>
        <w:t>materializado</w:t>
      </w:r>
    </w:p>
    <w:p w14:paraId="0A3A3123" w14:textId="77777777" w:rsidR="0087309E" w:rsidRPr="002E7975" w:rsidRDefault="00F9292F" w:rsidP="002E7975">
      <w:pPr>
        <w:pStyle w:val="Textoindependiente"/>
        <w:spacing w:line="213" w:lineRule="auto"/>
        <w:ind w:left="500" w:right="421"/>
        <w:jc w:val="both"/>
        <w:rPr>
          <w:rFonts w:ascii="Arial" w:hAnsi="Arial" w:cs="Arial"/>
        </w:rPr>
      </w:pPr>
      <w:r w:rsidRPr="002E7975">
        <w:rPr>
          <w:rFonts w:ascii="Arial" w:hAnsi="Arial" w:cs="Arial"/>
        </w:rPr>
        <w:t>En la Dirección Departamental de Educación de Quiché, en la verificación a la subvención otorgada a institutos de educación por Cooperativa de Enseñanza, por el período comprendido del 01 de enero al 31 de mayo de 2023, se determinó la siguiente deficiencia: No se ha publicado en la página del Ministerio de Educación, en la Sección de Información pública, información relacionada al subsidio a Institutos de Educación por Cooperativa, incumpliendo lo que estipula el Artículo 15 del Acuerdo Gubernativo 55-2016.</w:t>
      </w:r>
    </w:p>
    <w:p w14:paraId="757BC94E" w14:textId="77777777" w:rsidR="0087309E" w:rsidRPr="002E7975" w:rsidRDefault="0087309E" w:rsidP="002E7975">
      <w:pPr>
        <w:pStyle w:val="Textoindependiente"/>
        <w:jc w:val="both"/>
        <w:rPr>
          <w:rFonts w:ascii="Arial" w:hAnsi="Arial" w:cs="Arial"/>
          <w:sz w:val="21"/>
        </w:rPr>
      </w:pPr>
    </w:p>
    <w:p w14:paraId="28E69B04" w14:textId="77777777" w:rsidR="0087309E" w:rsidRPr="002E7975" w:rsidRDefault="00F9292F" w:rsidP="002E7975">
      <w:pPr>
        <w:pStyle w:val="Textoindependiente"/>
        <w:ind w:left="500"/>
        <w:jc w:val="both"/>
        <w:rPr>
          <w:rFonts w:ascii="Arial" w:hAnsi="Arial" w:cs="Arial"/>
        </w:rPr>
      </w:pPr>
      <w:r w:rsidRPr="002E7975">
        <w:rPr>
          <w:rFonts w:ascii="Arial" w:hAnsi="Arial" w:cs="Arial"/>
        </w:rPr>
        <w:t>Comentario de la Auditoría</w:t>
      </w:r>
    </w:p>
    <w:p w14:paraId="31D5AEAA" w14:textId="77777777" w:rsidR="0087309E" w:rsidRPr="002E7975" w:rsidRDefault="0087309E" w:rsidP="002E7975">
      <w:pPr>
        <w:pStyle w:val="Textoindependiente"/>
        <w:jc w:val="both"/>
        <w:rPr>
          <w:rFonts w:ascii="Arial" w:hAnsi="Arial" w:cs="Arial"/>
          <w:sz w:val="25"/>
        </w:rPr>
      </w:pPr>
    </w:p>
    <w:p w14:paraId="6D9A6ACD" w14:textId="77777777" w:rsidR="0087309E" w:rsidRPr="002E7975" w:rsidRDefault="00F9292F" w:rsidP="002E7975">
      <w:pPr>
        <w:pStyle w:val="Textoindependiente"/>
        <w:spacing w:line="213" w:lineRule="auto"/>
        <w:ind w:left="500" w:right="458"/>
        <w:jc w:val="both"/>
        <w:rPr>
          <w:rFonts w:ascii="Arial" w:hAnsi="Arial" w:cs="Arial"/>
        </w:rPr>
      </w:pPr>
      <w:r w:rsidRPr="002E7975">
        <w:rPr>
          <w:rFonts w:ascii="Arial" w:hAnsi="Arial" w:cs="Arial"/>
        </w:rPr>
        <w:t xml:space="preserve">Derivado a los comentarios de los responsables y que no presentan documentos </w:t>
      </w:r>
      <w:r w:rsidRPr="002E7975">
        <w:rPr>
          <w:rFonts w:ascii="Arial" w:hAnsi="Arial" w:cs="Arial"/>
          <w:spacing w:val="-6"/>
        </w:rPr>
        <w:t xml:space="preserve">que </w:t>
      </w:r>
      <w:r w:rsidRPr="002E7975">
        <w:rPr>
          <w:rFonts w:ascii="Arial" w:hAnsi="Arial" w:cs="Arial"/>
        </w:rPr>
        <w:t>comprueben la publicación en la página del Ministerio de Educación, información relacionada al subsidio a Institutos de Educación por Cooperativa, se confirma la</w:t>
      </w:r>
      <w:r w:rsidRPr="002E7975">
        <w:rPr>
          <w:rFonts w:ascii="Arial" w:hAnsi="Arial" w:cs="Arial"/>
          <w:spacing w:val="-33"/>
        </w:rPr>
        <w:t xml:space="preserve"> </w:t>
      </w:r>
      <w:r w:rsidRPr="002E7975">
        <w:rPr>
          <w:rFonts w:ascii="Arial" w:hAnsi="Arial" w:cs="Arial"/>
        </w:rPr>
        <w:t>deficiencia.</w:t>
      </w:r>
    </w:p>
    <w:p w14:paraId="58001968" w14:textId="77777777" w:rsidR="0087309E" w:rsidRPr="002E7975" w:rsidRDefault="0087309E" w:rsidP="002E7975">
      <w:pPr>
        <w:pStyle w:val="Textoindependiente"/>
        <w:spacing w:before="2"/>
        <w:jc w:val="both"/>
        <w:rPr>
          <w:rFonts w:ascii="Arial" w:hAnsi="Arial" w:cs="Arial"/>
          <w:sz w:val="21"/>
        </w:rPr>
      </w:pPr>
    </w:p>
    <w:p w14:paraId="16DB8A05" w14:textId="77777777" w:rsidR="0087309E" w:rsidRPr="002E7975" w:rsidRDefault="00F9292F" w:rsidP="002E7975">
      <w:pPr>
        <w:pStyle w:val="Textoindependiente"/>
        <w:ind w:left="500"/>
        <w:jc w:val="both"/>
        <w:rPr>
          <w:rFonts w:ascii="Arial" w:hAnsi="Arial" w:cs="Arial"/>
        </w:rPr>
      </w:pPr>
      <w:r w:rsidRPr="002E7975">
        <w:rPr>
          <w:rFonts w:ascii="Arial" w:hAnsi="Arial" w:cs="Arial"/>
        </w:rPr>
        <w:t>Comentario de los Responsables</w:t>
      </w:r>
    </w:p>
    <w:p w14:paraId="7F4A901E" w14:textId="77777777" w:rsidR="0087309E" w:rsidRDefault="0087309E">
      <w:pPr>
        <w:rPr>
          <w:rFonts w:ascii="Arial"/>
        </w:rPr>
        <w:sectPr w:rsidR="0087309E">
          <w:pgSz w:w="12240" w:h="15840"/>
          <w:pgMar w:top="1500" w:right="480" w:bottom="960" w:left="900" w:header="0" w:footer="764" w:gutter="0"/>
          <w:cols w:space="720"/>
        </w:sectPr>
      </w:pPr>
    </w:p>
    <w:p w14:paraId="6A87D8D7" w14:textId="77777777" w:rsidR="0087309E" w:rsidRDefault="0087309E">
      <w:pPr>
        <w:pStyle w:val="Textoindependiente"/>
        <w:rPr>
          <w:rFonts w:ascii="Arial"/>
          <w:sz w:val="20"/>
        </w:rPr>
      </w:pPr>
    </w:p>
    <w:p w14:paraId="78969960" w14:textId="77777777" w:rsidR="0087309E" w:rsidRDefault="0087309E">
      <w:pPr>
        <w:pStyle w:val="Textoindependiente"/>
        <w:rPr>
          <w:rFonts w:ascii="Arial"/>
          <w:sz w:val="20"/>
        </w:rPr>
      </w:pPr>
    </w:p>
    <w:p w14:paraId="4486FFF2" w14:textId="77777777" w:rsidR="0087309E" w:rsidRPr="00C43181" w:rsidRDefault="00F9292F">
      <w:pPr>
        <w:pStyle w:val="Textoindependiente"/>
        <w:spacing w:before="240" w:line="213" w:lineRule="auto"/>
        <w:ind w:left="500" w:right="459"/>
        <w:jc w:val="both"/>
        <w:rPr>
          <w:rFonts w:ascii="Arial" w:hAnsi="Arial" w:cs="Arial"/>
        </w:rPr>
      </w:pPr>
      <w:r w:rsidRPr="00C43181">
        <w:rPr>
          <w:rFonts w:ascii="Arial" w:hAnsi="Arial" w:cs="Arial"/>
        </w:rPr>
        <w:t>Debido a que el actual sistema SAG UDAI WEB no permite la amplitud de texto, los comentarios de los responsables aparecen en detalle en el anexo 8, el cual forma parte íntegra del presente informe de auditoría.</w:t>
      </w:r>
    </w:p>
    <w:p w14:paraId="0A15BB5D" w14:textId="77777777" w:rsidR="0087309E" w:rsidRPr="00C43181" w:rsidRDefault="0087309E">
      <w:pPr>
        <w:pStyle w:val="Textoindependiente"/>
        <w:spacing w:before="1"/>
        <w:rPr>
          <w:rFonts w:ascii="Arial" w:hAnsi="Arial" w:cs="Arial"/>
          <w:sz w:val="21"/>
        </w:rPr>
      </w:pPr>
    </w:p>
    <w:p w14:paraId="7EC18718" w14:textId="77777777" w:rsidR="0087309E" w:rsidRPr="00C43181" w:rsidRDefault="00F9292F">
      <w:pPr>
        <w:pStyle w:val="Textoindependiente"/>
        <w:ind w:left="500"/>
        <w:rPr>
          <w:rFonts w:ascii="Arial" w:hAnsi="Arial" w:cs="Arial"/>
        </w:rPr>
      </w:pPr>
      <w:r w:rsidRPr="00C43181">
        <w:rPr>
          <w:rFonts w:ascii="Arial" w:hAnsi="Arial" w:cs="Arial"/>
        </w:rPr>
        <w:t>Responsables del área</w:t>
      </w:r>
    </w:p>
    <w:p w14:paraId="61689948" w14:textId="77777777" w:rsidR="0087309E" w:rsidRPr="00C43181" w:rsidRDefault="0087309E">
      <w:pPr>
        <w:pStyle w:val="Textoindependiente"/>
        <w:spacing w:before="7"/>
        <w:rPr>
          <w:rFonts w:ascii="Arial" w:hAnsi="Arial" w:cs="Arial"/>
          <w:sz w:val="22"/>
        </w:rPr>
      </w:pPr>
    </w:p>
    <w:p w14:paraId="04CD38D9" w14:textId="77777777" w:rsidR="0087309E" w:rsidRPr="00C43181" w:rsidRDefault="00F9292F">
      <w:pPr>
        <w:pStyle w:val="Textoindependiente"/>
        <w:spacing w:before="1" w:line="299" w:lineRule="exact"/>
        <w:ind w:left="500"/>
        <w:rPr>
          <w:rFonts w:ascii="Arial" w:hAnsi="Arial" w:cs="Arial"/>
        </w:rPr>
      </w:pPr>
      <w:r w:rsidRPr="00C43181">
        <w:rPr>
          <w:rFonts w:ascii="Arial" w:hAnsi="Arial" w:cs="Arial"/>
        </w:rPr>
        <w:t>GASPAR CHACAJ OSORIO</w:t>
      </w:r>
    </w:p>
    <w:p w14:paraId="500AA091" w14:textId="77777777" w:rsidR="0087309E" w:rsidRPr="00C43181" w:rsidRDefault="00F9292F">
      <w:pPr>
        <w:pStyle w:val="Textoindependiente"/>
        <w:spacing w:before="10" w:line="213" w:lineRule="auto"/>
        <w:ind w:left="500" w:right="5633"/>
        <w:rPr>
          <w:rFonts w:ascii="Arial" w:hAnsi="Arial" w:cs="Arial"/>
        </w:rPr>
      </w:pPr>
      <w:r w:rsidRPr="00C43181">
        <w:rPr>
          <w:rFonts w:ascii="Arial" w:hAnsi="Arial" w:cs="Arial"/>
        </w:rPr>
        <w:t>GUAYNER ALFONSO VASQUEZ LEMUS WILSON SOBERANIZ SOTO</w:t>
      </w:r>
    </w:p>
    <w:p w14:paraId="42BEBC4F" w14:textId="77777777" w:rsidR="0087309E" w:rsidRPr="00C43181" w:rsidRDefault="00F9292F">
      <w:pPr>
        <w:pStyle w:val="Textoindependiente"/>
        <w:spacing w:line="213" w:lineRule="auto"/>
        <w:ind w:left="500" w:right="5878"/>
        <w:rPr>
          <w:rFonts w:ascii="Arial" w:hAnsi="Arial" w:cs="Arial"/>
        </w:rPr>
      </w:pPr>
      <w:r w:rsidRPr="00C43181">
        <w:rPr>
          <w:rFonts w:ascii="Arial" w:hAnsi="Arial" w:cs="Arial"/>
        </w:rPr>
        <w:t>MACARIO PEDRO VICENTE LOBOS MARTA CELIA VENTURA RAMIREZ</w:t>
      </w:r>
    </w:p>
    <w:p w14:paraId="2A4AF02D" w14:textId="77777777" w:rsidR="0087309E" w:rsidRPr="00C43181" w:rsidRDefault="0087309E">
      <w:pPr>
        <w:pStyle w:val="Textoindependiente"/>
        <w:spacing w:before="1"/>
        <w:rPr>
          <w:rFonts w:ascii="Arial" w:hAnsi="Arial" w:cs="Arial"/>
          <w:sz w:val="21"/>
        </w:rPr>
      </w:pPr>
    </w:p>
    <w:p w14:paraId="17ECC125" w14:textId="77777777" w:rsidR="0087309E" w:rsidRPr="00C43181" w:rsidRDefault="00F9292F">
      <w:pPr>
        <w:pStyle w:val="Textoindependiente"/>
        <w:ind w:left="500"/>
        <w:rPr>
          <w:rFonts w:ascii="Arial" w:hAnsi="Arial" w:cs="Arial"/>
        </w:rPr>
      </w:pPr>
      <w:r w:rsidRPr="00C43181">
        <w:rPr>
          <w:rFonts w:ascii="Arial" w:hAnsi="Arial" w:cs="Arial"/>
        </w:rPr>
        <w:t>Recomendaciones</w:t>
      </w:r>
    </w:p>
    <w:p w14:paraId="70BA7743" w14:textId="77777777" w:rsidR="0087309E" w:rsidRPr="00C43181" w:rsidRDefault="0087309E">
      <w:pPr>
        <w:pStyle w:val="Textoindependiente"/>
        <w:spacing w:before="1"/>
        <w:rPr>
          <w:rFonts w:ascii="Arial" w:hAnsi="Arial" w:cs="Arial"/>
          <w:sz w:val="25"/>
        </w:rPr>
      </w:pPr>
    </w:p>
    <w:tbl>
      <w:tblPr>
        <w:tblStyle w:val="TableNormal"/>
        <w:tblW w:w="0" w:type="auto"/>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80"/>
        <w:gridCol w:w="6980"/>
        <w:gridCol w:w="1920"/>
      </w:tblGrid>
      <w:tr w:rsidR="0087309E" w:rsidRPr="00C43181" w14:paraId="7FEE6220" w14:textId="77777777">
        <w:trPr>
          <w:trHeight w:val="361"/>
        </w:trPr>
        <w:tc>
          <w:tcPr>
            <w:tcW w:w="980" w:type="dxa"/>
            <w:shd w:val="clear" w:color="auto" w:fill="CCCCCC"/>
          </w:tcPr>
          <w:p w14:paraId="3C7E48D7" w14:textId="77777777" w:rsidR="0087309E" w:rsidRPr="00C43181" w:rsidRDefault="00F9292F">
            <w:pPr>
              <w:pStyle w:val="TableParagraph"/>
              <w:spacing w:before="11"/>
              <w:rPr>
                <w:rFonts w:ascii="Arial" w:hAnsi="Arial" w:cs="Arial"/>
                <w:sz w:val="24"/>
              </w:rPr>
            </w:pPr>
            <w:r w:rsidRPr="00C43181">
              <w:rPr>
                <w:rFonts w:ascii="Arial" w:hAnsi="Arial" w:cs="Arial"/>
                <w:color w:val="444444"/>
                <w:sz w:val="24"/>
              </w:rPr>
              <w:t>No.</w:t>
            </w:r>
          </w:p>
        </w:tc>
        <w:tc>
          <w:tcPr>
            <w:tcW w:w="6980" w:type="dxa"/>
            <w:shd w:val="clear" w:color="auto" w:fill="CCCCCC"/>
          </w:tcPr>
          <w:p w14:paraId="53BD318D" w14:textId="77777777" w:rsidR="0087309E" w:rsidRPr="00C43181" w:rsidRDefault="00F9292F">
            <w:pPr>
              <w:pStyle w:val="TableParagraph"/>
              <w:spacing w:before="11"/>
              <w:rPr>
                <w:rFonts w:ascii="Arial" w:hAnsi="Arial" w:cs="Arial"/>
                <w:sz w:val="24"/>
              </w:rPr>
            </w:pPr>
            <w:r w:rsidRPr="00C43181">
              <w:rPr>
                <w:rFonts w:ascii="Arial" w:hAnsi="Arial" w:cs="Arial"/>
                <w:color w:val="444444"/>
                <w:sz w:val="24"/>
              </w:rPr>
              <w:t>Descripción</w:t>
            </w:r>
          </w:p>
        </w:tc>
        <w:tc>
          <w:tcPr>
            <w:tcW w:w="1920" w:type="dxa"/>
            <w:shd w:val="clear" w:color="auto" w:fill="CCCCCC"/>
          </w:tcPr>
          <w:p w14:paraId="1C22D913" w14:textId="77777777" w:rsidR="0087309E" w:rsidRPr="00C43181" w:rsidRDefault="00F9292F">
            <w:pPr>
              <w:pStyle w:val="TableParagraph"/>
              <w:spacing w:before="11"/>
              <w:rPr>
                <w:rFonts w:ascii="Arial" w:hAnsi="Arial" w:cs="Arial"/>
                <w:sz w:val="24"/>
              </w:rPr>
            </w:pPr>
            <w:r w:rsidRPr="00C43181">
              <w:rPr>
                <w:rFonts w:ascii="Arial" w:hAnsi="Arial" w:cs="Arial"/>
                <w:color w:val="444444"/>
                <w:sz w:val="24"/>
              </w:rPr>
              <w:t>Fecha creación</w:t>
            </w:r>
          </w:p>
        </w:tc>
      </w:tr>
      <w:tr w:rsidR="0087309E" w:rsidRPr="00C43181" w14:paraId="320B1F73" w14:textId="77777777">
        <w:trPr>
          <w:trHeight w:val="830"/>
        </w:trPr>
        <w:tc>
          <w:tcPr>
            <w:tcW w:w="980" w:type="dxa"/>
          </w:tcPr>
          <w:p w14:paraId="7737569D" w14:textId="77777777" w:rsidR="0087309E" w:rsidRPr="00C43181" w:rsidRDefault="00F9292F">
            <w:pPr>
              <w:pStyle w:val="TableParagraph"/>
              <w:rPr>
                <w:rFonts w:ascii="Arial" w:hAnsi="Arial" w:cs="Arial"/>
                <w:sz w:val="16"/>
              </w:rPr>
            </w:pPr>
            <w:r w:rsidRPr="00C43181">
              <w:rPr>
                <w:rFonts w:ascii="Arial" w:hAnsi="Arial" w:cs="Arial"/>
                <w:color w:val="444444"/>
                <w:sz w:val="16"/>
              </w:rPr>
              <w:t>1</w:t>
            </w:r>
          </w:p>
        </w:tc>
        <w:tc>
          <w:tcPr>
            <w:tcW w:w="6980" w:type="dxa"/>
          </w:tcPr>
          <w:p w14:paraId="2102C1F1" w14:textId="77777777" w:rsidR="0087309E" w:rsidRPr="00C43181" w:rsidRDefault="00F9292F">
            <w:pPr>
              <w:pStyle w:val="TableParagraph"/>
              <w:spacing w:before="39" w:line="213" w:lineRule="auto"/>
              <w:ind w:right="68"/>
              <w:jc w:val="both"/>
              <w:rPr>
                <w:rFonts w:ascii="Arial" w:hAnsi="Arial" w:cs="Arial"/>
                <w:sz w:val="16"/>
              </w:rPr>
            </w:pPr>
            <w:r w:rsidRPr="00C43181">
              <w:rPr>
                <w:rFonts w:ascii="Arial" w:hAnsi="Arial" w:cs="Arial"/>
                <w:color w:val="444444"/>
                <w:sz w:val="16"/>
              </w:rPr>
              <w:t>De manera conjunta y a la brevedad posible definan quien será la instancia responsable de generar el insumo o base de datos para que sea trasladado al comunicar social quien es el responsable de la publicación de información relacionada al subsidio a Institutos de Educación por Cooperativa en el Sitio Web del Ministerio de Educación.</w:t>
            </w:r>
          </w:p>
        </w:tc>
        <w:tc>
          <w:tcPr>
            <w:tcW w:w="1920" w:type="dxa"/>
          </w:tcPr>
          <w:p w14:paraId="01D70C9A" w14:textId="77777777" w:rsidR="0087309E" w:rsidRPr="00C43181" w:rsidRDefault="00F9292F">
            <w:pPr>
              <w:pStyle w:val="TableParagraph"/>
              <w:rPr>
                <w:rFonts w:ascii="Arial" w:hAnsi="Arial" w:cs="Arial"/>
                <w:sz w:val="16"/>
              </w:rPr>
            </w:pPr>
            <w:r w:rsidRPr="00C43181">
              <w:rPr>
                <w:rFonts w:ascii="Arial" w:hAnsi="Arial" w:cs="Arial"/>
                <w:color w:val="444444"/>
                <w:sz w:val="16"/>
              </w:rPr>
              <w:t>13/09/2023</w:t>
            </w:r>
          </w:p>
        </w:tc>
      </w:tr>
    </w:tbl>
    <w:p w14:paraId="6FC25EC3" w14:textId="77777777" w:rsidR="0087309E" w:rsidRPr="00C43181" w:rsidRDefault="0087309E">
      <w:pPr>
        <w:pStyle w:val="Textoindependiente"/>
        <w:spacing w:before="2"/>
        <w:rPr>
          <w:rFonts w:ascii="Arial" w:hAnsi="Arial" w:cs="Arial"/>
        </w:rPr>
      </w:pPr>
    </w:p>
    <w:p w14:paraId="0EBA4379" w14:textId="77777777" w:rsidR="0087309E" w:rsidRPr="00C43181" w:rsidRDefault="00F9292F">
      <w:pPr>
        <w:pStyle w:val="Prrafodelista"/>
        <w:numPr>
          <w:ilvl w:val="0"/>
          <w:numId w:val="2"/>
        </w:numPr>
        <w:tabs>
          <w:tab w:val="left" w:pos="823"/>
        </w:tabs>
        <w:spacing w:before="1" w:line="489" w:lineRule="auto"/>
        <w:ind w:right="5999" w:firstLine="0"/>
        <w:rPr>
          <w:rFonts w:ascii="Arial" w:hAnsi="Arial" w:cs="Arial"/>
          <w:sz w:val="24"/>
        </w:rPr>
      </w:pPr>
      <w:r w:rsidRPr="00C43181">
        <w:rPr>
          <w:rFonts w:ascii="Arial" w:hAnsi="Arial" w:cs="Arial"/>
          <w:w w:val="105"/>
          <w:sz w:val="24"/>
        </w:rPr>
        <w:t>Instructivo</w:t>
      </w:r>
      <w:r w:rsidRPr="00C43181">
        <w:rPr>
          <w:rFonts w:ascii="Arial" w:hAnsi="Arial" w:cs="Arial"/>
          <w:spacing w:val="-23"/>
          <w:w w:val="105"/>
          <w:sz w:val="24"/>
        </w:rPr>
        <w:t xml:space="preserve"> </w:t>
      </w:r>
      <w:r w:rsidRPr="00C43181">
        <w:rPr>
          <w:rFonts w:ascii="Arial" w:hAnsi="Arial" w:cs="Arial"/>
          <w:w w:val="105"/>
          <w:sz w:val="24"/>
        </w:rPr>
        <w:t>institutos</w:t>
      </w:r>
      <w:r w:rsidRPr="00C43181">
        <w:rPr>
          <w:rFonts w:ascii="Arial" w:hAnsi="Arial" w:cs="Arial"/>
          <w:spacing w:val="-22"/>
          <w:w w:val="105"/>
          <w:sz w:val="24"/>
        </w:rPr>
        <w:t xml:space="preserve"> </w:t>
      </w:r>
      <w:r w:rsidRPr="00C43181">
        <w:rPr>
          <w:rFonts w:ascii="Arial" w:hAnsi="Arial" w:cs="Arial"/>
          <w:w w:val="105"/>
          <w:sz w:val="24"/>
        </w:rPr>
        <w:t>por</w:t>
      </w:r>
      <w:r w:rsidRPr="00C43181">
        <w:rPr>
          <w:rFonts w:ascii="Arial" w:hAnsi="Arial" w:cs="Arial"/>
          <w:spacing w:val="-22"/>
          <w:w w:val="105"/>
          <w:sz w:val="24"/>
        </w:rPr>
        <w:t xml:space="preserve"> </w:t>
      </w:r>
      <w:r w:rsidR="00EF7BB3" w:rsidRPr="00C43181">
        <w:rPr>
          <w:rFonts w:ascii="Arial" w:hAnsi="Arial" w:cs="Arial"/>
          <w:w w:val="105"/>
          <w:sz w:val="24"/>
        </w:rPr>
        <w:t>cooperativa</w:t>
      </w:r>
      <w:r w:rsidRPr="00C43181">
        <w:rPr>
          <w:rFonts w:ascii="Arial" w:hAnsi="Arial" w:cs="Arial"/>
          <w:w w:val="105"/>
          <w:sz w:val="24"/>
        </w:rPr>
        <w:t xml:space="preserve"> Riesgo</w:t>
      </w:r>
      <w:r w:rsidRPr="00C43181">
        <w:rPr>
          <w:rFonts w:ascii="Arial" w:hAnsi="Arial" w:cs="Arial"/>
          <w:spacing w:val="-14"/>
          <w:w w:val="105"/>
          <w:sz w:val="24"/>
        </w:rPr>
        <w:t xml:space="preserve"> </w:t>
      </w:r>
      <w:r w:rsidRPr="00C43181">
        <w:rPr>
          <w:rFonts w:ascii="Arial" w:hAnsi="Arial" w:cs="Arial"/>
          <w:w w:val="105"/>
          <w:sz w:val="24"/>
        </w:rPr>
        <w:t>materializado</w:t>
      </w:r>
    </w:p>
    <w:p w14:paraId="1ABB2A56" w14:textId="77777777" w:rsidR="0087309E" w:rsidRPr="00C43181" w:rsidRDefault="00F9292F">
      <w:pPr>
        <w:pStyle w:val="Textoindependiente"/>
        <w:spacing w:line="213" w:lineRule="auto"/>
        <w:ind w:left="500" w:right="421"/>
        <w:rPr>
          <w:rFonts w:ascii="Arial" w:hAnsi="Arial" w:cs="Arial"/>
        </w:rPr>
      </w:pPr>
      <w:r w:rsidRPr="00C43181">
        <w:rPr>
          <w:rFonts w:ascii="Arial" w:hAnsi="Arial" w:cs="Arial"/>
        </w:rPr>
        <w:t>En la Dirección Departamental de Educación de Quiché, en la verificación a la subvención otorgada a institutos de educación por Cooperativa de Enseñanza, por el período comprendido del 01 de enero al 31 de mayo de 2023, se determinó la siguiente deficiencia: Falta de un plan o programa de capacitación y actualización docente y administrativa para el personal de institutos por cooperativa, por parte de la DIDEDUC de Quiché, incumpliendo lo que estipula el inciso -f- Artículo 11 del Acuerdo Gubernativo 35-2015</w:t>
      </w:r>
    </w:p>
    <w:p w14:paraId="1953F39F" w14:textId="77777777" w:rsidR="0087309E" w:rsidRPr="00C43181" w:rsidRDefault="0087309E">
      <w:pPr>
        <w:pStyle w:val="Textoindependiente"/>
        <w:rPr>
          <w:rFonts w:ascii="Arial" w:hAnsi="Arial" w:cs="Arial"/>
          <w:sz w:val="21"/>
        </w:rPr>
      </w:pPr>
    </w:p>
    <w:p w14:paraId="44B5CE16" w14:textId="77777777" w:rsidR="0087309E" w:rsidRPr="00C43181" w:rsidRDefault="00F9292F">
      <w:pPr>
        <w:pStyle w:val="Textoindependiente"/>
        <w:ind w:left="500"/>
        <w:rPr>
          <w:rFonts w:ascii="Arial" w:hAnsi="Arial" w:cs="Arial"/>
        </w:rPr>
      </w:pPr>
      <w:r w:rsidRPr="00C43181">
        <w:rPr>
          <w:rFonts w:ascii="Arial" w:hAnsi="Arial" w:cs="Arial"/>
        </w:rPr>
        <w:t>Comentario de la Auditoría</w:t>
      </w:r>
    </w:p>
    <w:p w14:paraId="0DB00C18" w14:textId="77777777" w:rsidR="0087309E" w:rsidRPr="00C43181" w:rsidRDefault="0087309E">
      <w:pPr>
        <w:pStyle w:val="Textoindependiente"/>
        <w:rPr>
          <w:rFonts w:ascii="Arial" w:hAnsi="Arial" w:cs="Arial"/>
          <w:sz w:val="25"/>
        </w:rPr>
      </w:pPr>
    </w:p>
    <w:p w14:paraId="35CCAFFD" w14:textId="77777777" w:rsidR="0087309E" w:rsidRPr="00C43181" w:rsidRDefault="00F9292F">
      <w:pPr>
        <w:pStyle w:val="Textoindependiente"/>
        <w:spacing w:line="213" w:lineRule="auto"/>
        <w:ind w:left="500" w:right="458"/>
        <w:jc w:val="both"/>
        <w:rPr>
          <w:rFonts w:ascii="Arial" w:hAnsi="Arial" w:cs="Arial"/>
        </w:rPr>
      </w:pPr>
      <w:r w:rsidRPr="00C43181">
        <w:rPr>
          <w:rFonts w:ascii="Arial" w:hAnsi="Arial" w:cs="Arial"/>
        </w:rPr>
        <w:t>Derivado a los comentarios y documentos presentados por la supervisión educativa de institutos por cooperativa relacionados a la capacitación en aspectos legales y administrativos, y a la ausencia de un plan de capacitación al personal docente por parte del departamento técnico pedagógico, se confirma la deficiencia.</w:t>
      </w:r>
    </w:p>
    <w:p w14:paraId="08884A64" w14:textId="77777777" w:rsidR="0087309E" w:rsidRPr="00C43181" w:rsidRDefault="0087309E">
      <w:pPr>
        <w:pStyle w:val="Textoindependiente"/>
        <w:spacing w:before="1"/>
        <w:rPr>
          <w:rFonts w:ascii="Arial" w:hAnsi="Arial" w:cs="Arial"/>
          <w:sz w:val="21"/>
        </w:rPr>
      </w:pPr>
    </w:p>
    <w:p w14:paraId="6F9A8AC2" w14:textId="77777777" w:rsidR="0087309E" w:rsidRPr="00C43181" w:rsidRDefault="00F9292F">
      <w:pPr>
        <w:pStyle w:val="Textoindependiente"/>
        <w:spacing w:before="1"/>
        <w:ind w:left="500"/>
        <w:rPr>
          <w:rFonts w:ascii="Arial" w:hAnsi="Arial" w:cs="Arial"/>
        </w:rPr>
      </w:pPr>
      <w:r w:rsidRPr="00C43181">
        <w:rPr>
          <w:rFonts w:ascii="Arial" w:hAnsi="Arial" w:cs="Arial"/>
        </w:rPr>
        <w:t>Comentario de los Responsables</w:t>
      </w:r>
    </w:p>
    <w:p w14:paraId="16CA29AB" w14:textId="77777777" w:rsidR="0087309E" w:rsidRPr="00C43181" w:rsidRDefault="0087309E">
      <w:pPr>
        <w:pStyle w:val="Textoindependiente"/>
        <w:rPr>
          <w:rFonts w:ascii="Arial" w:hAnsi="Arial" w:cs="Arial"/>
          <w:sz w:val="25"/>
        </w:rPr>
      </w:pPr>
    </w:p>
    <w:p w14:paraId="64AD3BE4" w14:textId="77777777" w:rsidR="0087309E" w:rsidRPr="00C43181" w:rsidRDefault="00F9292F">
      <w:pPr>
        <w:pStyle w:val="Textoindependiente"/>
        <w:spacing w:line="213" w:lineRule="auto"/>
        <w:ind w:left="500" w:right="459"/>
        <w:jc w:val="both"/>
        <w:rPr>
          <w:rFonts w:ascii="Arial" w:hAnsi="Arial" w:cs="Arial"/>
        </w:rPr>
      </w:pPr>
      <w:r w:rsidRPr="00C43181">
        <w:rPr>
          <w:rFonts w:ascii="Arial" w:hAnsi="Arial" w:cs="Arial"/>
        </w:rPr>
        <w:t>Debido a que el actual sistema SAG UDAI WEB no permite la amplitud de texto, los comentarios de los responsables aparecen en detalle en el anexo 8, el cual forma parte íntegra del presente informe de auditoría.</w:t>
      </w:r>
    </w:p>
    <w:p w14:paraId="64DF9190" w14:textId="77777777" w:rsidR="0087309E" w:rsidRPr="00C43181" w:rsidRDefault="0087309E">
      <w:pPr>
        <w:pStyle w:val="Textoindependiente"/>
        <w:spacing w:before="1"/>
        <w:rPr>
          <w:rFonts w:ascii="Arial" w:hAnsi="Arial" w:cs="Arial"/>
          <w:sz w:val="21"/>
        </w:rPr>
      </w:pPr>
    </w:p>
    <w:p w14:paraId="6FE02530" w14:textId="77777777" w:rsidR="0087309E" w:rsidRPr="00C43181" w:rsidRDefault="00F9292F">
      <w:pPr>
        <w:pStyle w:val="Textoindependiente"/>
        <w:spacing w:before="1"/>
        <w:ind w:left="500"/>
        <w:rPr>
          <w:rFonts w:ascii="Arial" w:hAnsi="Arial" w:cs="Arial"/>
        </w:rPr>
      </w:pPr>
      <w:r w:rsidRPr="00C43181">
        <w:rPr>
          <w:rFonts w:ascii="Arial" w:hAnsi="Arial" w:cs="Arial"/>
        </w:rPr>
        <w:t>Responsables del área</w:t>
      </w:r>
    </w:p>
    <w:p w14:paraId="04FFA784" w14:textId="77777777" w:rsidR="0087309E" w:rsidRDefault="0087309E">
      <w:pPr>
        <w:rPr>
          <w:rFonts w:ascii="Arial" w:hAnsi="Arial"/>
        </w:rPr>
        <w:sectPr w:rsidR="0087309E">
          <w:pgSz w:w="12240" w:h="15840"/>
          <w:pgMar w:top="1500" w:right="480" w:bottom="1000" w:left="900" w:header="0" w:footer="764" w:gutter="0"/>
          <w:cols w:space="720"/>
        </w:sectPr>
      </w:pPr>
    </w:p>
    <w:p w14:paraId="5ECA16D8" w14:textId="77777777" w:rsidR="0087309E" w:rsidRDefault="0087309E">
      <w:pPr>
        <w:pStyle w:val="Textoindependiente"/>
        <w:rPr>
          <w:rFonts w:ascii="Arial"/>
          <w:sz w:val="20"/>
        </w:rPr>
      </w:pPr>
    </w:p>
    <w:p w14:paraId="09DB3689" w14:textId="77777777" w:rsidR="0087309E" w:rsidRDefault="0087309E">
      <w:pPr>
        <w:pStyle w:val="Textoindependiente"/>
        <w:rPr>
          <w:rFonts w:ascii="Arial"/>
          <w:sz w:val="20"/>
        </w:rPr>
      </w:pPr>
    </w:p>
    <w:p w14:paraId="39C7E5FC" w14:textId="77777777" w:rsidR="0087309E" w:rsidRPr="00C43181" w:rsidRDefault="00F9292F">
      <w:pPr>
        <w:pStyle w:val="Textoindependiente"/>
        <w:spacing w:before="240" w:line="213" w:lineRule="auto"/>
        <w:ind w:left="500" w:right="5633"/>
        <w:rPr>
          <w:rFonts w:ascii="Arial" w:hAnsi="Arial" w:cs="Arial"/>
        </w:rPr>
      </w:pPr>
      <w:r w:rsidRPr="00C43181">
        <w:rPr>
          <w:rFonts w:ascii="Arial" w:hAnsi="Arial" w:cs="Arial"/>
        </w:rPr>
        <w:t>MARTA CELIA VENTURA RAMIREZ GUAYNER ALFONSO VASQUEZ LEMUS WILSON SOBERANIZ SOTO</w:t>
      </w:r>
    </w:p>
    <w:p w14:paraId="44CEC193" w14:textId="77777777" w:rsidR="0087309E" w:rsidRPr="00C43181" w:rsidRDefault="00F9292F">
      <w:pPr>
        <w:pStyle w:val="Textoindependiente"/>
        <w:spacing w:line="288" w:lineRule="exact"/>
        <w:ind w:left="500"/>
        <w:rPr>
          <w:rFonts w:ascii="Arial" w:hAnsi="Arial" w:cs="Arial"/>
        </w:rPr>
      </w:pPr>
      <w:r w:rsidRPr="00C43181">
        <w:rPr>
          <w:rFonts w:ascii="Arial" w:hAnsi="Arial" w:cs="Arial"/>
        </w:rPr>
        <w:t>MACARIO PEDRO VICENTE LOBOS</w:t>
      </w:r>
    </w:p>
    <w:p w14:paraId="4AE4F3C0" w14:textId="77777777" w:rsidR="0087309E" w:rsidRPr="00C43181" w:rsidRDefault="0087309E">
      <w:pPr>
        <w:pStyle w:val="Textoindependiente"/>
        <w:spacing w:before="8"/>
        <w:rPr>
          <w:rFonts w:ascii="Arial" w:hAnsi="Arial" w:cs="Arial"/>
          <w:sz w:val="20"/>
        </w:rPr>
      </w:pPr>
    </w:p>
    <w:p w14:paraId="4C67F44D" w14:textId="77777777" w:rsidR="0087309E" w:rsidRPr="00C43181" w:rsidRDefault="00F9292F">
      <w:pPr>
        <w:pStyle w:val="Textoindependiente"/>
        <w:ind w:left="500"/>
        <w:rPr>
          <w:rFonts w:ascii="Arial" w:hAnsi="Arial" w:cs="Arial"/>
        </w:rPr>
      </w:pPr>
      <w:r w:rsidRPr="00C43181">
        <w:rPr>
          <w:rFonts w:ascii="Arial" w:hAnsi="Arial" w:cs="Arial"/>
        </w:rPr>
        <w:t>Recomendaciones</w:t>
      </w:r>
    </w:p>
    <w:p w14:paraId="4B1408DC" w14:textId="77777777" w:rsidR="0087309E" w:rsidRPr="00C43181" w:rsidRDefault="0087309E">
      <w:pPr>
        <w:pStyle w:val="Textoindependiente"/>
        <w:spacing w:before="2"/>
        <w:rPr>
          <w:rFonts w:ascii="Arial" w:hAnsi="Arial" w:cs="Arial"/>
          <w:sz w:val="25"/>
        </w:rPr>
      </w:pPr>
    </w:p>
    <w:tbl>
      <w:tblPr>
        <w:tblStyle w:val="TableNormal"/>
        <w:tblW w:w="0" w:type="auto"/>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80"/>
        <w:gridCol w:w="6980"/>
        <w:gridCol w:w="1920"/>
      </w:tblGrid>
      <w:tr w:rsidR="0087309E" w:rsidRPr="00C43181" w14:paraId="399F26D4" w14:textId="77777777">
        <w:trPr>
          <w:trHeight w:val="361"/>
        </w:trPr>
        <w:tc>
          <w:tcPr>
            <w:tcW w:w="980" w:type="dxa"/>
            <w:shd w:val="clear" w:color="auto" w:fill="CCCCCC"/>
          </w:tcPr>
          <w:p w14:paraId="5AA4C66C" w14:textId="77777777" w:rsidR="0087309E" w:rsidRPr="00C43181" w:rsidRDefault="00F9292F">
            <w:pPr>
              <w:pStyle w:val="TableParagraph"/>
              <w:spacing w:before="11"/>
              <w:rPr>
                <w:rFonts w:ascii="Arial" w:hAnsi="Arial" w:cs="Arial"/>
                <w:sz w:val="24"/>
              </w:rPr>
            </w:pPr>
            <w:r w:rsidRPr="00C43181">
              <w:rPr>
                <w:rFonts w:ascii="Arial" w:hAnsi="Arial" w:cs="Arial"/>
                <w:color w:val="444444"/>
                <w:sz w:val="24"/>
              </w:rPr>
              <w:t>No.</w:t>
            </w:r>
          </w:p>
        </w:tc>
        <w:tc>
          <w:tcPr>
            <w:tcW w:w="6980" w:type="dxa"/>
            <w:shd w:val="clear" w:color="auto" w:fill="CCCCCC"/>
          </w:tcPr>
          <w:p w14:paraId="7E5D09A7" w14:textId="77777777" w:rsidR="0087309E" w:rsidRPr="00C43181" w:rsidRDefault="00F9292F">
            <w:pPr>
              <w:pStyle w:val="TableParagraph"/>
              <w:spacing w:before="11"/>
              <w:rPr>
                <w:rFonts w:ascii="Arial" w:hAnsi="Arial" w:cs="Arial"/>
                <w:sz w:val="24"/>
              </w:rPr>
            </w:pPr>
            <w:r w:rsidRPr="00C43181">
              <w:rPr>
                <w:rFonts w:ascii="Arial" w:hAnsi="Arial" w:cs="Arial"/>
                <w:color w:val="444444"/>
                <w:sz w:val="24"/>
              </w:rPr>
              <w:t>Descripción</w:t>
            </w:r>
          </w:p>
        </w:tc>
        <w:tc>
          <w:tcPr>
            <w:tcW w:w="1920" w:type="dxa"/>
            <w:shd w:val="clear" w:color="auto" w:fill="CCCCCC"/>
          </w:tcPr>
          <w:p w14:paraId="52484580" w14:textId="77777777" w:rsidR="0087309E" w:rsidRPr="00C43181" w:rsidRDefault="00F9292F">
            <w:pPr>
              <w:pStyle w:val="TableParagraph"/>
              <w:spacing w:before="11"/>
              <w:rPr>
                <w:rFonts w:ascii="Arial" w:hAnsi="Arial" w:cs="Arial"/>
                <w:sz w:val="24"/>
              </w:rPr>
            </w:pPr>
            <w:r w:rsidRPr="00C43181">
              <w:rPr>
                <w:rFonts w:ascii="Arial" w:hAnsi="Arial" w:cs="Arial"/>
                <w:color w:val="444444"/>
                <w:sz w:val="24"/>
              </w:rPr>
              <w:t>Fecha creación</w:t>
            </w:r>
          </w:p>
        </w:tc>
      </w:tr>
      <w:tr w:rsidR="0087309E" w:rsidRPr="00C43181" w14:paraId="55E16E25" w14:textId="77777777">
        <w:trPr>
          <w:trHeight w:val="830"/>
        </w:trPr>
        <w:tc>
          <w:tcPr>
            <w:tcW w:w="980" w:type="dxa"/>
          </w:tcPr>
          <w:p w14:paraId="29A15900" w14:textId="77777777" w:rsidR="0087309E" w:rsidRPr="00C43181" w:rsidRDefault="00F9292F">
            <w:pPr>
              <w:pStyle w:val="TableParagraph"/>
              <w:rPr>
                <w:rFonts w:ascii="Arial" w:hAnsi="Arial" w:cs="Arial"/>
                <w:sz w:val="16"/>
              </w:rPr>
            </w:pPr>
            <w:r w:rsidRPr="00C43181">
              <w:rPr>
                <w:rFonts w:ascii="Arial" w:hAnsi="Arial" w:cs="Arial"/>
                <w:color w:val="444444"/>
                <w:sz w:val="16"/>
              </w:rPr>
              <w:t>1</w:t>
            </w:r>
          </w:p>
        </w:tc>
        <w:tc>
          <w:tcPr>
            <w:tcW w:w="6980" w:type="dxa"/>
          </w:tcPr>
          <w:p w14:paraId="2DE02181" w14:textId="77777777" w:rsidR="0087309E" w:rsidRPr="00C43181" w:rsidRDefault="00F9292F">
            <w:pPr>
              <w:pStyle w:val="TableParagraph"/>
              <w:spacing w:before="39" w:line="213" w:lineRule="auto"/>
              <w:ind w:right="69"/>
              <w:jc w:val="both"/>
              <w:rPr>
                <w:rFonts w:ascii="Arial" w:hAnsi="Arial" w:cs="Arial"/>
                <w:sz w:val="16"/>
              </w:rPr>
            </w:pPr>
            <w:r w:rsidRPr="00C43181">
              <w:rPr>
                <w:rFonts w:ascii="Arial" w:hAnsi="Arial" w:cs="Arial"/>
                <w:color w:val="444444"/>
                <w:sz w:val="16"/>
              </w:rPr>
              <w:t>Los responsables del departamento técnico pedagógico, en coordinación con la Supervisión Educativa cumplan con lo que estipula la normativa referente a velar porque el personal docente administrativo de los Institutos por Cooperativa de enseñanza se incluya en los planes de capacitación y actualización docente del Ministerio de Educación y otras</w:t>
            </w:r>
            <w:r w:rsidRPr="00C43181">
              <w:rPr>
                <w:rFonts w:ascii="Arial" w:hAnsi="Arial" w:cs="Arial"/>
                <w:color w:val="444444"/>
                <w:spacing w:val="-5"/>
                <w:sz w:val="16"/>
              </w:rPr>
              <w:t xml:space="preserve"> </w:t>
            </w:r>
            <w:r w:rsidRPr="00C43181">
              <w:rPr>
                <w:rFonts w:ascii="Arial" w:hAnsi="Arial" w:cs="Arial"/>
                <w:color w:val="444444"/>
                <w:sz w:val="16"/>
              </w:rPr>
              <w:t>entidades.</w:t>
            </w:r>
          </w:p>
        </w:tc>
        <w:tc>
          <w:tcPr>
            <w:tcW w:w="1920" w:type="dxa"/>
          </w:tcPr>
          <w:p w14:paraId="0A7216CD" w14:textId="77777777" w:rsidR="0087309E" w:rsidRPr="00C43181" w:rsidRDefault="00F9292F">
            <w:pPr>
              <w:pStyle w:val="TableParagraph"/>
              <w:rPr>
                <w:rFonts w:ascii="Arial" w:hAnsi="Arial" w:cs="Arial"/>
                <w:sz w:val="16"/>
              </w:rPr>
            </w:pPr>
            <w:r w:rsidRPr="00C43181">
              <w:rPr>
                <w:rFonts w:ascii="Arial" w:hAnsi="Arial" w:cs="Arial"/>
                <w:color w:val="444444"/>
                <w:sz w:val="16"/>
              </w:rPr>
              <w:t>13/09/2023</w:t>
            </w:r>
          </w:p>
        </w:tc>
      </w:tr>
    </w:tbl>
    <w:p w14:paraId="444B59B5" w14:textId="77777777" w:rsidR="0087309E" w:rsidRPr="00C43181" w:rsidRDefault="0087309E">
      <w:pPr>
        <w:pStyle w:val="Textoindependiente"/>
        <w:spacing w:before="2"/>
        <w:rPr>
          <w:rFonts w:ascii="Arial" w:hAnsi="Arial" w:cs="Arial"/>
        </w:rPr>
      </w:pPr>
    </w:p>
    <w:p w14:paraId="19BD4D8C" w14:textId="77777777" w:rsidR="0087309E" w:rsidRPr="00C43181" w:rsidRDefault="00F9292F">
      <w:pPr>
        <w:pStyle w:val="Prrafodelista"/>
        <w:numPr>
          <w:ilvl w:val="0"/>
          <w:numId w:val="2"/>
        </w:numPr>
        <w:tabs>
          <w:tab w:val="left" w:pos="823"/>
        </w:tabs>
        <w:spacing w:before="1" w:line="489" w:lineRule="auto"/>
        <w:ind w:right="5999" w:firstLine="0"/>
        <w:rPr>
          <w:rFonts w:ascii="Arial" w:hAnsi="Arial" w:cs="Arial"/>
          <w:sz w:val="24"/>
        </w:rPr>
      </w:pPr>
      <w:r w:rsidRPr="00C43181">
        <w:rPr>
          <w:rFonts w:ascii="Arial" w:hAnsi="Arial" w:cs="Arial"/>
          <w:w w:val="105"/>
          <w:sz w:val="24"/>
        </w:rPr>
        <w:t>Instructivo</w:t>
      </w:r>
      <w:r w:rsidRPr="00C43181">
        <w:rPr>
          <w:rFonts w:ascii="Arial" w:hAnsi="Arial" w:cs="Arial"/>
          <w:spacing w:val="-23"/>
          <w:w w:val="105"/>
          <w:sz w:val="24"/>
        </w:rPr>
        <w:t xml:space="preserve"> </w:t>
      </w:r>
      <w:r w:rsidRPr="00C43181">
        <w:rPr>
          <w:rFonts w:ascii="Arial" w:hAnsi="Arial" w:cs="Arial"/>
          <w:w w:val="105"/>
          <w:sz w:val="24"/>
        </w:rPr>
        <w:t>institutos</w:t>
      </w:r>
      <w:r w:rsidRPr="00C43181">
        <w:rPr>
          <w:rFonts w:ascii="Arial" w:hAnsi="Arial" w:cs="Arial"/>
          <w:spacing w:val="-22"/>
          <w:w w:val="105"/>
          <w:sz w:val="24"/>
        </w:rPr>
        <w:t xml:space="preserve"> </w:t>
      </w:r>
      <w:r w:rsidRPr="00C43181">
        <w:rPr>
          <w:rFonts w:ascii="Arial" w:hAnsi="Arial" w:cs="Arial"/>
          <w:w w:val="105"/>
          <w:sz w:val="24"/>
        </w:rPr>
        <w:t>por</w:t>
      </w:r>
      <w:r w:rsidRPr="00C43181">
        <w:rPr>
          <w:rFonts w:ascii="Arial" w:hAnsi="Arial" w:cs="Arial"/>
          <w:spacing w:val="-22"/>
          <w:w w:val="105"/>
          <w:sz w:val="24"/>
        </w:rPr>
        <w:t xml:space="preserve"> </w:t>
      </w:r>
      <w:r w:rsidR="00EF7BB3" w:rsidRPr="00C43181">
        <w:rPr>
          <w:rFonts w:ascii="Arial" w:hAnsi="Arial" w:cs="Arial"/>
          <w:w w:val="105"/>
          <w:sz w:val="24"/>
        </w:rPr>
        <w:t>cooperativa</w:t>
      </w:r>
      <w:r w:rsidRPr="00C43181">
        <w:rPr>
          <w:rFonts w:ascii="Arial" w:hAnsi="Arial" w:cs="Arial"/>
          <w:w w:val="105"/>
          <w:sz w:val="24"/>
        </w:rPr>
        <w:t xml:space="preserve"> Riesgo</w:t>
      </w:r>
      <w:r w:rsidRPr="00C43181">
        <w:rPr>
          <w:rFonts w:ascii="Arial" w:hAnsi="Arial" w:cs="Arial"/>
          <w:spacing w:val="-14"/>
          <w:w w:val="105"/>
          <w:sz w:val="24"/>
        </w:rPr>
        <w:t xml:space="preserve"> </w:t>
      </w:r>
      <w:r w:rsidRPr="00C43181">
        <w:rPr>
          <w:rFonts w:ascii="Arial" w:hAnsi="Arial" w:cs="Arial"/>
          <w:w w:val="105"/>
          <w:sz w:val="24"/>
        </w:rPr>
        <w:t>materializado</w:t>
      </w:r>
    </w:p>
    <w:p w14:paraId="0E54B0B4" w14:textId="77777777" w:rsidR="0087309E" w:rsidRPr="00C43181" w:rsidRDefault="00F9292F">
      <w:pPr>
        <w:pStyle w:val="Textoindependiente"/>
        <w:spacing w:line="213" w:lineRule="auto"/>
        <w:ind w:left="500" w:right="458"/>
        <w:jc w:val="both"/>
        <w:rPr>
          <w:rFonts w:ascii="Arial" w:hAnsi="Arial" w:cs="Arial"/>
        </w:rPr>
      </w:pPr>
      <w:r w:rsidRPr="00C43181">
        <w:rPr>
          <w:rFonts w:ascii="Arial" w:hAnsi="Arial" w:cs="Arial"/>
        </w:rPr>
        <w:t>En la Dirección Departamental de Educación de Quiché, en la verificación a la subvención otorgada a institutos de educación por Cooperativa de Enseñanza, por el período comprendido del 01 de enero al 31 de mayo de 2023, se determinó la siguiente deficiencia:</w:t>
      </w:r>
    </w:p>
    <w:p w14:paraId="620BAFBF" w14:textId="77777777" w:rsidR="0087309E" w:rsidRPr="00C43181" w:rsidRDefault="00F9292F">
      <w:pPr>
        <w:pStyle w:val="Textoindependiente"/>
        <w:spacing w:line="213" w:lineRule="auto"/>
        <w:ind w:left="500" w:right="459"/>
        <w:jc w:val="both"/>
        <w:rPr>
          <w:rFonts w:ascii="Arial" w:hAnsi="Arial" w:cs="Arial"/>
        </w:rPr>
      </w:pPr>
      <w:r w:rsidRPr="00C43181">
        <w:rPr>
          <w:rFonts w:ascii="Arial" w:hAnsi="Arial" w:cs="Arial"/>
        </w:rPr>
        <w:t xml:space="preserve">A la fecha de la auditoría de una muestra de 7 institutos de educación básica </w:t>
      </w:r>
      <w:r w:rsidRPr="00C43181">
        <w:rPr>
          <w:rFonts w:ascii="Arial" w:hAnsi="Arial" w:cs="Arial"/>
          <w:spacing w:val="-6"/>
        </w:rPr>
        <w:t xml:space="preserve">por </w:t>
      </w:r>
      <w:r w:rsidRPr="00C43181">
        <w:rPr>
          <w:rFonts w:ascii="Arial" w:hAnsi="Arial" w:cs="Arial"/>
        </w:rPr>
        <w:t xml:space="preserve">cooperativa, 3 aun no reciben el incremento de asignación de subsidio estatal, como lo estipula el Acuerdo Ministerial 3709-2020 Subvención a favor de los Institutos de Educación por Cooperativa de Enseñanza y Acuerdo Ministerial No. 4051-2023 Asignación por grado y sección de Subvención Estatal; a pesar que la misma ya está autorizada según </w:t>
      </w:r>
      <w:r w:rsidRPr="00C43181">
        <w:rPr>
          <w:rFonts w:ascii="Arial" w:hAnsi="Arial" w:cs="Arial"/>
          <w:spacing w:val="-3"/>
        </w:rPr>
        <w:t>resolución</w:t>
      </w:r>
      <w:r w:rsidRPr="00C43181">
        <w:rPr>
          <w:rFonts w:ascii="Arial" w:hAnsi="Arial" w:cs="Arial"/>
          <w:spacing w:val="53"/>
        </w:rPr>
        <w:t xml:space="preserve"> </w:t>
      </w:r>
      <w:r w:rsidRPr="00C43181">
        <w:rPr>
          <w:rFonts w:ascii="Arial" w:hAnsi="Arial" w:cs="Arial"/>
        </w:rPr>
        <w:t>No. 204-2023, de fecha 18 de mayo del año 2023, como se detalla a</w:t>
      </w:r>
      <w:r w:rsidRPr="00C43181">
        <w:rPr>
          <w:rFonts w:ascii="Arial" w:hAnsi="Arial" w:cs="Arial"/>
          <w:spacing w:val="-3"/>
        </w:rPr>
        <w:t xml:space="preserve"> </w:t>
      </w:r>
      <w:r w:rsidRPr="00C43181">
        <w:rPr>
          <w:rFonts w:ascii="Arial" w:hAnsi="Arial" w:cs="Arial"/>
        </w:rPr>
        <w:t>continuación:</w:t>
      </w:r>
    </w:p>
    <w:p w14:paraId="756221BA" w14:textId="77777777" w:rsidR="0087309E" w:rsidRPr="00C43181" w:rsidRDefault="0087309E">
      <w:pPr>
        <w:pStyle w:val="Textoindependiente"/>
        <w:rPr>
          <w:rFonts w:ascii="Arial" w:hAnsi="Arial" w:cs="Arial"/>
          <w:sz w:val="21"/>
        </w:rPr>
      </w:pPr>
    </w:p>
    <w:p w14:paraId="50B4D9A0" w14:textId="77777777" w:rsidR="0087309E" w:rsidRPr="00C43181" w:rsidRDefault="00F9292F">
      <w:pPr>
        <w:pStyle w:val="Prrafodelista"/>
        <w:numPr>
          <w:ilvl w:val="0"/>
          <w:numId w:val="1"/>
        </w:numPr>
        <w:tabs>
          <w:tab w:val="left" w:pos="639"/>
        </w:tabs>
        <w:spacing w:line="213" w:lineRule="auto"/>
        <w:ind w:right="459" w:firstLine="0"/>
        <w:jc w:val="both"/>
        <w:rPr>
          <w:rFonts w:ascii="Arial" w:hAnsi="Arial" w:cs="Arial"/>
          <w:sz w:val="24"/>
        </w:rPr>
      </w:pPr>
      <w:r w:rsidRPr="00C43181">
        <w:rPr>
          <w:rFonts w:ascii="Arial" w:hAnsi="Arial" w:cs="Arial"/>
          <w:sz w:val="24"/>
        </w:rPr>
        <w:t xml:space="preserve">Al 31 de mayo de 2023 el Instituto de Educación Básico por Cooperativa, Cantón Xatinap I, Santa Cruz de Quiché aún no ha recibido Q9,068.50 que corresponde a media sección de enero a mayo 2023.- Al 31 de mayo de 2023 el Instituto de Educación Básico por Cooperativa, 25 de junio Chiché, aún no ha recibido Q9,068.50 que corresponde a </w:t>
      </w:r>
      <w:r w:rsidRPr="00C43181">
        <w:rPr>
          <w:rFonts w:ascii="Arial" w:hAnsi="Arial" w:cs="Arial"/>
          <w:spacing w:val="-3"/>
          <w:sz w:val="24"/>
        </w:rPr>
        <w:t xml:space="preserve">media </w:t>
      </w:r>
      <w:r w:rsidRPr="00C43181">
        <w:rPr>
          <w:rFonts w:ascii="Arial" w:hAnsi="Arial" w:cs="Arial"/>
          <w:sz w:val="24"/>
        </w:rPr>
        <w:t>sección de enero a mayo</w:t>
      </w:r>
      <w:r w:rsidRPr="00C43181">
        <w:rPr>
          <w:rFonts w:ascii="Arial" w:hAnsi="Arial" w:cs="Arial"/>
          <w:spacing w:val="-1"/>
          <w:sz w:val="24"/>
        </w:rPr>
        <w:t xml:space="preserve"> </w:t>
      </w:r>
      <w:r w:rsidRPr="00C43181">
        <w:rPr>
          <w:rFonts w:ascii="Arial" w:hAnsi="Arial" w:cs="Arial"/>
          <w:sz w:val="24"/>
        </w:rPr>
        <w:t>2023.</w:t>
      </w:r>
    </w:p>
    <w:p w14:paraId="450DAF1C" w14:textId="77777777" w:rsidR="0087309E" w:rsidRPr="00C43181" w:rsidRDefault="00F9292F">
      <w:pPr>
        <w:pStyle w:val="Prrafodelista"/>
        <w:numPr>
          <w:ilvl w:val="0"/>
          <w:numId w:val="1"/>
        </w:numPr>
        <w:tabs>
          <w:tab w:val="left" w:pos="627"/>
        </w:tabs>
        <w:spacing w:line="213" w:lineRule="auto"/>
        <w:ind w:right="459" w:firstLine="0"/>
        <w:jc w:val="both"/>
        <w:rPr>
          <w:rFonts w:ascii="Arial" w:hAnsi="Arial" w:cs="Arial"/>
          <w:sz w:val="24"/>
        </w:rPr>
      </w:pPr>
      <w:r w:rsidRPr="00C43181">
        <w:rPr>
          <w:rFonts w:ascii="Arial" w:hAnsi="Arial" w:cs="Arial"/>
          <w:sz w:val="24"/>
        </w:rPr>
        <w:t>Al 31 de mayo de 2023 el Instituto de Educación Básico por Cooperativa, 25 de junio</w:t>
      </w:r>
      <w:r w:rsidRPr="00C43181">
        <w:rPr>
          <w:rFonts w:ascii="Arial" w:hAnsi="Arial" w:cs="Arial"/>
          <w:spacing w:val="-17"/>
          <w:sz w:val="24"/>
        </w:rPr>
        <w:t xml:space="preserve"> </w:t>
      </w:r>
      <w:r w:rsidRPr="00C43181">
        <w:rPr>
          <w:rFonts w:ascii="Arial" w:hAnsi="Arial" w:cs="Arial"/>
          <w:sz w:val="24"/>
        </w:rPr>
        <w:t>Chiché, aún no ha recibido Q9,068.50 que corresponde a media sección de enero a mayo</w:t>
      </w:r>
      <w:r w:rsidRPr="00C43181">
        <w:rPr>
          <w:rFonts w:ascii="Arial" w:hAnsi="Arial" w:cs="Arial"/>
          <w:spacing w:val="-9"/>
          <w:sz w:val="24"/>
        </w:rPr>
        <w:t xml:space="preserve"> </w:t>
      </w:r>
      <w:r w:rsidRPr="00C43181">
        <w:rPr>
          <w:rFonts w:ascii="Arial" w:hAnsi="Arial" w:cs="Arial"/>
          <w:sz w:val="24"/>
        </w:rPr>
        <w:t>2023.</w:t>
      </w:r>
    </w:p>
    <w:p w14:paraId="390392CC" w14:textId="77777777" w:rsidR="0087309E" w:rsidRPr="00C43181" w:rsidRDefault="00F9292F">
      <w:pPr>
        <w:pStyle w:val="Prrafodelista"/>
        <w:numPr>
          <w:ilvl w:val="0"/>
          <w:numId w:val="1"/>
        </w:numPr>
        <w:tabs>
          <w:tab w:val="left" w:pos="677"/>
        </w:tabs>
        <w:spacing w:line="213" w:lineRule="auto"/>
        <w:ind w:right="459" w:firstLine="0"/>
        <w:jc w:val="both"/>
        <w:rPr>
          <w:rFonts w:ascii="Arial" w:hAnsi="Arial" w:cs="Arial"/>
          <w:sz w:val="24"/>
        </w:rPr>
      </w:pPr>
      <w:r w:rsidRPr="00C43181">
        <w:rPr>
          <w:rFonts w:ascii="Arial" w:hAnsi="Arial" w:cs="Arial"/>
          <w:sz w:val="24"/>
        </w:rPr>
        <w:t xml:space="preserve">Al 31 de mayo de 2023 el Instituto de Educación Básico por Cooperativa San Antonio Ilotenango aún no ha recibido Q20,152.00 que corresponde a una sección (3ro. Básico) </w:t>
      </w:r>
      <w:r w:rsidRPr="00C43181">
        <w:rPr>
          <w:rFonts w:ascii="Arial" w:hAnsi="Arial" w:cs="Arial"/>
          <w:spacing w:val="-7"/>
          <w:sz w:val="24"/>
        </w:rPr>
        <w:t xml:space="preserve">de </w:t>
      </w:r>
      <w:r w:rsidRPr="00C43181">
        <w:rPr>
          <w:rFonts w:ascii="Arial" w:hAnsi="Arial" w:cs="Arial"/>
          <w:sz w:val="24"/>
        </w:rPr>
        <w:t>enero a mayo</w:t>
      </w:r>
      <w:r w:rsidRPr="00C43181">
        <w:rPr>
          <w:rFonts w:ascii="Arial" w:hAnsi="Arial" w:cs="Arial"/>
          <w:spacing w:val="-1"/>
          <w:sz w:val="24"/>
        </w:rPr>
        <w:t xml:space="preserve"> </w:t>
      </w:r>
      <w:r w:rsidRPr="00C43181">
        <w:rPr>
          <w:rFonts w:ascii="Arial" w:hAnsi="Arial" w:cs="Arial"/>
          <w:sz w:val="24"/>
        </w:rPr>
        <w:t>2023.</w:t>
      </w:r>
    </w:p>
    <w:p w14:paraId="59237CD7" w14:textId="77777777" w:rsidR="0087309E" w:rsidRPr="00C43181" w:rsidRDefault="0087309E">
      <w:pPr>
        <w:pStyle w:val="Textoindependiente"/>
        <w:spacing w:before="11"/>
        <w:rPr>
          <w:rFonts w:ascii="Arial" w:hAnsi="Arial" w:cs="Arial"/>
          <w:sz w:val="20"/>
        </w:rPr>
      </w:pPr>
    </w:p>
    <w:p w14:paraId="4179310D" w14:textId="77777777" w:rsidR="0087309E" w:rsidRPr="00C43181" w:rsidRDefault="00F9292F">
      <w:pPr>
        <w:pStyle w:val="Textoindependiente"/>
        <w:spacing w:before="1"/>
        <w:ind w:left="500"/>
        <w:rPr>
          <w:rFonts w:ascii="Arial" w:hAnsi="Arial" w:cs="Arial"/>
        </w:rPr>
      </w:pPr>
      <w:r w:rsidRPr="00C43181">
        <w:rPr>
          <w:rFonts w:ascii="Arial" w:hAnsi="Arial" w:cs="Arial"/>
        </w:rPr>
        <w:t>Comentario de la Auditoría</w:t>
      </w:r>
    </w:p>
    <w:p w14:paraId="615B9D9B" w14:textId="77777777" w:rsidR="0087309E" w:rsidRPr="00C43181" w:rsidRDefault="0087309E">
      <w:pPr>
        <w:pStyle w:val="Textoindependiente"/>
        <w:rPr>
          <w:rFonts w:ascii="Arial" w:hAnsi="Arial" w:cs="Arial"/>
          <w:sz w:val="25"/>
        </w:rPr>
      </w:pPr>
    </w:p>
    <w:p w14:paraId="12BA3401" w14:textId="77777777" w:rsidR="0087309E" w:rsidRPr="00C43181" w:rsidRDefault="00F9292F">
      <w:pPr>
        <w:pStyle w:val="Textoindependiente"/>
        <w:spacing w:line="213" w:lineRule="auto"/>
        <w:ind w:left="500" w:right="459"/>
        <w:jc w:val="both"/>
        <w:rPr>
          <w:rFonts w:ascii="Arial" w:hAnsi="Arial" w:cs="Arial"/>
        </w:rPr>
      </w:pPr>
      <w:r w:rsidRPr="00C43181">
        <w:rPr>
          <w:rFonts w:ascii="Arial" w:hAnsi="Arial" w:cs="Arial"/>
        </w:rPr>
        <w:t>Los responsables no presentaron pruebas de haber transferido los fondos por ampliación, al Instituto de Educación Básico por Cooperativa, Cantón Xatinap I, al Instituto de Educación Básico por Cooperativa, 25 de junio Chiché, y al Instituto de Educación Básico por Cooperativa San Antonio Ilotenango, confirmando la deficiencia.</w:t>
      </w:r>
    </w:p>
    <w:p w14:paraId="0C69C509" w14:textId="77777777" w:rsidR="0087309E" w:rsidRDefault="0087309E">
      <w:pPr>
        <w:spacing w:line="213" w:lineRule="auto"/>
        <w:jc w:val="both"/>
        <w:sectPr w:rsidR="0087309E">
          <w:pgSz w:w="12240" w:h="15840"/>
          <w:pgMar w:top="1500" w:right="480" w:bottom="1000" w:left="900" w:header="0" w:footer="764" w:gutter="0"/>
          <w:cols w:space="720"/>
        </w:sectPr>
      </w:pPr>
    </w:p>
    <w:p w14:paraId="50B8A65D" w14:textId="77777777" w:rsidR="0087309E" w:rsidRDefault="0087309E">
      <w:pPr>
        <w:pStyle w:val="Textoindependiente"/>
        <w:spacing w:before="3"/>
      </w:pPr>
    </w:p>
    <w:p w14:paraId="56D30B2F" w14:textId="77777777" w:rsidR="0087309E" w:rsidRPr="00C43181" w:rsidRDefault="00F9292F">
      <w:pPr>
        <w:pStyle w:val="Textoindependiente"/>
        <w:spacing w:before="98"/>
        <w:ind w:left="500"/>
        <w:rPr>
          <w:rFonts w:ascii="Arial" w:hAnsi="Arial" w:cs="Arial"/>
        </w:rPr>
      </w:pPr>
      <w:r w:rsidRPr="00C43181">
        <w:rPr>
          <w:rFonts w:ascii="Arial" w:hAnsi="Arial" w:cs="Arial"/>
        </w:rPr>
        <w:t>Comentario de los Responsables</w:t>
      </w:r>
    </w:p>
    <w:p w14:paraId="7960FC43" w14:textId="77777777" w:rsidR="0087309E" w:rsidRPr="00C43181" w:rsidRDefault="0087309E">
      <w:pPr>
        <w:pStyle w:val="Textoindependiente"/>
        <w:rPr>
          <w:rFonts w:ascii="Arial" w:hAnsi="Arial" w:cs="Arial"/>
          <w:sz w:val="25"/>
        </w:rPr>
      </w:pPr>
    </w:p>
    <w:p w14:paraId="18BA8FA7" w14:textId="77777777" w:rsidR="0087309E" w:rsidRPr="00C43181" w:rsidRDefault="00F9292F">
      <w:pPr>
        <w:pStyle w:val="Textoindependiente"/>
        <w:spacing w:line="213" w:lineRule="auto"/>
        <w:ind w:left="500" w:right="459"/>
        <w:jc w:val="both"/>
        <w:rPr>
          <w:rFonts w:ascii="Arial" w:hAnsi="Arial" w:cs="Arial"/>
        </w:rPr>
      </w:pPr>
      <w:r w:rsidRPr="00C43181">
        <w:rPr>
          <w:rFonts w:ascii="Arial" w:hAnsi="Arial" w:cs="Arial"/>
        </w:rPr>
        <w:t>Debido a que el actual sistema SAG UDAI WEB no permite la amplitud de texto, los comentarios de los responsables aparecen en detalle en el anexo 8, el cual forma parte íntegra del presente informe de auditoría.</w:t>
      </w:r>
    </w:p>
    <w:p w14:paraId="4825B024" w14:textId="77777777" w:rsidR="0087309E" w:rsidRPr="00C43181" w:rsidRDefault="0087309E">
      <w:pPr>
        <w:pStyle w:val="Textoindependiente"/>
        <w:spacing w:before="2"/>
        <w:rPr>
          <w:rFonts w:ascii="Arial" w:hAnsi="Arial" w:cs="Arial"/>
          <w:sz w:val="21"/>
        </w:rPr>
      </w:pPr>
    </w:p>
    <w:p w14:paraId="68E330F0" w14:textId="77777777" w:rsidR="0087309E" w:rsidRPr="00C43181" w:rsidRDefault="00F9292F">
      <w:pPr>
        <w:pStyle w:val="Textoindependiente"/>
        <w:ind w:left="500"/>
        <w:rPr>
          <w:rFonts w:ascii="Arial" w:hAnsi="Arial" w:cs="Arial"/>
        </w:rPr>
      </w:pPr>
      <w:r w:rsidRPr="00C43181">
        <w:rPr>
          <w:rFonts w:ascii="Arial" w:hAnsi="Arial" w:cs="Arial"/>
        </w:rPr>
        <w:t>Responsables del área</w:t>
      </w:r>
    </w:p>
    <w:p w14:paraId="6ED95B8C" w14:textId="77777777" w:rsidR="0087309E" w:rsidRPr="00C43181" w:rsidRDefault="0087309E">
      <w:pPr>
        <w:pStyle w:val="Textoindependiente"/>
        <w:spacing w:before="7"/>
        <w:rPr>
          <w:rFonts w:ascii="Arial" w:hAnsi="Arial" w:cs="Arial"/>
          <w:sz w:val="22"/>
        </w:rPr>
      </w:pPr>
    </w:p>
    <w:p w14:paraId="239A0D6F" w14:textId="77777777" w:rsidR="0087309E" w:rsidRPr="00C43181" w:rsidRDefault="00F9292F">
      <w:pPr>
        <w:pStyle w:val="Textoindependiente"/>
        <w:spacing w:line="299" w:lineRule="exact"/>
        <w:ind w:left="500"/>
        <w:rPr>
          <w:rFonts w:ascii="Arial" w:hAnsi="Arial" w:cs="Arial"/>
        </w:rPr>
      </w:pPr>
      <w:r w:rsidRPr="00C43181">
        <w:rPr>
          <w:rFonts w:ascii="Arial" w:hAnsi="Arial" w:cs="Arial"/>
        </w:rPr>
        <w:t>GASPAR CHACAJ OSORIO</w:t>
      </w:r>
    </w:p>
    <w:p w14:paraId="680233AA" w14:textId="77777777" w:rsidR="0087309E" w:rsidRPr="00C43181" w:rsidRDefault="00F9292F">
      <w:pPr>
        <w:pStyle w:val="Textoindependiente"/>
        <w:spacing w:before="10" w:line="213" w:lineRule="auto"/>
        <w:ind w:left="500" w:right="5633"/>
        <w:rPr>
          <w:rFonts w:ascii="Arial" w:hAnsi="Arial" w:cs="Arial"/>
        </w:rPr>
      </w:pPr>
      <w:r w:rsidRPr="00C43181">
        <w:rPr>
          <w:rFonts w:ascii="Arial" w:hAnsi="Arial" w:cs="Arial"/>
        </w:rPr>
        <w:t>GUAYNER ALFONSO VASQUEZ LEMUS WILSON SOBERANIZ SOTO</w:t>
      </w:r>
    </w:p>
    <w:p w14:paraId="3784E084" w14:textId="77777777" w:rsidR="0087309E" w:rsidRPr="00C43181" w:rsidRDefault="00F9292F">
      <w:pPr>
        <w:pStyle w:val="Textoindependiente"/>
        <w:spacing w:line="288" w:lineRule="exact"/>
        <w:ind w:left="500"/>
        <w:rPr>
          <w:rFonts w:ascii="Arial" w:hAnsi="Arial" w:cs="Arial"/>
        </w:rPr>
      </w:pPr>
      <w:r w:rsidRPr="00C43181">
        <w:rPr>
          <w:rFonts w:ascii="Arial" w:hAnsi="Arial" w:cs="Arial"/>
        </w:rPr>
        <w:t>MACARIO PEDRO VICENTE LOBOS</w:t>
      </w:r>
    </w:p>
    <w:p w14:paraId="7FA60709" w14:textId="77777777" w:rsidR="0087309E" w:rsidRPr="00C43181" w:rsidRDefault="0087309E">
      <w:pPr>
        <w:pStyle w:val="Textoindependiente"/>
        <w:spacing w:before="8"/>
        <w:rPr>
          <w:rFonts w:ascii="Arial" w:hAnsi="Arial" w:cs="Arial"/>
          <w:sz w:val="20"/>
        </w:rPr>
      </w:pPr>
    </w:p>
    <w:p w14:paraId="1F68D15E" w14:textId="77777777" w:rsidR="0087309E" w:rsidRPr="00C43181" w:rsidRDefault="00F9292F">
      <w:pPr>
        <w:pStyle w:val="Textoindependiente"/>
        <w:ind w:left="500"/>
        <w:rPr>
          <w:rFonts w:ascii="Arial" w:hAnsi="Arial" w:cs="Arial"/>
        </w:rPr>
      </w:pPr>
      <w:r w:rsidRPr="00C43181">
        <w:rPr>
          <w:rFonts w:ascii="Arial" w:hAnsi="Arial" w:cs="Arial"/>
        </w:rPr>
        <w:t>Recomendaciones</w:t>
      </w:r>
    </w:p>
    <w:p w14:paraId="1334C89C" w14:textId="77777777" w:rsidR="0087309E" w:rsidRPr="00C43181" w:rsidRDefault="0087309E">
      <w:pPr>
        <w:pStyle w:val="Textoindependiente"/>
        <w:spacing w:before="2"/>
        <w:rPr>
          <w:rFonts w:ascii="Arial" w:hAnsi="Arial" w:cs="Arial"/>
          <w:sz w:val="25"/>
        </w:rPr>
      </w:pPr>
    </w:p>
    <w:tbl>
      <w:tblPr>
        <w:tblStyle w:val="TableNormal"/>
        <w:tblW w:w="0" w:type="auto"/>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80"/>
        <w:gridCol w:w="6980"/>
        <w:gridCol w:w="1920"/>
      </w:tblGrid>
      <w:tr w:rsidR="0087309E" w:rsidRPr="00C43181" w14:paraId="5EA48FC0" w14:textId="77777777">
        <w:trPr>
          <w:trHeight w:val="361"/>
        </w:trPr>
        <w:tc>
          <w:tcPr>
            <w:tcW w:w="980" w:type="dxa"/>
            <w:shd w:val="clear" w:color="auto" w:fill="CCCCCC"/>
          </w:tcPr>
          <w:p w14:paraId="6B00CAC2" w14:textId="77777777" w:rsidR="0087309E" w:rsidRPr="00C43181" w:rsidRDefault="00F9292F">
            <w:pPr>
              <w:pStyle w:val="TableParagraph"/>
              <w:spacing w:before="11"/>
              <w:rPr>
                <w:rFonts w:ascii="Arial" w:hAnsi="Arial" w:cs="Arial"/>
                <w:sz w:val="24"/>
              </w:rPr>
            </w:pPr>
            <w:r w:rsidRPr="00C43181">
              <w:rPr>
                <w:rFonts w:ascii="Arial" w:hAnsi="Arial" w:cs="Arial"/>
                <w:color w:val="444444"/>
                <w:sz w:val="24"/>
              </w:rPr>
              <w:t>No.</w:t>
            </w:r>
          </w:p>
        </w:tc>
        <w:tc>
          <w:tcPr>
            <w:tcW w:w="6980" w:type="dxa"/>
            <w:shd w:val="clear" w:color="auto" w:fill="CCCCCC"/>
          </w:tcPr>
          <w:p w14:paraId="186F5643" w14:textId="77777777" w:rsidR="0087309E" w:rsidRPr="00C43181" w:rsidRDefault="00F9292F">
            <w:pPr>
              <w:pStyle w:val="TableParagraph"/>
              <w:spacing w:before="11"/>
              <w:rPr>
                <w:rFonts w:ascii="Arial" w:hAnsi="Arial" w:cs="Arial"/>
                <w:sz w:val="24"/>
              </w:rPr>
            </w:pPr>
            <w:r w:rsidRPr="00C43181">
              <w:rPr>
                <w:rFonts w:ascii="Arial" w:hAnsi="Arial" w:cs="Arial"/>
                <w:color w:val="444444"/>
                <w:sz w:val="24"/>
              </w:rPr>
              <w:t>Descripción</w:t>
            </w:r>
          </w:p>
        </w:tc>
        <w:tc>
          <w:tcPr>
            <w:tcW w:w="1920" w:type="dxa"/>
            <w:shd w:val="clear" w:color="auto" w:fill="CCCCCC"/>
          </w:tcPr>
          <w:p w14:paraId="024CFD78" w14:textId="77777777" w:rsidR="0087309E" w:rsidRPr="00C43181" w:rsidRDefault="00F9292F">
            <w:pPr>
              <w:pStyle w:val="TableParagraph"/>
              <w:spacing w:before="11"/>
              <w:rPr>
                <w:rFonts w:ascii="Arial" w:hAnsi="Arial" w:cs="Arial"/>
                <w:sz w:val="24"/>
              </w:rPr>
            </w:pPr>
            <w:r w:rsidRPr="00C43181">
              <w:rPr>
                <w:rFonts w:ascii="Arial" w:hAnsi="Arial" w:cs="Arial"/>
                <w:color w:val="444444"/>
                <w:sz w:val="24"/>
              </w:rPr>
              <w:t>Fecha creación</w:t>
            </w:r>
          </w:p>
        </w:tc>
      </w:tr>
      <w:tr w:rsidR="0087309E" w:rsidRPr="00C43181" w14:paraId="37D74DDE" w14:textId="77777777">
        <w:trPr>
          <w:trHeight w:val="1017"/>
        </w:trPr>
        <w:tc>
          <w:tcPr>
            <w:tcW w:w="980" w:type="dxa"/>
          </w:tcPr>
          <w:p w14:paraId="6A2BAA91" w14:textId="77777777" w:rsidR="0087309E" w:rsidRPr="00C43181" w:rsidRDefault="00F9292F">
            <w:pPr>
              <w:pStyle w:val="TableParagraph"/>
              <w:rPr>
                <w:rFonts w:ascii="Arial" w:hAnsi="Arial" w:cs="Arial"/>
                <w:sz w:val="16"/>
              </w:rPr>
            </w:pPr>
            <w:r w:rsidRPr="00C43181">
              <w:rPr>
                <w:rFonts w:ascii="Arial" w:hAnsi="Arial" w:cs="Arial"/>
                <w:color w:val="444444"/>
                <w:sz w:val="16"/>
              </w:rPr>
              <w:t>1</w:t>
            </w:r>
          </w:p>
        </w:tc>
        <w:tc>
          <w:tcPr>
            <w:tcW w:w="6980" w:type="dxa"/>
          </w:tcPr>
          <w:p w14:paraId="283B6A26" w14:textId="77777777" w:rsidR="0087309E" w:rsidRPr="00C43181" w:rsidRDefault="00F9292F">
            <w:pPr>
              <w:pStyle w:val="TableParagraph"/>
              <w:spacing w:before="39" w:line="213" w:lineRule="auto"/>
              <w:ind w:right="69"/>
              <w:jc w:val="both"/>
              <w:rPr>
                <w:rFonts w:ascii="Arial" w:hAnsi="Arial" w:cs="Arial"/>
                <w:sz w:val="16"/>
              </w:rPr>
            </w:pPr>
            <w:r w:rsidRPr="00C43181">
              <w:rPr>
                <w:rFonts w:ascii="Arial" w:hAnsi="Arial" w:cs="Arial"/>
                <w:color w:val="444444"/>
                <w:sz w:val="16"/>
              </w:rPr>
              <w:t>Basados en la Resolución No. 204-2023 del 18/05/2023, en la cual se aprueba la asignación de la subvención estatal, las diferentes Unidades Administrativas de la Dirección Departamental de Educación, agilicen el proceso para trasladar los fondos que le corresponden a los Institutos de Educación Básico por Cooperativa, Cantón Xatinap I, 25 de junio Chiché y San Antonio Ilotenango y otros institutos que estén en la misma situación.</w:t>
            </w:r>
          </w:p>
        </w:tc>
        <w:tc>
          <w:tcPr>
            <w:tcW w:w="1920" w:type="dxa"/>
          </w:tcPr>
          <w:p w14:paraId="0A63F5BF" w14:textId="77777777" w:rsidR="0087309E" w:rsidRPr="00C43181" w:rsidRDefault="00F9292F">
            <w:pPr>
              <w:pStyle w:val="TableParagraph"/>
              <w:rPr>
                <w:rFonts w:ascii="Arial" w:hAnsi="Arial" w:cs="Arial"/>
                <w:sz w:val="16"/>
              </w:rPr>
            </w:pPr>
            <w:r w:rsidRPr="00C43181">
              <w:rPr>
                <w:rFonts w:ascii="Arial" w:hAnsi="Arial" w:cs="Arial"/>
                <w:color w:val="444444"/>
                <w:sz w:val="16"/>
              </w:rPr>
              <w:t>13/09/2023</w:t>
            </w:r>
          </w:p>
        </w:tc>
      </w:tr>
    </w:tbl>
    <w:p w14:paraId="59D3214D" w14:textId="77777777" w:rsidR="0087309E" w:rsidRPr="00C43181" w:rsidRDefault="0087309E">
      <w:pPr>
        <w:pStyle w:val="Textoindependiente"/>
        <w:rPr>
          <w:rFonts w:ascii="Arial" w:hAnsi="Arial" w:cs="Arial"/>
          <w:sz w:val="28"/>
        </w:rPr>
      </w:pPr>
    </w:p>
    <w:p w14:paraId="13B17725" w14:textId="77777777" w:rsidR="0087309E" w:rsidRPr="00C43181" w:rsidRDefault="0087309E">
      <w:pPr>
        <w:pStyle w:val="Textoindependiente"/>
        <w:rPr>
          <w:rFonts w:ascii="Arial" w:hAnsi="Arial" w:cs="Arial"/>
          <w:sz w:val="28"/>
        </w:rPr>
      </w:pPr>
    </w:p>
    <w:p w14:paraId="1A3476B3" w14:textId="77777777" w:rsidR="0087309E" w:rsidRPr="00C43181" w:rsidRDefault="00F9292F">
      <w:pPr>
        <w:pStyle w:val="Prrafodelista"/>
        <w:numPr>
          <w:ilvl w:val="0"/>
          <w:numId w:val="3"/>
        </w:numPr>
        <w:tabs>
          <w:tab w:val="left" w:pos="358"/>
        </w:tabs>
        <w:spacing w:before="171" w:line="299" w:lineRule="exact"/>
        <w:rPr>
          <w:rFonts w:ascii="Arial" w:hAnsi="Arial" w:cs="Arial"/>
          <w:sz w:val="24"/>
        </w:rPr>
      </w:pPr>
      <w:bookmarkStart w:id="11" w:name="_bookmark11"/>
      <w:bookmarkEnd w:id="11"/>
      <w:r w:rsidRPr="00C43181">
        <w:rPr>
          <w:rFonts w:ascii="Arial" w:hAnsi="Arial" w:cs="Arial"/>
          <w:sz w:val="24"/>
        </w:rPr>
        <w:t>CONCLUSIÓN</w:t>
      </w:r>
      <w:r w:rsidRPr="00C43181">
        <w:rPr>
          <w:rFonts w:ascii="Arial" w:hAnsi="Arial" w:cs="Arial"/>
          <w:spacing w:val="-1"/>
          <w:sz w:val="24"/>
        </w:rPr>
        <w:t xml:space="preserve"> </w:t>
      </w:r>
      <w:r w:rsidRPr="00C43181">
        <w:rPr>
          <w:rFonts w:ascii="Arial" w:hAnsi="Arial" w:cs="Arial"/>
          <w:sz w:val="24"/>
        </w:rPr>
        <w:t>ESPECÍFICA</w:t>
      </w:r>
    </w:p>
    <w:p w14:paraId="69BA639A" w14:textId="77777777" w:rsidR="0087309E" w:rsidRPr="00C43181" w:rsidRDefault="00F9292F">
      <w:pPr>
        <w:pStyle w:val="Textoindependiente"/>
        <w:spacing w:before="10" w:line="213" w:lineRule="auto"/>
        <w:ind w:left="500" w:right="519"/>
        <w:jc w:val="both"/>
        <w:rPr>
          <w:rFonts w:ascii="Arial" w:hAnsi="Arial" w:cs="Arial"/>
        </w:rPr>
      </w:pPr>
      <w:r w:rsidRPr="00C43181">
        <w:rPr>
          <w:rFonts w:ascii="Arial" w:hAnsi="Arial" w:cs="Arial"/>
        </w:rPr>
        <w:t>De acuerdo a los resultados obtenidos en relación al riesgo evaluado, se concluye la existencia del riesgo objeto de la presente auditoría, ya que según muestra de Institutos de Educación por Cooperativa no se han asignado recursos por aumento de secciones en 3 institutos, existen deficiencias de control interno, falta de publicación en la página del Ministerio de Educación de información relacionada al subsidio, así mismo falta de capacitación sistemática al personal docente. Es responsabilidad de la Dirección Departamental de Educación de Quiché, implementar las recomendaciones indicadas y controles que mitiguen los riesgos identificados.</w:t>
      </w:r>
    </w:p>
    <w:p w14:paraId="2E8BFC17" w14:textId="77777777" w:rsidR="0087309E" w:rsidRPr="00C43181" w:rsidRDefault="0087309E">
      <w:pPr>
        <w:pStyle w:val="Textoindependiente"/>
        <w:spacing w:before="3"/>
        <w:rPr>
          <w:rFonts w:ascii="Arial" w:hAnsi="Arial" w:cs="Arial"/>
          <w:sz w:val="40"/>
        </w:rPr>
      </w:pPr>
    </w:p>
    <w:p w14:paraId="4B52BC78" w14:textId="77777777" w:rsidR="0087309E" w:rsidRPr="00C43181" w:rsidRDefault="00F9292F">
      <w:pPr>
        <w:pStyle w:val="Prrafodelista"/>
        <w:numPr>
          <w:ilvl w:val="0"/>
          <w:numId w:val="3"/>
        </w:numPr>
        <w:tabs>
          <w:tab w:val="left" w:pos="358"/>
        </w:tabs>
        <w:rPr>
          <w:rFonts w:ascii="Arial" w:hAnsi="Arial" w:cs="Arial"/>
          <w:sz w:val="24"/>
        </w:rPr>
      </w:pPr>
      <w:bookmarkStart w:id="12" w:name="_bookmark12"/>
      <w:bookmarkEnd w:id="12"/>
      <w:r w:rsidRPr="00C43181">
        <w:rPr>
          <w:rFonts w:ascii="Arial" w:hAnsi="Arial" w:cs="Arial"/>
          <w:sz w:val="24"/>
        </w:rPr>
        <w:t>EQUIPO DE</w:t>
      </w:r>
      <w:r w:rsidRPr="00C43181">
        <w:rPr>
          <w:rFonts w:ascii="Arial" w:hAnsi="Arial" w:cs="Arial"/>
          <w:spacing w:val="-2"/>
          <w:sz w:val="24"/>
        </w:rPr>
        <w:t xml:space="preserve"> </w:t>
      </w:r>
      <w:r w:rsidRPr="00C43181">
        <w:rPr>
          <w:rFonts w:ascii="Arial" w:hAnsi="Arial" w:cs="Arial"/>
          <w:sz w:val="24"/>
        </w:rPr>
        <w:t>AUDITORÍA</w:t>
      </w:r>
    </w:p>
    <w:p w14:paraId="401537B0" w14:textId="77777777" w:rsidR="0087309E" w:rsidRPr="00C43181" w:rsidRDefault="0087309E">
      <w:pPr>
        <w:pStyle w:val="Textoindependiente"/>
        <w:rPr>
          <w:rFonts w:ascii="Arial" w:hAnsi="Arial" w:cs="Arial"/>
          <w:sz w:val="28"/>
        </w:rPr>
      </w:pPr>
    </w:p>
    <w:p w14:paraId="09062A97" w14:textId="77777777" w:rsidR="0087309E" w:rsidRPr="00C43181" w:rsidRDefault="00F9292F">
      <w:pPr>
        <w:pStyle w:val="Textoindependiente"/>
        <w:tabs>
          <w:tab w:val="left" w:pos="5321"/>
        </w:tabs>
        <w:spacing w:before="185"/>
        <w:ind w:left="121"/>
        <w:rPr>
          <w:rFonts w:ascii="Arial" w:hAnsi="Arial" w:cs="Arial"/>
        </w:rPr>
      </w:pPr>
      <w:r w:rsidRPr="00C43181">
        <w:rPr>
          <w:rFonts w:ascii="Arial" w:hAnsi="Arial" w:cs="Arial"/>
          <w:spacing w:val="-15"/>
          <w:w w:val="80"/>
        </w:rPr>
        <w:t>F.</w:t>
      </w:r>
      <w:r w:rsidRPr="00C43181">
        <w:rPr>
          <w:rFonts w:ascii="Arial" w:hAnsi="Arial" w:cs="Arial"/>
          <w:spacing w:val="22"/>
          <w:w w:val="80"/>
        </w:rPr>
        <w:t xml:space="preserve"> </w:t>
      </w:r>
      <w:r w:rsidRPr="00C43181">
        <w:rPr>
          <w:rFonts w:ascii="Arial" w:hAnsi="Arial" w:cs="Arial"/>
          <w:w w:val="80"/>
        </w:rPr>
        <w:t>____________________________________________</w:t>
      </w:r>
      <w:r w:rsidRPr="00C43181">
        <w:rPr>
          <w:rFonts w:ascii="Arial" w:hAnsi="Arial" w:cs="Arial"/>
          <w:w w:val="80"/>
        </w:rPr>
        <w:tab/>
      </w:r>
      <w:r w:rsidRPr="00C43181">
        <w:rPr>
          <w:rFonts w:ascii="Arial" w:hAnsi="Arial" w:cs="Arial"/>
          <w:spacing w:val="-15"/>
          <w:w w:val="85"/>
        </w:rPr>
        <w:t>F.</w:t>
      </w:r>
      <w:r w:rsidRPr="00C43181">
        <w:rPr>
          <w:rFonts w:ascii="Arial" w:hAnsi="Arial" w:cs="Arial"/>
          <w:spacing w:val="-20"/>
          <w:w w:val="85"/>
        </w:rPr>
        <w:t xml:space="preserve"> </w:t>
      </w:r>
      <w:r w:rsidRPr="00C43181">
        <w:rPr>
          <w:rFonts w:ascii="Arial" w:hAnsi="Arial" w:cs="Arial"/>
          <w:w w:val="85"/>
        </w:rPr>
        <w:t>____________________________________________</w:t>
      </w:r>
    </w:p>
    <w:p w14:paraId="4C9C998D" w14:textId="77777777" w:rsidR="0087309E" w:rsidRPr="00C43181" w:rsidRDefault="0087309E">
      <w:pPr>
        <w:rPr>
          <w:rFonts w:ascii="Arial" w:hAnsi="Arial" w:cs="Arial"/>
        </w:rPr>
        <w:sectPr w:rsidR="0087309E" w:rsidRPr="00C43181">
          <w:pgSz w:w="12240" w:h="15840"/>
          <w:pgMar w:top="1500" w:right="480" w:bottom="1000" w:left="900" w:header="0" w:footer="764" w:gutter="0"/>
          <w:cols w:space="720"/>
        </w:sectPr>
      </w:pPr>
    </w:p>
    <w:p w14:paraId="2EBBA6FE" w14:textId="77777777" w:rsidR="0087309E" w:rsidRPr="00C43181" w:rsidRDefault="00F9292F">
      <w:pPr>
        <w:pStyle w:val="Textoindependiente"/>
        <w:spacing w:before="5" w:line="244" w:lineRule="auto"/>
        <w:ind w:left="2023" w:right="-20" w:hanging="537"/>
        <w:rPr>
          <w:rFonts w:ascii="Arial" w:hAnsi="Arial" w:cs="Arial"/>
        </w:rPr>
      </w:pPr>
      <w:r w:rsidRPr="00C43181">
        <w:rPr>
          <w:rFonts w:ascii="Arial" w:hAnsi="Arial" w:cs="Arial"/>
        </w:rPr>
        <w:t>Jorge Efrain Yoc Coy Supervisor</w:t>
      </w:r>
    </w:p>
    <w:p w14:paraId="70021FE8" w14:textId="77777777" w:rsidR="0087309E" w:rsidRPr="00C43181" w:rsidRDefault="00F9292F">
      <w:pPr>
        <w:pStyle w:val="Textoindependiente"/>
        <w:spacing w:before="5" w:line="244" w:lineRule="auto"/>
        <w:ind w:left="2103" w:hanging="618"/>
        <w:rPr>
          <w:rFonts w:ascii="Arial" w:hAnsi="Arial" w:cs="Arial"/>
        </w:rPr>
      </w:pPr>
      <w:r w:rsidRPr="00C43181">
        <w:rPr>
          <w:rFonts w:ascii="Arial" w:hAnsi="Arial" w:cs="Arial"/>
        </w:rPr>
        <w:br w:type="column"/>
        <w:t>Maria Victoria Menchu Ixcaquic Auditor,Coordinador</w:t>
      </w:r>
    </w:p>
    <w:p w14:paraId="1C8F0BFB" w14:textId="77777777" w:rsidR="0087309E" w:rsidRPr="00C43181" w:rsidRDefault="0087309E">
      <w:pPr>
        <w:spacing w:line="244" w:lineRule="auto"/>
        <w:rPr>
          <w:rFonts w:ascii="Arial" w:hAnsi="Arial" w:cs="Arial"/>
        </w:rPr>
        <w:sectPr w:rsidR="0087309E" w:rsidRPr="00C43181">
          <w:type w:val="continuous"/>
          <w:pgSz w:w="12240" w:h="15840"/>
          <w:pgMar w:top="1500" w:right="480" w:bottom="960" w:left="900" w:header="720" w:footer="720" w:gutter="0"/>
          <w:cols w:num="2" w:space="720" w:equalWidth="0">
            <w:col w:w="3754" w:space="867"/>
            <w:col w:w="6239"/>
          </w:cols>
        </w:sectPr>
      </w:pPr>
    </w:p>
    <w:p w14:paraId="36CB6A09" w14:textId="77777777" w:rsidR="0087309E" w:rsidRPr="00C43181" w:rsidRDefault="0087309E">
      <w:pPr>
        <w:pStyle w:val="Textoindependiente"/>
        <w:rPr>
          <w:rFonts w:ascii="Arial" w:hAnsi="Arial" w:cs="Arial"/>
          <w:sz w:val="20"/>
        </w:rPr>
      </w:pPr>
    </w:p>
    <w:p w14:paraId="34AFAA8B" w14:textId="77777777" w:rsidR="0087309E" w:rsidRPr="00C43181" w:rsidRDefault="0087309E">
      <w:pPr>
        <w:pStyle w:val="Textoindependiente"/>
        <w:spacing w:before="4"/>
        <w:rPr>
          <w:rFonts w:ascii="Arial" w:hAnsi="Arial" w:cs="Arial"/>
          <w:sz w:val="20"/>
        </w:rPr>
      </w:pPr>
    </w:p>
    <w:p w14:paraId="522E7714" w14:textId="77777777" w:rsidR="0087309E" w:rsidRPr="00C43181" w:rsidRDefault="00F9292F">
      <w:pPr>
        <w:pStyle w:val="Textoindependiente"/>
        <w:spacing w:before="72"/>
        <w:ind w:left="100"/>
        <w:rPr>
          <w:rFonts w:ascii="Arial" w:hAnsi="Arial" w:cs="Arial"/>
        </w:rPr>
      </w:pPr>
      <w:bookmarkStart w:id="13" w:name="_bookmark13"/>
      <w:bookmarkEnd w:id="13"/>
      <w:r w:rsidRPr="00C43181">
        <w:rPr>
          <w:rFonts w:ascii="Arial" w:hAnsi="Arial" w:cs="Arial"/>
        </w:rPr>
        <w:t>ANEXO</w:t>
      </w:r>
    </w:p>
    <w:p w14:paraId="5B9B1946" w14:textId="77777777" w:rsidR="0087309E" w:rsidRDefault="00F9292F">
      <w:pPr>
        <w:pStyle w:val="Textoindependiente"/>
        <w:spacing w:before="246"/>
        <w:ind w:left="500"/>
        <w:rPr>
          <w:rFonts w:ascii="Arial" w:hAnsi="Arial" w:cs="Arial"/>
        </w:rPr>
      </w:pPr>
      <w:r w:rsidRPr="00C43181">
        <w:rPr>
          <w:rFonts w:ascii="Arial" w:hAnsi="Arial" w:cs="Arial"/>
        </w:rPr>
        <w:t>Anexos del 1 al 8</w:t>
      </w:r>
    </w:p>
    <w:p w14:paraId="6825788E" w14:textId="77777777" w:rsidR="00011F8C" w:rsidRDefault="00011F8C">
      <w:pPr>
        <w:pStyle w:val="Textoindependiente"/>
        <w:spacing w:before="246"/>
        <w:ind w:left="500"/>
        <w:rPr>
          <w:rFonts w:ascii="Arial" w:hAnsi="Arial" w:cs="Arial"/>
        </w:rPr>
      </w:pPr>
    </w:p>
    <w:p w14:paraId="008ECF88" w14:textId="77777777" w:rsidR="00011F8C" w:rsidRDefault="00011F8C">
      <w:pPr>
        <w:pStyle w:val="Textoindependiente"/>
        <w:spacing w:before="246"/>
        <w:ind w:left="500"/>
        <w:rPr>
          <w:rFonts w:ascii="Arial" w:hAnsi="Arial" w:cs="Arial"/>
        </w:rPr>
      </w:pPr>
    </w:p>
    <w:p w14:paraId="01BC561F" w14:textId="77777777" w:rsidR="00011F8C" w:rsidRPr="00793CF4" w:rsidRDefault="00011F8C" w:rsidP="00011F8C">
      <w:pPr>
        <w:pStyle w:val="Sinespaciado"/>
        <w:jc w:val="center"/>
        <w:rPr>
          <w:b/>
        </w:rPr>
      </w:pPr>
      <w:r>
        <w:rPr>
          <w:rFonts w:ascii="Arial" w:hAnsi="Arial" w:cs="Arial"/>
        </w:rPr>
        <w:t xml:space="preserve">            </w:t>
      </w:r>
      <w:r w:rsidRPr="00793CF4">
        <w:rPr>
          <w:b/>
        </w:rPr>
        <w:t>Anexo 1</w:t>
      </w:r>
    </w:p>
    <w:p w14:paraId="3140A234" w14:textId="77777777" w:rsidR="00011F8C" w:rsidRPr="00793CF4" w:rsidRDefault="00011F8C" w:rsidP="00011F8C">
      <w:pPr>
        <w:pStyle w:val="Sinespaciado"/>
        <w:jc w:val="center"/>
        <w:rPr>
          <w:b/>
        </w:rPr>
      </w:pPr>
      <w:r w:rsidRPr="00793CF4">
        <w:rPr>
          <w:b/>
        </w:rPr>
        <w:t>DIRECCION DEPARTAMENTAL DE EDUCACION DE QUICHE</w:t>
      </w:r>
    </w:p>
    <w:p w14:paraId="179B7A0C" w14:textId="77777777" w:rsidR="00011F8C" w:rsidRPr="00793CF4" w:rsidRDefault="00011F8C" w:rsidP="00011F8C">
      <w:pPr>
        <w:pStyle w:val="Sinespaciado"/>
        <w:jc w:val="center"/>
        <w:rPr>
          <w:b/>
        </w:rPr>
      </w:pPr>
      <w:r w:rsidRPr="00793CF4">
        <w:rPr>
          <w:b/>
        </w:rPr>
        <w:t>Deficiencias, Instituto de Educación Básico por Cooperativa Pacaja I, Lemoa</w:t>
      </w:r>
    </w:p>
    <w:p w14:paraId="42A5DEAF" w14:textId="77777777" w:rsidR="00011F8C" w:rsidRDefault="00011F8C" w:rsidP="00011F8C">
      <w:pPr>
        <w:pStyle w:val="Sinespaciado"/>
        <w:jc w:val="center"/>
        <w:rPr>
          <w:rFonts w:ascii="Arial" w:hAnsi="Arial" w:cs="Arial"/>
          <w:b/>
          <w:sz w:val="16"/>
          <w:szCs w:val="16"/>
        </w:rPr>
      </w:pPr>
      <w:r w:rsidRPr="00793CF4">
        <w:rPr>
          <w:b/>
        </w:rPr>
        <w:t>Del 1 de enero al 31 de mayo 2023</w:t>
      </w:r>
    </w:p>
    <w:tbl>
      <w:tblPr>
        <w:tblStyle w:val="Tablaconcuadrcula"/>
        <w:tblW w:w="0" w:type="auto"/>
        <w:tblInd w:w="810" w:type="dxa"/>
        <w:tblLayout w:type="fixed"/>
        <w:tblLook w:val="04A0" w:firstRow="1" w:lastRow="0" w:firstColumn="1" w:lastColumn="0" w:noHBand="0" w:noVBand="1"/>
      </w:tblPr>
      <w:tblGrid>
        <w:gridCol w:w="4106"/>
        <w:gridCol w:w="709"/>
        <w:gridCol w:w="709"/>
        <w:gridCol w:w="3304"/>
      </w:tblGrid>
      <w:tr w:rsidR="00011F8C" w14:paraId="65C6B4F2" w14:textId="77777777" w:rsidTr="00011F8C">
        <w:tc>
          <w:tcPr>
            <w:tcW w:w="4106" w:type="dxa"/>
            <w:vMerge w:val="restart"/>
            <w:shd w:val="clear" w:color="auto" w:fill="D9D9D9" w:themeFill="background1" w:themeFillShade="D9"/>
          </w:tcPr>
          <w:p w14:paraId="705CCA3B" w14:textId="77777777" w:rsidR="00011F8C" w:rsidRDefault="00011F8C" w:rsidP="006C5DDA">
            <w:pPr>
              <w:pStyle w:val="Sinespaciado"/>
              <w:jc w:val="center"/>
              <w:rPr>
                <w:rFonts w:ascii="Arial" w:hAnsi="Arial" w:cs="Arial"/>
                <w:b/>
                <w:sz w:val="16"/>
                <w:szCs w:val="16"/>
              </w:rPr>
            </w:pPr>
            <w:r>
              <w:rPr>
                <w:rFonts w:ascii="Arial" w:hAnsi="Arial" w:cs="Arial"/>
                <w:b/>
                <w:sz w:val="16"/>
                <w:szCs w:val="16"/>
              </w:rPr>
              <w:t>DEFICIENCIAS</w:t>
            </w:r>
          </w:p>
          <w:p w14:paraId="32C73C1C" w14:textId="77777777" w:rsidR="00011F8C" w:rsidRDefault="00011F8C" w:rsidP="006C5DDA">
            <w:pPr>
              <w:pStyle w:val="Sinespaciado"/>
              <w:rPr>
                <w:rFonts w:ascii="Arial" w:hAnsi="Arial" w:cs="Arial"/>
                <w:b/>
                <w:sz w:val="16"/>
                <w:szCs w:val="16"/>
              </w:rPr>
            </w:pPr>
          </w:p>
          <w:p w14:paraId="2059CF9F" w14:textId="77777777" w:rsidR="00011F8C" w:rsidRDefault="00011F8C" w:rsidP="006C5DDA">
            <w:pPr>
              <w:pStyle w:val="Sinespaciado"/>
              <w:rPr>
                <w:rFonts w:ascii="Arial" w:hAnsi="Arial" w:cs="Arial"/>
                <w:b/>
                <w:sz w:val="16"/>
                <w:szCs w:val="16"/>
              </w:rPr>
            </w:pPr>
          </w:p>
        </w:tc>
        <w:tc>
          <w:tcPr>
            <w:tcW w:w="1418" w:type="dxa"/>
            <w:gridSpan w:val="2"/>
            <w:shd w:val="clear" w:color="auto" w:fill="D9D9D9" w:themeFill="background1" w:themeFillShade="D9"/>
          </w:tcPr>
          <w:p w14:paraId="307ECB3F" w14:textId="77777777" w:rsidR="00011F8C" w:rsidRDefault="00011F8C" w:rsidP="006C5DDA">
            <w:pPr>
              <w:pStyle w:val="Sinespaciado"/>
              <w:rPr>
                <w:rFonts w:ascii="Arial" w:hAnsi="Arial" w:cs="Arial"/>
                <w:b/>
                <w:sz w:val="16"/>
                <w:szCs w:val="16"/>
              </w:rPr>
            </w:pPr>
            <w:r>
              <w:rPr>
                <w:rFonts w:ascii="Arial" w:hAnsi="Arial" w:cs="Arial"/>
                <w:b/>
                <w:sz w:val="16"/>
                <w:szCs w:val="16"/>
              </w:rPr>
              <w:t>DEFICIENCIASCORREGIDAS</w:t>
            </w:r>
          </w:p>
        </w:tc>
        <w:tc>
          <w:tcPr>
            <w:tcW w:w="3304" w:type="dxa"/>
            <w:vMerge w:val="restart"/>
            <w:shd w:val="clear" w:color="auto" w:fill="D9D9D9" w:themeFill="background1" w:themeFillShade="D9"/>
          </w:tcPr>
          <w:p w14:paraId="0B480A7B" w14:textId="77777777" w:rsidR="00011F8C" w:rsidRDefault="00011F8C" w:rsidP="006C5DDA">
            <w:pPr>
              <w:pStyle w:val="Sinespaciado"/>
              <w:rPr>
                <w:rFonts w:ascii="Arial" w:hAnsi="Arial" w:cs="Arial"/>
                <w:b/>
                <w:sz w:val="16"/>
                <w:szCs w:val="16"/>
              </w:rPr>
            </w:pPr>
            <w:r>
              <w:rPr>
                <w:rFonts w:ascii="Arial" w:hAnsi="Arial" w:cs="Arial"/>
                <w:b/>
                <w:sz w:val="16"/>
                <w:szCs w:val="16"/>
              </w:rPr>
              <w:t>COMENTARIO DE AUDITORIA INTERNA</w:t>
            </w:r>
          </w:p>
        </w:tc>
      </w:tr>
      <w:tr w:rsidR="00011F8C" w14:paraId="62349CF4" w14:textId="77777777" w:rsidTr="00011F8C">
        <w:tc>
          <w:tcPr>
            <w:tcW w:w="4106" w:type="dxa"/>
            <w:vMerge/>
          </w:tcPr>
          <w:p w14:paraId="1318A4D3" w14:textId="77777777" w:rsidR="00011F8C" w:rsidRDefault="00011F8C" w:rsidP="006C5DDA">
            <w:pPr>
              <w:pStyle w:val="Sinespaciado"/>
              <w:rPr>
                <w:rFonts w:ascii="Arial" w:hAnsi="Arial" w:cs="Arial"/>
                <w:b/>
                <w:sz w:val="16"/>
                <w:szCs w:val="16"/>
              </w:rPr>
            </w:pPr>
          </w:p>
        </w:tc>
        <w:tc>
          <w:tcPr>
            <w:tcW w:w="709" w:type="dxa"/>
            <w:shd w:val="clear" w:color="auto" w:fill="D9D9D9" w:themeFill="background1" w:themeFillShade="D9"/>
          </w:tcPr>
          <w:p w14:paraId="3377DE43" w14:textId="77777777" w:rsidR="00011F8C" w:rsidRDefault="00011F8C" w:rsidP="006C5DDA">
            <w:pPr>
              <w:pStyle w:val="Sinespaciado"/>
              <w:jc w:val="center"/>
              <w:rPr>
                <w:rFonts w:ascii="Arial" w:hAnsi="Arial" w:cs="Arial"/>
                <w:b/>
                <w:sz w:val="16"/>
                <w:szCs w:val="16"/>
              </w:rPr>
            </w:pPr>
            <w:r>
              <w:rPr>
                <w:rFonts w:ascii="Arial" w:hAnsi="Arial" w:cs="Arial"/>
                <w:b/>
                <w:sz w:val="16"/>
                <w:szCs w:val="16"/>
              </w:rPr>
              <w:t>SI</w:t>
            </w:r>
          </w:p>
        </w:tc>
        <w:tc>
          <w:tcPr>
            <w:tcW w:w="709" w:type="dxa"/>
            <w:shd w:val="clear" w:color="auto" w:fill="D9D9D9" w:themeFill="background1" w:themeFillShade="D9"/>
          </w:tcPr>
          <w:p w14:paraId="18967F3E" w14:textId="77777777" w:rsidR="00011F8C" w:rsidRDefault="00011F8C" w:rsidP="006C5DDA">
            <w:pPr>
              <w:pStyle w:val="Sinespaciado"/>
              <w:jc w:val="center"/>
              <w:rPr>
                <w:rFonts w:ascii="Arial" w:hAnsi="Arial" w:cs="Arial"/>
                <w:b/>
                <w:sz w:val="16"/>
                <w:szCs w:val="16"/>
              </w:rPr>
            </w:pPr>
            <w:r>
              <w:rPr>
                <w:rFonts w:ascii="Arial" w:hAnsi="Arial" w:cs="Arial"/>
                <w:b/>
                <w:sz w:val="16"/>
                <w:szCs w:val="16"/>
              </w:rPr>
              <w:t>NO</w:t>
            </w:r>
          </w:p>
        </w:tc>
        <w:tc>
          <w:tcPr>
            <w:tcW w:w="3304" w:type="dxa"/>
            <w:vMerge/>
          </w:tcPr>
          <w:p w14:paraId="609C2B43" w14:textId="77777777" w:rsidR="00011F8C" w:rsidRDefault="00011F8C" w:rsidP="006C5DDA">
            <w:pPr>
              <w:pStyle w:val="Sinespaciado"/>
              <w:rPr>
                <w:rFonts w:ascii="Arial" w:hAnsi="Arial" w:cs="Arial"/>
                <w:b/>
                <w:sz w:val="16"/>
                <w:szCs w:val="16"/>
              </w:rPr>
            </w:pPr>
          </w:p>
        </w:tc>
      </w:tr>
      <w:tr w:rsidR="00011F8C" w14:paraId="20544CBE" w14:textId="77777777" w:rsidTr="00011F8C">
        <w:tc>
          <w:tcPr>
            <w:tcW w:w="4106" w:type="dxa"/>
          </w:tcPr>
          <w:p w14:paraId="177620E6" w14:textId="77777777" w:rsidR="00011F8C" w:rsidRDefault="00011F8C" w:rsidP="00011F8C">
            <w:pPr>
              <w:pStyle w:val="Sinespaciado"/>
              <w:numPr>
                <w:ilvl w:val="0"/>
                <w:numId w:val="5"/>
              </w:numPr>
              <w:jc w:val="both"/>
              <w:rPr>
                <w:rFonts w:ascii="Arial" w:hAnsi="Arial" w:cs="Arial"/>
                <w:b/>
                <w:sz w:val="16"/>
                <w:szCs w:val="16"/>
              </w:rPr>
            </w:pPr>
            <w:r w:rsidRPr="00EB19D7">
              <w:rPr>
                <w:rFonts w:cstheme="minorHAnsi"/>
                <w:sz w:val="16"/>
                <w:szCs w:val="16"/>
                <w:lang w:eastAsia="es-GT"/>
              </w:rPr>
              <w:t>El cobro de operación escuela por la cantidad de Q147.00 que corresponde a 49 estudiantes, no ha sido trasladada a la cuenta de la DIDEDUC de Quiché, el efectivo está en poder del director del instituto y la misma no está registrada en la caja fiscal.</w:t>
            </w:r>
          </w:p>
        </w:tc>
        <w:tc>
          <w:tcPr>
            <w:tcW w:w="709" w:type="dxa"/>
          </w:tcPr>
          <w:p w14:paraId="29D8CC61" w14:textId="77777777" w:rsidR="00011F8C" w:rsidRDefault="00011F8C" w:rsidP="006C5DDA">
            <w:pPr>
              <w:pStyle w:val="Sinespaciado"/>
              <w:jc w:val="both"/>
              <w:rPr>
                <w:rFonts w:ascii="Arial" w:hAnsi="Arial" w:cs="Arial"/>
                <w:b/>
                <w:sz w:val="16"/>
                <w:szCs w:val="16"/>
              </w:rPr>
            </w:pPr>
          </w:p>
        </w:tc>
        <w:tc>
          <w:tcPr>
            <w:tcW w:w="709" w:type="dxa"/>
          </w:tcPr>
          <w:p w14:paraId="7D25813F" w14:textId="77777777" w:rsidR="00011F8C" w:rsidRDefault="00011F8C" w:rsidP="006C5DDA">
            <w:pPr>
              <w:pStyle w:val="Sinespaciado"/>
              <w:jc w:val="center"/>
              <w:rPr>
                <w:rFonts w:ascii="Arial" w:hAnsi="Arial" w:cs="Arial"/>
                <w:b/>
                <w:sz w:val="16"/>
                <w:szCs w:val="16"/>
              </w:rPr>
            </w:pPr>
          </w:p>
          <w:p w14:paraId="22DC5030" w14:textId="77777777" w:rsidR="00011F8C" w:rsidRDefault="00011F8C" w:rsidP="006C5DDA">
            <w:pPr>
              <w:pStyle w:val="Sinespaciado"/>
              <w:jc w:val="center"/>
              <w:rPr>
                <w:rFonts w:ascii="Arial" w:hAnsi="Arial" w:cs="Arial"/>
                <w:b/>
                <w:sz w:val="16"/>
                <w:szCs w:val="16"/>
              </w:rPr>
            </w:pPr>
            <w:r>
              <w:rPr>
                <w:rFonts w:ascii="Arial" w:hAnsi="Arial" w:cs="Arial"/>
                <w:b/>
                <w:sz w:val="16"/>
                <w:szCs w:val="16"/>
              </w:rPr>
              <w:t>x</w:t>
            </w:r>
          </w:p>
        </w:tc>
        <w:tc>
          <w:tcPr>
            <w:tcW w:w="3304" w:type="dxa"/>
          </w:tcPr>
          <w:p w14:paraId="78FD167A" w14:textId="77777777" w:rsidR="00011F8C" w:rsidRPr="004248D4" w:rsidRDefault="00011F8C" w:rsidP="006C5DDA">
            <w:pPr>
              <w:pStyle w:val="Sinespaciado"/>
              <w:jc w:val="both"/>
              <w:rPr>
                <w:rFonts w:cstheme="minorHAnsi"/>
                <w:b/>
                <w:sz w:val="16"/>
                <w:szCs w:val="16"/>
              </w:rPr>
            </w:pPr>
            <w:r>
              <w:rPr>
                <w:rFonts w:cstheme="minorHAnsi"/>
                <w:sz w:val="16"/>
                <w:szCs w:val="16"/>
              </w:rPr>
              <w:t xml:space="preserve">Los responsables indican que por toma de las oficinas de la DIDEDUC y a las instrucciones de Supervisión educativa de institutos por cooperativa, de acuerdo a consulta hechas a responsables del Departamento Financiero, no se pagó la cuota operación escuela. </w:t>
            </w:r>
          </w:p>
        </w:tc>
      </w:tr>
      <w:tr w:rsidR="00011F8C" w14:paraId="1FC607DB" w14:textId="77777777" w:rsidTr="00011F8C">
        <w:tc>
          <w:tcPr>
            <w:tcW w:w="4106" w:type="dxa"/>
          </w:tcPr>
          <w:p w14:paraId="5D10E9C4" w14:textId="77777777" w:rsidR="00011F8C" w:rsidRDefault="00011F8C" w:rsidP="00011F8C">
            <w:pPr>
              <w:pStyle w:val="Sinespaciado"/>
              <w:numPr>
                <w:ilvl w:val="0"/>
                <w:numId w:val="5"/>
              </w:numPr>
              <w:jc w:val="both"/>
              <w:rPr>
                <w:rFonts w:ascii="Arial" w:hAnsi="Arial" w:cs="Arial"/>
                <w:b/>
                <w:sz w:val="16"/>
                <w:szCs w:val="16"/>
              </w:rPr>
            </w:pPr>
            <w:r w:rsidRPr="00EB19D7">
              <w:rPr>
                <w:rFonts w:cstheme="minorHAnsi"/>
                <w:color w:val="000000"/>
                <w:sz w:val="16"/>
                <w:szCs w:val="16"/>
              </w:rPr>
              <w:t xml:space="preserve">No sé cuenta con conciliaciones bancarias de la cuenta bancaria No. </w:t>
            </w:r>
            <w:r w:rsidRPr="00EB19D7">
              <w:rPr>
                <w:rFonts w:cstheme="minorHAnsi"/>
                <w:sz w:val="16"/>
                <w:szCs w:val="16"/>
              </w:rPr>
              <w:t>3031098810 a nombre del Instituto, al 31 de mayo 2023, derivado de ésta situación no se pudo corroborar el saldo que refleja la caja fiscal a la fecha indicada.</w:t>
            </w:r>
          </w:p>
        </w:tc>
        <w:tc>
          <w:tcPr>
            <w:tcW w:w="709" w:type="dxa"/>
          </w:tcPr>
          <w:p w14:paraId="6CE4EEC0" w14:textId="77777777" w:rsidR="00011F8C" w:rsidRDefault="00011F8C" w:rsidP="006C5DDA">
            <w:pPr>
              <w:pStyle w:val="Sinespaciado"/>
              <w:jc w:val="both"/>
              <w:rPr>
                <w:rFonts w:ascii="Arial" w:hAnsi="Arial" w:cs="Arial"/>
                <w:b/>
                <w:sz w:val="16"/>
                <w:szCs w:val="16"/>
              </w:rPr>
            </w:pPr>
          </w:p>
        </w:tc>
        <w:tc>
          <w:tcPr>
            <w:tcW w:w="709" w:type="dxa"/>
          </w:tcPr>
          <w:p w14:paraId="25A820D5" w14:textId="77777777" w:rsidR="00011F8C" w:rsidRDefault="00011F8C" w:rsidP="006C5DDA">
            <w:pPr>
              <w:pStyle w:val="Sinespaciado"/>
              <w:jc w:val="both"/>
              <w:rPr>
                <w:rFonts w:ascii="Arial" w:hAnsi="Arial" w:cs="Arial"/>
                <w:b/>
                <w:sz w:val="16"/>
                <w:szCs w:val="16"/>
              </w:rPr>
            </w:pPr>
          </w:p>
          <w:p w14:paraId="3E004034" w14:textId="77777777" w:rsidR="00011F8C" w:rsidRDefault="00011F8C" w:rsidP="006C5DDA">
            <w:pPr>
              <w:pStyle w:val="Sinespaciado"/>
              <w:jc w:val="both"/>
              <w:rPr>
                <w:rFonts w:ascii="Arial" w:hAnsi="Arial" w:cs="Arial"/>
                <w:b/>
                <w:sz w:val="16"/>
                <w:szCs w:val="16"/>
              </w:rPr>
            </w:pPr>
            <w:r>
              <w:rPr>
                <w:rFonts w:ascii="Arial" w:hAnsi="Arial" w:cs="Arial"/>
                <w:b/>
                <w:sz w:val="16"/>
                <w:szCs w:val="16"/>
              </w:rPr>
              <w:t xml:space="preserve">    x</w:t>
            </w:r>
          </w:p>
        </w:tc>
        <w:tc>
          <w:tcPr>
            <w:tcW w:w="3304" w:type="dxa"/>
          </w:tcPr>
          <w:p w14:paraId="2AABE6E7" w14:textId="77777777" w:rsidR="00011F8C" w:rsidRPr="00F5043D" w:rsidRDefault="00011F8C" w:rsidP="006C5DDA">
            <w:pPr>
              <w:pStyle w:val="Sinespaciado"/>
              <w:jc w:val="both"/>
              <w:rPr>
                <w:rFonts w:cstheme="minorHAnsi"/>
                <w:sz w:val="16"/>
                <w:szCs w:val="16"/>
              </w:rPr>
            </w:pPr>
            <w:r w:rsidRPr="00F5043D">
              <w:rPr>
                <w:rFonts w:cstheme="minorHAnsi"/>
                <w:sz w:val="16"/>
                <w:szCs w:val="16"/>
              </w:rPr>
              <w:t>Presentan copia  del libro autorizado por la CGC No. DCEQ-4851  del 25/07/2023 con  conciliaciones bancarias elaboradas incorrectamente  no hay evidencia de caja fiscal que refleje saldo actualizado y corroborado a la fecha.</w:t>
            </w:r>
          </w:p>
        </w:tc>
      </w:tr>
      <w:tr w:rsidR="00011F8C" w14:paraId="36E63C84" w14:textId="77777777" w:rsidTr="00011F8C">
        <w:tc>
          <w:tcPr>
            <w:tcW w:w="4106" w:type="dxa"/>
          </w:tcPr>
          <w:p w14:paraId="0B283188" w14:textId="77777777" w:rsidR="00011F8C" w:rsidRDefault="00011F8C" w:rsidP="00011F8C">
            <w:pPr>
              <w:pStyle w:val="Sinespaciado"/>
              <w:numPr>
                <w:ilvl w:val="0"/>
                <w:numId w:val="5"/>
              </w:numPr>
              <w:jc w:val="both"/>
              <w:rPr>
                <w:rFonts w:ascii="Arial" w:hAnsi="Arial" w:cs="Arial"/>
                <w:b/>
                <w:sz w:val="16"/>
                <w:szCs w:val="16"/>
              </w:rPr>
            </w:pPr>
            <w:r w:rsidRPr="00EB19D7">
              <w:rPr>
                <w:rFonts w:cstheme="minorHAnsi"/>
                <w:sz w:val="16"/>
                <w:szCs w:val="16"/>
              </w:rPr>
              <w:t>El personal docente y administrativo del instituto carece de contratos de trabajo del periodo 2023</w:t>
            </w:r>
          </w:p>
        </w:tc>
        <w:tc>
          <w:tcPr>
            <w:tcW w:w="709" w:type="dxa"/>
          </w:tcPr>
          <w:p w14:paraId="2000E123" w14:textId="77777777" w:rsidR="00011F8C" w:rsidRDefault="00011F8C" w:rsidP="006C5DDA">
            <w:pPr>
              <w:pStyle w:val="Sinespaciado"/>
              <w:jc w:val="both"/>
              <w:rPr>
                <w:rFonts w:ascii="Arial" w:hAnsi="Arial" w:cs="Arial"/>
                <w:b/>
                <w:sz w:val="16"/>
                <w:szCs w:val="16"/>
              </w:rPr>
            </w:pPr>
          </w:p>
          <w:p w14:paraId="5CC9AE11" w14:textId="77777777" w:rsidR="00011F8C" w:rsidRDefault="00011F8C" w:rsidP="006C5DDA">
            <w:pPr>
              <w:pStyle w:val="Sinespaciado"/>
              <w:jc w:val="both"/>
              <w:rPr>
                <w:rFonts w:ascii="Arial" w:hAnsi="Arial" w:cs="Arial"/>
                <w:b/>
                <w:sz w:val="16"/>
                <w:szCs w:val="16"/>
              </w:rPr>
            </w:pPr>
            <w:r>
              <w:rPr>
                <w:rFonts w:ascii="Arial" w:hAnsi="Arial" w:cs="Arial"/>
                <w:b/>
                <w:sz w:val="16"/>
                <w:szCs w:val="16"/>
              </w:rPr>
              <w:t xml:space="preserve">    x</w:t>
            </w:r>
          </w:p>
        </w:tc>
        <w:tc>
          <w:tcPr>
            <w:tcW w:w="709" w:type="dxa"/>
          </w:tcPr>
          <w:p w14:paraId="40279E6A" w14:textId="77777777" w:rsidR="00011F8C" w:rsidRDefault="00011F8C" w:rsidP="006C5DDA">
            <w:pPr>
              <w:pStyle w:val="Sinespaciado"/>
              <w:jc w:val="both"/>
              <w:rPr>
                <w:rFonts w:ascii="Arial" w:hAnsi="Arial" w:cs="Arial"/>
                <w:b/>
                <w:sz w:val="16"/>
                <w:szCs w:val="16"/>
              </w:rPr>
            </w:pPr>
          </w:p>
        </w:tc>
        <w:tc>
          <w:tcPr>
            <w:tcW w:w="3304" w:type="dxa"/>
          </w:tcPr>
          <w:p w14:paraId="4AF512FC" w14:textId="77777777" w:rsidR="00011F8C" w:rsidRPr="006E0BE4" w:rsidRDefault="00011F8C" w:rsidP="006C5DDA">
            <w:pPr>
              <w:pStyle w:val="Sinespaciado"/>
              <w:jc w:val="both"/>
              <w:rPr>
                <w:rFonts w:ascii="Arial" w:hAnsi="Arial" w:cs="Arial"/>
                <w:b/>
                <w:sz w:val="16"/>
                <w:szCs w:val="16"/>
              </w:rPr>
            </w:pPr>
            <w:r w:rsidRPr="006E0BE4">
              <w:rPr>
                <w:rFonts w:cstheme="minorHAnsi"/>
                <w:sz w:val="16"/>
                <w:szCs w:val="16"/>
                <w:lang w:eastAsia="es-GT"/>
              </w:rPr>
              <w:t>Presentaron contratos de trabajo periodo 2023 del personal docente y administrativo.</w:t>
            </w:r>
          </w:p>
        </w:tc>
      </w:tr>
      <w:tr w:rsidR="00011F8C" w14:paraId="779ADC57" w14:textId="77777777" w:rsidTr="00011F8C">
        <w:tc>
          <w:tcPr>
            <w:tcW w:w="4106" w:type="dxa"/>
          </w:tcPr>
          <w:p w14:paraId="39AC6E2B" w14:textId="77777777" w:rsidR="00011F8C" w:rsidRDefault="00011F8C" w:rsidP="00011F8C">
            <w:pPr>
              <w:pStyle w:val="Sinespaciado"/>
              <w:numPr>
                <w:ilvl w:val="0"/>
                <w:numId w:val="5"/>
              </w:numPr>
              <w:jc w:val="both"/>
              <w:rPr>
                <w:rFonts w:ascii="Arial" w:hAnsi="Arial" w:cs="Arial"/>
                <w:b/>
                <w:sz w:val="16"/>
                <w:szCs w:val="16"/>
              </w:rPr>
            </w:pPr>
            <w:r w:rsidRPr="00EB19D7">
              <w:rPr>
                <w:rFonts w:cstheme="minorHAnsi"/>
                <w:sz w:val="16"/>
                <w:szCs w:val="16"/>
                <w:lang w:eastAsia="es-GT"/>
              </w:rPr>
              <w:t>Según planillas de pago de personal, a la fecha no se ha hecho ningún descuento de ley al personal docente y administrativo.</w:t>
            </w:r>
          </w:p>
        </w:tc>
        <w:tc>
          <w:tcPr>
            <w:tcW w:w="709" w:type="dxa"/>
          </w:tcPr>
          <w:p w14:paraId="270B35C6" w14:textId="77777777" w:rsidR="00011F8C" w:rsidRDefault="00011F8C" w:rsidP="006C5DDA">
            <w:pPr>
              <w:pStyle w:val="Sinespaciado"/>
              <w:jc w:val="both"/>
              <w:rPr>
                <w:rFonts w:ascii="Arial" w:hAnsi="Arial" w:cs="Arial"/>
                <w:b/>
                <w:sz w:val="16"/>
                <w:szCs w:val="16"/>
              </w:rPr>
            </w:pPr>
          </w:p>
        </w:tc>
        <w:tc>
          <w:tcPr>
            <w:tcW w:w="709" w:type="dxa"/>
          </w:tcPr>
          <w:p w14:paraId="741AB1B6" w14:textId="77777777" w:rsidR="00011F8C" w:rsidRDefault="00011F8C" w:rsidP="006C5DDA">
            <w:pPr>
              <w:pStyle w:val="Sinespaciado"/>
              <w:jc w:val="center"/>
              <w:rPr>
                <w:rFonts w:ascii="Arial" w:hAnsi="Arial" w:cs="Arial"/>
                <w:b/>
                <w:sz w:val="16"/>
                <w:szCs w:val="16"/>
              </w:rPr>
            </w:pPr>
          </w:p>
          <w:p w14:paraId="3F208994" w14:textId="77777777" w:rsidR="00011F8C" w:rsidRDefault="00011F8C" w:rsidP="006C5DDA">
            <w:pPr>
              <w:pStyle w:val="Sinespaciado"/>
              <w:jc w:val="center"/>
              <w:rPr>
                <w:rFonts w:ascii="Arial" w:hAnsi="Arial" w:cs="Arial"/>
                <w:b/>
                <w:sz w:val="16"/>
                <w:szCs w:val="16"/>
              </w:rPr>
            </w:pPr>
            <w:r>
              <w:rPr>
                <w:rFonts w:ascii="Arial" w:hAnsi="Arial" w:cs="Arial"/>
                <w:b/>
                <w:sz w:val="16"/>
                <w:szCs w:val="16"/>
              </w:rPr>
              <w:t>x</w:t>
            </w:r>
          </w:p>
        </w:tc>
        <w:tc>
          <w:tcPr>
            <w:tcW w:w="3304" w:type="dxa"/>
          </w:tcPr>
          <w:p w14:paraId="5E4AD359" w14:textId="77777777" w:rsidR="00011F8C" w:rsidRPr="009971C2" w:rsidRDefault="00011F8C" w:rsidP="006C5DDA">
            <w:pPr>
              <w:pStyle w:val="Sinespaciado"/>
              <w:jc w:val="both"/>
              <w:rPr>
                <w:rFonts w:ascii="Arial" w:hAnsi="Arial" w:cs="Arial"/>
                <w:sz w:val="16"/>
                <w:szCs w:val="16"/>
              </w:rPr>
            </w:pPr>
            <w:r>
              <w:rPr>
                <w:rFonts w:cstheme="minorHAnsi"/>
                <w:sz w:val="16"/>
                <w:szCs w:val="16"/>
              </w:rPr>
              <w:t xml:space="preserve"> Según los responsables l</w:t>
            </w:r>
            <w:r w:rsidRPr="004B7D3F">
              <w:rPr>
                <w:rFonts w:cstheme="minorHAnsi"/>
                <w:sz w:val="16"/>
                <w:szCs w:val="16"/>
              </w:rPr>
              <w:t xml:space="preserve">os ingresos que recaudan cada mes </w:t>
            </w:r>
            <w:r>
              <w:rPr>
                <w:rFonts w:cstheme="minorHAnsi"/>
                <w:sz w:val="16"/>
                <w:szCs w:val="16"/>
              </w:rPr>
              <w:t>se destina para pago de ho</w:t>
            </w:r>
            <w:r w:rsidRPr="004B7D3F">
              <w:rPr>
                <w:rFonts w:cstheme="minorHAnsi"/>
                <w:sz w:val="16"/>
                <w:szCs w:val="16"/>
              </w:rPr>
              <w:t xml:space="preserve">norarios y no salarios </w:t>
            </w:r>
            <w:r>
              <w:rPr>
                <w:rFonts w:cstheme="minorHAnsi"/>
                <w:sz w:val="16"/>
                <w:szCs w:val="16"/>
              </w:rPr>
              <w:t xml:space="preserve">a </w:t>
            </w:r>
            <w:r w:rsidRPr="004B7D3F">
              <w:rPr>
                <w:rFonts w:cstheme="minorHAnsi"/>
                <w:sz w:val="16"/>
                <w:szCs w:val="16"/>
              </w:rPr>
              <w:t>los catedráticos</w:t>
            </w:r>
            <w:r>
              <w:rPr>
                <w:rFonts w:cstheme="minorHAnsi"/>
                <w:sz w:val="16"/>
                <w:szCs w:val="16"/>
              </w:rPr>
              <w:t xml:space="preserve">, según manifiestan </w:t>
            </w:r>
            <w:r w:rsidRPr="004B7D3F">
              <w:rPr>
                <w:rFonts w:cstheme="minorHAnsi"/>
                <w:sz w:val="16"/>
                <w:szCs w:val="16"/>
              </w:rPr>
              <w:t xml:space="preserve">no logran obtener el salario mínimo </w:t>
            </w:r>
            <w:r>
              <w:rPr>
                <w:rFonts w:cstheme="minorHAnsi"/>
                <w:sz w:val="16"/>
                <w:szCs w:val="16"/>
              </w:rPr>
              <w:t xml:space="preserve">para </w:t>
            </w:r>
            <w:r w:rsidRPr="004B7D3F">
              <w:rPr>
                <w:rFonts w:cstheme="minorHAnsi"/>
                <w:sz w:val="16"/>
                <w:szCs w:val="16"/>
              </w:rPr>
              <w:t>realizar los descuentos</w:t>
            </w:r>
            <w:r>
              <w:rPr>
                <w:rFonts w:cstheme="minorHAnsi"/>
                <w:sz w:val="16"/>
                <w:szCs w:val="16"/>
              </w:rPr>
              <w:t xml:space="preserve"> que corresponden. </w:t>
            </w:r>
          </w:p>
        </w:tc>
      </w:tr>
      <w:tr w:rsidR="00011F8C" w14:paraId="407DD190" w14:textId="77777777" w:rsidTr="00011F8C">
        <w:tc>
          <w:tcPr>
            <w:tcW w:w="4106" w:type="dxa"/>
          </w:tcPr>
          <w:p w14:paraId="0B03DBBC" w14:textId="77777777" w:rsidR="00011F8C" w:rsidRDefault="00011F8C" w:rsidP="00011F8C">
            <w:pPr>
              <w:pStyle w:val="Sinespaciado"/>
              <w:numPr>
                <w:ilvl w:val="0"/>
                <w:numId w:val="5"/>
              </w:numPr>
              <w:jc w:val="both"/>
              <w:rPr>
                <w:rFonts w:ascii="Arial" w:hAnsi="Arial" w:cs="Arial"/>
                <w:b/>
                <w:sz w:val="16"/>
                <w:szCs w:val="16"/>
              </w:rPr>
            </w:pPr>
            <w:r w:rsidRPr="00EB19D7">
              <w:rPr>
                <w:rFonts w:cstheme="minorHAnsi"/>
                <w:sz w:val="16"/>
                <w:szCs w:val="16"/>
                <w:lang w:eastAsia="es-GT"/>
              </w:rPr>
              <w:t>No presentaron el reglamento interno de trabajo que aplica al Instituto</w:t>
            </w:r>
          </w:p>
        </w:tc>
        <w:tc>
          <w:tcPr>
            <w:tcW w:w="709" w:type="dxa"/>
          </w:tcPr>
          <w:p w14:paraId="2E1184F4" w14:textId="77777777" w:rsidR="00011F8C" w:rsidRDefault="00011F8C" w:rsidP="006C5DDA">
            <w:pPr>
              <w:pStyle w:val="Sinespaciado"/>
              <w:jc w:val="both"/>
              <w:rPr>
                <w:rFonts w:ascii="Arial" w:hAnsi="Arial" w:cs="Arial"/>
                <w:b/>
                <w:sz w:val="16"/>
                <w:szCs w:val="16"/>
              </w:rPr>
            </w:pPr>
            <w:r>
              <w:rPr>
                <w:rFonts w:ascii="Arial" w:hAnsi="Arial" w:cs="Arial"/>
                <w:b/>
                <w:sz w:val="16"/>
                <w:szCs w:val="16"/>
              </w:rPr>
              <w:t xml:space="preserve">    x</w:t>
            </w:r>
          </w:p>
        </w:tc>
        <w:tc>
          <w:tcPr>
            <w:tcW w:w="709" w:type="dxa"/>
          </w:tcPr>
          <w:p w14:paraId="71264D52" w14:textId="77777777" w:rsidR="00011F8C" w:rsidRDefault="00011F8C" w:rsidP="006C5DDA">
            <w:pPr>
              <w:pStyle w:val="Sinespaciado"/>
              <w:jc w:val="both"/>
              <w:rPr>
                <w:rFonts w:ascii="Arial" w:hAnsi="Arial" w:cs="Arial"/>
                <w:b/>
                <w:sz w:val="16"/>
                <w:szCs w:val="16"/>
              </w:rPr>
            </w:pPr>
          </w:p>
        </w:tc>
        <w:tc>
          <w:tcPr>
            <w:tcW w:w="3304" w:type="dxa"/>
          </w:tcPr>
          <w:p w14:paraId="657123F8" w14:textId="77777777" w:rsidR="00011F8C" w:rsidRDefault="00011F8C" w:rsidP="006C5DDA">
            <w:pPr>
              <w:pStyle w:val="Sinespaciado"/>
              <w:jc w:val="both"/>
              <w:rPr>
                <w:rFonts w:ascii="Arial" w:hAnsi="Arial" w:cs="Arial"/>
                <w:b/>
                <w:sz w:val="16"/>
                <w:szCs w:val="16"/>
              </w:rPr>
            </w:pPr>
            <w:r>
              <w:rPr>
                <w:rFonts w:cstheme="minorHAnsi"/>
                <w:sz w:val="16"/>
                <w:szCs w:val="16"/>
                <w:lang w:eastAsia="es-GT"/>
              </w:rPr>
              <w:t xml:space="preserve">Presentaron reglamento interno del Instituto autorizado por la autoridad responsable. </w:t>
            </w:r>
          </w:p>
        </w:tc>
      </w:tr>
      <w:tr w:rsidR="00011F8C" w14:paraId="0D1E7617" w14:textId="77777777" w:rsidTr="00011F8C">
        <w:tc>
          <w:tcPr>
            <w:tcW w:w="4106" w:type="dxa"/>
          </w:tcPr>
          <w:p w14:paraId="35DD4D71" w14:textId="77777777" w:rsidR="00011F8C" w:rsidRDefault="00011F8C" w:rsidP="00011F8C">
            <w:pPr>
              <w:pStyle w:val="Sinespaciado"/>
              <w:numPr>
                <w:ilvl w:val="0"/>
                <w:numId w:val="5"/>
              </w:numPr>
              <w:jc w:val="both"/>
              <w:rPr>
                <w:rFonts w:ascii="Arial" w:hAnsi="Arial" w:cs="Arial"/>
                <w:b/>
                <w:sz w:val="16"/>
                <w:szCs w:val="16"/>
              </w:rPr>
            </w:pPr>
            <w:r w:rsidRPr="00EB19D7">
              <w:rPr>
                <w:rFonts w:cstheme="minorHAnsi"/>
                <w:sz w:val="16"/>
                <w:szCs w:val="16"/>
              </w:rPr>
              <w:t>Según acta No. 6-2021 de fecha 1 de agosto de 2021 se conformó la Junta Directiva actual, sin presentar documento que evidencié que la Junta directiva haya sido electa por más de dos periodos</w:t>
            </w:r>
          </w:p>
        </w:tc>
        <w:tc>
          <w:tcPr>
            <w:tcW w:w="709" w:type="dxa"/>
          </w:tcPr>
          <w:p w14:paraId="05F0B083" w14:textId="77777777" w:rsidR="00011F8C" w:rsidRDefault="00011F8C" w:rsidP="006C5DDA">
            <w:pPr>
              <w:pStyle w:val="Sinespaciado"/>
              <w:jc w:val="both"/>
              <w:rPr>
                <w:rFonts w:ascii="Arial" w:hAnsi="Arial" w:cs="Arial"/>
                <w:b/>
                <w:sz w:val="16"/>
                <w:szCs w:val="16"/>
              </w:rPr>
            </w:pPr>
            <w:r>
              <w:rPr>
                <w:rFonts w:ascii="Arial" w:hAnsi="Arial" w:cs="Arial"/>
                <w:b/>
                <w:sz w:val="16"/>
                <w:szCs w:val="16"/>
              </w:rPr>
              <w:t xml:space="preserve">    x</w:t>
            </w:r>
          </w:p>
        </w:tc>
        <w:tc>
          <w:tcPr>
            <w:tcW w:w="709" w:type="dxa"/>
          </w:tcPr>
          <w:p w14:paraId="7DB03780" w14:textId="77777777" w:rsidR="00011F8C" w:rsidRDefault="00011F8C" w:rsidP="006C5DDA">
            <w:pPr>
              <w:pStyle w:val="Sinespaciado"/>
              <w:jc w:val="both"/>
              <w:rPr>
                <w:rFonts w:ascii="Arial" w:hAnsi="Arial" w:cs="Arial"/>
                <w:b/>
                <w:sz w:val="16"/>
                <w:szCs w:val="16"/>
              </w:rPr>
            </w:pPr>
          </w:p>
        </w:tc>
        <w:tc>
          <w:tcPr>
            <w:tcW w:w="3304" w:type="dxa"/>
          </w:tcPr>
          <w:p w14:paraId="6C4E2641" w14:textId="77777777" w:rsidR="00011F8C" w:rsidRDefault="00011F8C" w:rsidP="006C5DDA">
            <w:pPr>
              <w:pStyle w:val="Sinespaciado"/>
              <w:jc w:val="both"/>
              <w:rPr>
                <w:rFonts w:ascii="Arial" w:hAnsi="Arial" w:cs="Arial"/>
                <w:b/>
                <w:sz w:val="16"/>
                <w:szCs w:val="16"/>
              </w:rPr>
            </w:pPr>
            <w:r>
              <w:rPr>
                <w:rFonts w:cstheme="minorHAnsi"/>
                <w:sz w:val="16"/>
                <w:szCs w:val="16"/>
                <w:lang w:val="es-MX"/>
              </w:rPr>
              <w:t>Se presenta copia del acta No. 13-2023 de fecha 25 de agosto 2023 que evidencia la elección de la nueva junta directiva del instituto.</w:t>
            </w:r>
          </w:p>
        </w:tc>
      </w:tr>
      <w:tr w:rsidR="00011F8C" w14:paraId="0D27EDFF" w14:textId="77777777" w:rsidTr="00011F8C">
        <w:tc>
          <w:tcPr>
            <w:tcW w:w="4106" w:type="dxa"/>
          </w:tcPr>
          <w:p w14:paraId="64A5082D" w14:textId="77777777" w:rsidR="00011F8C" w:rsidRDefault="00011F8C" w:rsidP="00011F8C">
            <w:pPr>
              <w:pStyle w:val="Sinespaciado"/>
              <w:numPr>
                <w:ilvl w:val="0"/>
                <w:numId w:val="5"/>
              </w:numPr>
              <w:jc w:val="both"/>
              <w:rPr>
                <w:rFonts w:ascii="Arial" w:hAnsi="Arial" w:cs="Arial"/>
                <w:b/>
                <w:sz w:val="16"/>
                <w:szCs w:val="16"/>
              </w:rPr>
            </w:pPr>
            <w:r w:rsidRPr="00EB19D7">
              <w:rPr>
                <w:rFonts w:cstheme="minorHAnsi"/>
                <w:sz w:val="16"/>
                <w:szCs w:val="16"/>
                <w:lang w:eastAsia="es-GT"/>
              </w:rPr>
              <w:t>Falta constancia que evidencié de que el personal del instituto haya participado en seminarios, talleres y/o capacitaciones de enero a mayo de año 2023.</w:t>
            </w:r>
          </w:p>
        </w:tc>
        <w:tc>
          <w:tcPr>
            <w:tcW w:w="709" w:type="dxa"/>
          </w:tcPr>
          <w:p w14:paraId="2A378C8D" w14:textId="77777777" w:rsidR="00011F8C" w:rsidRDefault="00011F8C" w:rsidP="006C5DDA">
            <w:pPr>
              <w:pStyle w:val="Sinespaciado"/>
              <w:jc w:val="both"/>
              <w:rPr>
                <w:rFonts w:ascii="Arial" w:hAnsi="Arial" w:cs="Arial"/>
                <w:b/>
                <w:sz w:val="16"/>
                <w:szCs w:val="16"/>
              </w:rPr>
            </w:pPr>
            <w:r>
              <w:rPr>
                <w:rFonts w:ascii="Arial" w:hAnsi="Arial" w:cs="Arial"/>
                <w:b/>
                <w:sz w:val="16"/>
                <w:szCs w:val="16"/>
              </w:rPr>
              <w:t xml:space="preserve">    x</w:t>
            </w:r>
          </w:p>
        </w:tc>
        <w:tc>
          <w:tcPr>
            <w:tcW w:w="709" w:type="dxa"/>
          </w:tcPr>
          <w:p w14:paraId="3017CDC6" w14:textId="77777777" w:rsidR="00011F8C" w:rsidRDefault="00011F8C" w:rsidP="006C5DDA">
            <w:pPr>
              <w:pStyle w:val="Sinespaciado"/>
              <w:jc w:val="both"/>
              <w:rPr>
                <w:rFonts w:ascii="Arial" w:hAnsi="Arial" w:cs="Arial"/>
                <w:b/>
                <w:sz w:val="16"/>
                <w:szCs w:val="16"/>
              </w:rPr>
            </w:pPr>
          </w:p>
        </w:tc>
        <w:tc>
          <w:tcPr>
            <w:tcW w:w="3304" w:type="dxa"/>
          </w:tcPr>
          <w:p w14:paraId="1C3DE286" w14:textId="77777777" w:rsidR="00011F8C" w:rsidRDefault="00011F8C" w:rsidP="006C5DDA">
            <w:pPr>
              <w:pStyle w:val="Sinespaciado"/>
              <w:jc w:val="both"/>
              <w:rPr>
                <w:rFonts w:ascii="Arial" w:hAnsi="Arial" w:cs="Arial"/>
                <w:b/>
                <w:sz w:val="16"/>
                <w:szCs w:val="16"/>
              </w:rPr>
            </w:pPr>
            <w:r>
              <w:rPr>
                <w:rFonts w:cstheme="minorHAnsi"/>
                <w:sz w:val="16"/>
                <w:szCs w:val="16"/>
                <w:lang w:eastAsia="es-GT"/>
              </w:rPr>
              <w:t xml:space="preserve">Se adjunta: Oficio de convocatoria No. 33-2023 del 17/05/2023 de la DIDEDUC dirigido a docentes de matemáticas e invitación de asociación COED para que catedráticos que imparten curso de Ciencias Sociales participen en el I evento de capacitación. </w:t>
            </w:r>
          </w:p>
        </w:tc>
      </w:tr>
      <w:tr w:rsidR="00011F8C" w14:paraId="63AAFF40" w14:textId="77777777" w:rsidTr="00011F8C">
        <w:tc>
          <w:tcPr>
            <w:tcW w:w="4106" w:type="dxa"/>
          </w:tcPr>
          <w:p w14:paraId="4FE215C5" w14:textId="77777777" w:rsidR="00011F8C" w:rsidRDefault="00011F8C" w:rsidP="00011F8C">
            <w:pPr>
              <w:pStyle w:val="Sinespaciado"/>
              <w:numPr>
                <w:ilvl w:val="0"/>
                <w:numId w:val="5"/>
              </w:numPr>
              <w:jc w:val="both"/>
              <w:rPr>
                <w:rFonts w:ascii="Arial" w:hAnsi="Arial" w:cs="Arial"/>
                <w:b/>
                <w:sz w:val="16"/>
                <w:szCs w:val="16"/>
              </w:rPr>
            </w:pPr>
            <w:r w:rsidRPr="00EB19D7">
              <w:rPr>
                <w:rFonts w:cstheme="minorHAnsi"/>
                <w:sz w:val="16"/>
                <w:szCs w:val="16"/>
              </w:rPr>
              <w:t xml:space="preserve">Deficiencia en los controles de asistencia de alumnos y del personal docente del instituto, no se tiene un orden lógico, cronológico.   </w:t>
            </w:r>
          </w:p>
        </w:tc>
        <w:tc>
          <w:tcPr>
            <w:tcW w:w="709" w:type="dxa"/>
          </w:tcPr>
          <w:p w14:paraId="2F6A0102" w14:textId="77777777" w:rsidR="00011F8C" w:rsidRDefault="00011F8C" w:rsidP="006C5DDA">
            <w:pPr>
              <w:pStyle w:val="Sinespaciado"/>
              <w:jc w:val="both"/>
              <w:rPr>
                <w:rFonts w:ascii="Arial" w:hAnsi="Arial" w:cs="Arial"/>
                <w:b/>
                <w:sz w:val="16"/>
                <w:szCs w:val="16"/>
              </w:rPr>
            </w:pPr>
            <w:r>
              <w:rPr>
                <w:rFonts w:ascii="Arial" w:hAnsi="Arial" w:cs="Arial"/>
                <w:b/>
                <w:sz w:val="16"/>
                <w:szCs w:val="16"/>
              </w:rPr>
              <w:t xml:space="preserve">    x</w:t>
            </w:r>
          </w:p>
        </w:tc>
        <w:tc>
          <w:tcPr>
            <w:tcW w:w="709" w:type="dxa"/>
          </w:tcPr>
          <w:p w14:paraId="10B5666C" w14:textId="77777777" w:rsidR="00011F8C" w:rsidRDefault="00011F8C" w:rsidP="006C5DDA">
            <w:pPr>
              <w:pStyle w:val="Sinespaciado"/>
              <w:jc w:val="both"/>
              <w:rPr>
                <w:rFonts w:ascii="Arial" w:hAnsi="Arial" w:cs="Arial"/>
                <w:b/>
                <w:sz w:val="16"/>
                <w:szCs w:val="16"/>
              </w:rPr>
            </w:pPr>
          </w:p>
        </w:tc>
        <w:tc>
          <w:tcPr>
            <w:tcW w:w="3304" w:type="dxa"/>
          </w:tcPr>
          <w:p w14:paraId="1A26F5A8" w14:textId="77777777" w:rsidR="00011F8C" w:rsidRDefault="00011F8C" w:rsidP="006C5DDA">
            <w:pPr>
              <w:pStyle w:val="Sinespaciado"/>
              <w:jc w:val="both"/>
              <w:rPr>
                <w:rFonts w:ascii="Arial" w:hAnsi="Arial" w:cs="Arial"/>
                <w:b/>
                <w:sz w:val="16"/>
                <w:szCs w:val="16"/>
              </w:rPr>
            </w:pPr>
            <w:r>
              <w:rPr>
                <w:rFonts w:cstheme="minorHAnsi"/>
                <w:sz w:val="16"/>
                <w:szCs w:val="16"/>
                <w:lang w:eastAsia="es-GT"/>
              </w:rPr>
              <w:t xml:space="preserve">Se adjunta constancia de control de asistencia de alumnos de 1ro. a 3ro básico de todos los cursos, de mayo a agosto 2023, así como del personal administrativo.   </w:t>
            </w:r>
          </w:p>
        </w:tc>
      </w:tr>
    </w:tbl>
    <w:p w14:paraId="320F368F" w14:textId="77777777" w:rsidR="00011F8C" w:rsidRDefault="00011F8C" w:rsidP="00011F8C">
      <w:pPr>
        <w:pStyle w:val="Sinespaciado"/>
        <w:rPr>
          <w:rFonts w:ascii="Arial" w:hAnsi="Arial" w:cs="Arial"/>
          <w:b/>
          <w:sz w:val="16"/>
          <w:szCs w:val="16"/>
        </w:rPr>
      </w:pPr>
    </w:p>
    <w:p w14:paraId="0CACCC8A" w14:textId="77777777" w:rsidR="00011F8C" w:rsidRPr="00246019" w:rsidRDefault="00011F8C" w:rsidP="00011F8C">
      <w:pPr>
        <w:pStyle w:val="Sinespaciado"/>
        <w:ind w:firstLine="720"/>
        <w:rPr>
          <w:rFonts w:ascii="Arial" w:hAnsi="Arial" w:cs="Arial"/>
          <w:b/>
        </w:rPr>
      </w:pPr>
      <w:r w:rsidRPr="00246019">
        <w:rPr>
          <w:rFonts w:ascii="Arial" w:hAnsi="Arial" w:cs="Arial"/>
          <w:b/>
        </w:rPr>
        <w:t>COMENTARIO DE AUDITORIA INTERNA:</w:t>
      </w:r>
    </w:p>
    <w:p w14:paraId="5C2F93A3" w14:textId="77777777" w:rsidR="00011F8C" w:rsidRDefault="00011F8C" w:rsidP="00011F8C">
      <w:pPr>
        <w:pStyle w:val="Sinespaciado"/>
        <w:ind w:left="720"/>
        <w:jc w:val="both"/>
        <w:rPr>
          <w:rFonts w:ascii="Arial" w:hAnsi="Arial" w:cs="Arial"/>
          <w:color w:val="000000"/>
          <w:shd w:val="clear" w:color="auto" w:fill="FFFFFF"/>
        </w:rPr>
      </w:pPr>
      <w:r w:rsidRPr="00246019">
        <w:rPr>
          <w:rFonts w:ascii="Arial" w:hAnsi="Arial" w:cs="Arial"/>
          <w:color w:val="000000"/>
          <w:shd w:val="clear" w:color="auto" w:fill="FFFFFF"/>
        </w:rPr>
        <w:t>Derivado a las deficiencias notificadas en el anexo 1, excepto por lo indicado en las literales:</w:t>
      </w:r>
    </w:p>
    <w:p w14:paraId="283FB553" w14:textId="77777777" w:rsidR="00011F8C" w:rsidRPr="00246019" w:rsidRDefault="00011F8C" w:rsidP="00011F8C">
      <w:pPr>
        <w:pStyle w:val="Sinespaciado"/>
        <w:ind w:left="720"/>
        <w:jc w:val="both"/>
        <w:rPr>
          <w:rFonts w:ascii="Arial" w:hAnsi="Arial" w:cs="Arial"/>
          <w:color w:val="000000"/>
          <w:shd w:val="clear" w:color="auto" w:fill="FFFFFF"/>
        </w:rPr>
      </w:pPr>
      <w:r w:rsidRPr="00246019">
        <w:rPr>
          <w:rFonts w:ascii="Arial" w:hAnsi="Arial" w:cs="Arial"/>
          <w:color w:val="000000"/>
          <w:shd w:val="clear" w:color="auto" w:fill="FFFFFF"/>
        </w:rPr>
        <w:t>c, e, f, g, h, las deficiencias se confirman.</w:t>
      </w:r>
    </w:p>
    <w:p w14:paraId="2F1BF437" w14:textId="77777777" w:rsidR="00011F8C" w:rsidRPr="00246019" w:rsidRDefault="00011F8C" w:rsidP="00011F8C">
      <w:pPr>
        <w:jc w:val="center"/>
        <w:rPr>
          <w:rFonts w:ascii="Arial" w:hAnsi="Arial" w:cs="Arial"/>
        </w:rPr>
      </w:pPr>
    </w:p>
    <w:p w14:paraId="5E74AB42" w14:textId="77777777" w:rsidR="00011F8C" w:rsidRDefault="00011F8C" w:rsidP="00011F8C">
      <w:pPr>
        <w:jc w:val="center"/>
        <w:rPr>
          <w:rFonts w:ascii="Arial" w:hAnsi="Arial" w:cs="Arial"/>
          <w:b/>
          <w:u w:val="single"/>
        </w:rPr>
      </w:pPr>
    </w:p>
    <w:p w14:paraId="3CDAF58B" w14:textId="77777777" w:rsidR="00011F8C" w:rsidRDefault="00011F8C" w:rsidP="00011F8C">
      <w:pPr>
        <w:jc w:val="center"/>
        <w:rPr>
          <w:rFonts w:ascii="Arial" w:hAnsi="Arial" w:cs="Arial"/>
          <w:b/>
          <w:u w:val="single"/>
        </w:rPr>
      </w:pPr>
    </w:p>
    <w:p w14:paraId="370AA4EC" w14:textId="77777777" w:rsidR="00011F8C" w:rsidRDefault="00011F8C" w:rsidP="00011F8C">
      <w:pPr>
        <w:jc w:val="center"/>
        <w:rPr>
          <w:rFonts w:ascii="Arial" w:hAnsi="Arial" w:cs="Arial"/>
          <w:b/>
          <w:u w:val="single"/>
        </w:rPr>
      </w:pPr>
    </w:p>
    <w:p w14:paraId="2E65B9E4" w14:textId="77777777" w:rsidR="00011F8C" w:rsidRDefault="00011F8C" w:rsidP="00011F8C">
      <w:pPr>
        <w:jc w:val="center"/>
        <w:rPr>
          <w:rFonts w:ascii="Arial" w:hAnsi="Arial" w:cs="Arial"/>
          <w:b/>
          <w:u w:val="single"/>
        </w:rPr>
      </w:pPr>
    </w:p>
    <w:p w14:paraId="0F993699" w14:textId="77777777" w:rsidR="00011F8C" w:rsidRDefault="00011F8C" w:rsidP="00011F8C">
      <w:pPr>
        <w:jc w:val="center"/>
        <w:rPr>
          <w:rFonts w:ascii="Arial" w:hAnsi="Arial" w:cs="Arial"/>
          <w:b/>
          <w:u w:val="single"/>
        </w:rPr>
      </w:pPr>
    </w:p>
    <w:p w14:paraId="03D04C19" w14:textId="77777777" w:rsidR="009E2B10" w:rsidRDefault="009E2B10" w:rsidP="00011F8C">
      <w:pPr>
        <w:jc w:val="center"/>
        <w:rPr>
          <w:rFonts w:ascii="Arial" w:hAnsi="Arial" w:cs="Arial"/>
          <w:b/>
          <w:u w:val="single"/>
        </w:rPr>
      </w:pPr>
    </w:p>
    <w:p w14:paraId="69041D9E" w14:textId="77777777" w:rsidR="00011F8C" w:rsidRDefault="00011F8C" w:rsidP="00011F8C">
      <w:pPr>
        <w:jc w:val="center"/>
        <w:rPr>
          <w:rFonts w:ascii="Arial" w:hAnsi="Arial" w:cs="Arial"/>
          <w:b/>
          <w:u w:val="single"/>
        </w:rPr>
      </w:pPr>
    </w:p>
    <w:p w14:paraId="5DF11BA0" w14:textId="77777777" w:rsidR="00011F8C" w:rsidRPr="00C43181" w:rsidRDefault="00011F8C">
      <w:pPr>
        <w:pStyle w:val="Textoindependiente"/>
        <w:spacing w:before="246"/>
        <w:ind w:left="500"/>
        <w:rPr>
          <w:rFonts w:ascii="Arial" w:hAnsi="Arial" w:cs="Arial"/>
        </w:rPr>
      </w:pPr>
    </w:p>
    <w:p w14:paraId="05BDB22E" w14:textId="77777777" w:rsidR="00EF7BB3" w:rsidRDefault="00EF7BB3">
      <w:pPr>
        <w:pStyle w:val="Textoindependiente"/>
        <w:spacing w:before="246"/>
        <w:ind w:left="500"/>
      </w:pPr>
    </w:p>
    <w:p w14:paraId="59693526" w14:textId="77777777" w:rsidR="00011F8C" w:rsidRDefault="00011F8C">
      <w:pPr>
        <w:pStyle w:val="Textoindependiente"/>
        <w:spacing w:before="246"/>
        <w:ind w:left="500"/>
      </w:pPr>
    </w:p>
    <w:p w14:paraId="3428D39D" w14:textId="77777777" w:rsidR="00011F8C" w:rsidRDefault="00011F8C" w:rsidP="00011F8C">
      <w:pPr>
        <w:jc w:val="center"/>
        <w:rPr>
          <w:rFonts w:ascii="Arial" w:hAnsi="Arial" w:cs="Arial"/>
          <w:b/>
          <w:u w:val="single"/>
        </w:rPr>
      </w:pPr>
      <w:r w:rsidRPr="00246019">
        <w:rPr>
          <w:rFonts w:ascii="Arial" w:hAnsi="Arial" w:cs="Arial"/>
          <w:b/>
          <w:u w:val="single"/>
        </w:rPr>
        <w:t>COMENTARIO DE LOS RESPONSABLES</w:t>
      </w:r>
    </w:p>
    <w:p w14:paraId="1D4AFB97" w14:textId="77777777" w:rsidR="009E2B10" w:rsidRPr="00246019" w:rsidRDefault="009E2B10" w:rsidP="00011F8C">
      <w:pPr>
        <w:jc w:val="center"/>
        <w:rPr>
          <w:rFonts w:ascii="Arial" w:hAnsi="Arial" w:cs="Arial"/>
          <w:b/>
          <w:u w:val="single"/>
        </w:rPr>
      </w:pPr>
    </w:p>
    <w:p w14:paraId="60A28341" w14:textId="77777777" w:rsidR="00011F8C" w:rsidRPr="002D098D" w:rsidRDefault="00011F8C" w:rsidP="00011F8C">
      <w:pPr>
        <w:pStyle w:val="Prrafodelista"/>
        <w:widowControl/>
        <w:numPr>
          <w:ilvl w:val="0"/>
          <w:numId w:val="6"/>
        </w:numPr>
        <w:autoSpaceDE/>
        <w:autoSpaceDN/>
        <w:spacing w:after="160" w:line="259" w:lineRule="auto"/>
        <w:contextualSpacing/>
        <w:jc w:val="both"/>
        <w:rPr>
          <w:rFonts w:ascii="Arial" w:hAnsi="Arial" w:cs="Arial"/>
          <w:lang w:val="es-MX"/>
        </w:rPr>
      </w:pPr>
      <w:r w:rsidRPr="002D098D">
        <w:rPr>
          <w:rFonts w:ascii="Arial" w:hAnsi="Arial" w:cs="Arial"/>
          <w:lang w:val="es-MX"/>
        </w:rPr>
        <w:t xml:space="preserve">Según Oficio No. 19-2023 del 22/08/2023, firmado por el director del Instituto  y dirigido al Director Departamental de Educación en funciones, indica literalmente “Se hace de su conocimiento que el trámite de Operación Escuela correspondiente al presente ciclo escolar no se llevó a cabo por razones de que un grupo de docentes de los niveles pre primario y primario del renglón 021 del departamento tomaron la Dirección Departamental de Educación de Quiché durante el mes de abril, y según cronograma emanado de la Coordinación Técnica Administrativa de Institutos por Cooperativa, correspondía a Santa Cruz de Quiché el 21 de abril realizar dicho trámite, por lo que ante tal situación la Coordinadora Técnica Administrativa de Institutos se aboco al encargado de recepción de Operación Escuela 2023, quien verbalmente indico que quedaba suspendido dicho trámite hasta nueva orden, por lo que de parte de la Coordinación Técnica fuimos notificados a través de un mensaje en whats App el día 17 de abril del año en curso”. </w:t>
      </w:r>
    </w:p>
    <w:p w14:paraId="559245AE" w14:textId="77777777" w:rsidR="00011F8C" w:rsidRPr="002D098D" w:rsidRDefault="00011F8C" w:rsidP="00011F8C">
      <w:pPr>
        <w:pStyle w:val="Prrafodelista"/>
        <w:ind w:left="360"/>
        <w:jc w:val="both"/>
        <w:rPr>
          <w:rFonts w:ascii="Arial" w:hAnsi="Arial" w:cs="Arial"/>
          <w:lang w:val="es-MX"/>
        </w:rPr>
      </w:pPr>
    </w:p>
    <w:p w14:paraId="678801B8" w14:textId="77777777" w:rsidR="00011F8C" w:rsidRPr="002D098D" w:rsidRDefault="00011F8C" w:rsidP="00011F8C">
      <w:pPr>
        <w:pStyle w:val="Prrafodelista"/>
        <w:widowControl/>
        <w:numPr>
          <w:ilvl w:val="0"/>
          <w:numId w:val="6"/>
        </w:numPr>
        <w:autoSpaceDE/>
        <w:autoSpaceDN/>
        <w:spacing w:after="160" w:line="259" w:lineRule="auto"/>
        <w:contextualSpacing/>
        <w:jc w:val="both"/>
        <w:rPr>
          <w:rFonts w:ascii="Arial" w:hAnsi="Arial" w:cs="Arial"/>
          <w:lang w:val="es-MX"/>
        </w:rPr>
      </w:pPr>
      <w:r w:rsidRPr="002D098D">
        <w:rPr>
          <w:rFonts w:ascii="Arial" w:hAnsi="Arial" w:cs="Arial"/>
        </w:rPr>
        <w:t xml:space="preserve">Según Oficio No. 20-2023 del 22 de agosto de 2023 </w:t>
      </w:r>
      <w:r w:rsidRPr="002D098D">
        <w:rPr>
          <w:rFonts w:ascii="Arial" w:hAnsi="Arial" w:cs="Arial"/>
          <w:lang w:val="es-MX"/>
        </w:rPr>
        <w:t xml:space="preserve">firmado por el director del Instituto y dirigido al Director Departamental de Educación en funciones, indica literalmente “… el libro de conciliaciones bancarias, dicho libro no lo teníamos por falta de conocimiento…” “…Se hizo el trámite para aperturar el libro para el establecimiento y ahora se encuentra al día”. </w:t>
      </w:r>
    </w:p>
    <w:p w14:paraId="67B6E40E" w14:textId="77777777" w:rsidR="00011F8C" w:rsidRPr="002D098D" w:rsidRDefault="00011F8C" w:rsidP="00011F8C">
      <w:pPr>
        <w:pStyle w:val="Prrafodelista"/>
        <w:rPr>
          <w:rFonts w:ascii="Arial" w:hAnsi="Arial" w:cs="Arial"/>
          <w:lang w:val="es-MX"/>
        </w:rPr>
      </w:pPr>
    </w:p>
    <w:p w14:paraId="6E57E2B9" w14:textId="77777777" w:rsidR="00011F8C" w:rsidRPr="002D098D" w:rsidRDefault="00011F8C" w:rsidP="00011F8C">
      <w:pPr>
        <w:pStyle w:val="Prrafodelista"/>
        <w:widowControl/>
        <w:numPr>
          <w:ilvl w:val="0"/>
          <w:numId w:val="6"/>
        </w:numPr>
        <w:autoSpaceDE/>
        <w:autoSpaceDN/>
        <w:spacing w:after="160" w:line="259" w:lineRule="auto"/>
        <w:contextualSpacing/>
        <w:jc w:val="both"/>
        <w:rPr>
          <w:rFonts w:ascii="Arial" w:hAnsi="Arial" w:cs="Arial"/>
          <w:lang w:val="es-MX"/>
        </w:rPr>
      </w:pPr>
      <w:r w:rsidRPr="002D098D">
        <w:rPr>
          <w:rFonts w:ascii="Arial" w:hAnsi="Arial" w:cs="Arial"/>
        </w:rPr>
        <w:t xml:space="preserve">Por medio de Oficio No. 21-2023 del 22 de agosto de 2023 </w:t>
      </w:r>
      <w:r w:rsidRPr="002D098D">
        <w:rPr>
          <w:rFonts w:ascii="Arial" w:hAnsi="Arial" w:cs="Arial"/>
          <w:lang w:val="es-MX"/>
        </w:rPr>
        <w:t>firmado por el director del Instituto y dirigido al Director Departamental de Educación en funciones, indica literalmente “… contratos de personal docente administrativo dichos documentos carecíamos por no tener un modelo como guía desde el inicio del ciclo estuvimos buscando apoyo nunca conseguimos dicho requisito del inciso C) ya se encuentran al día”.</w:t>
      </w:r>
    </w:p>
    <w:p w14:paraId="3CA1B3CA" w14:textId="77777777" w:rsidR="00011F8C" w:rsidRPr="002D098D" w:rsidRDefault="00011F8C" w:rsidP="00011F8C">
      <w:pPr>
        <w:pStyle w:val="Prrafodelista"/>
        <w:ind w:left="360"/>
        <w:jc w:val="both"/>
        <w:rPr>
          <w:rFonts w:ascii="Arial" w:hAnsi="Arial" w:cs="Arial"/>
          <w:lang w:val="es-MX"/>
        </w:rPr>
      </w:pPr>
    </w:p>
    <w:p w14:paraId="227B2B78" w14:textId="77777777" w:rsidR="00011F8C" w:rsidRPr="002D098D" w:rsidRDefault="00011F8C" w:rsidP="00011F8C">
      <w:pPr>
        <w:pStyle w:val="Prrafodelista"/>
        <w:widowControl/>
        <w:numPr>
          <w:ilvl w:val="0"/>
          <w:numId w:val="6"/>
        </w:numPr>
        <w:adjustRightInd w:val="0"/>
        <w:spacing w:after="160" w:line="259" w:lineRule="auto"/>
        <w:contextualSpacing/>
        <w:jc w:val="both"/>
        <w:rPr>
          <w:rFonts w:ascii="Arial" w:hAnsi="Arial" w:cs="Arial"/>
        </w:rPr>
      </w:pPr>
      <w:r w:rsidRPr="002D098D">
        <w:rPr>
          <w:rFonts w:ascii="Arial" w:hAnsi="Arial" w:cs="Arial"/>
        </w:rPr>
        <w:t xml:space="preserve">Oficio No. 22-2023 del 22 de agosto de 2023 </w:t>
      </w:r>
      <w:r w:rsidRPr="002D098D">
        <w:rPr>
          <w:rFonts w:ascii="Arial" w:hAnsi="Arial" w:cs="Arial"/>
          <w:lang w:val="es-MX"/>
        </w:rPr>
        <w:t xml:space="preserve">firmado por el director del Instituto y dirigido al Director Departamental de Educación en funciones, indica literalmente </w:t>
      </w:r>
      <w:r w:rsidRPr="002D098D">
        <w:rPr>
          <w:rFonts w:ascii="Arial" w:hAnsi="Arial" w:cs="Arial"/>
        </w:rPr>
        <w:t>“…a la fecha no se ha hecho ningún descuento de ley al personal docente y administrativo es decir descuentos para el pago correspondiente de IGSS. Damos a conocer que Instituto Mixto de Educación Básica por Cooperativa de enseñanza, lo que realiza con los ingresos que recaudan cada mes es pago de honorarios y no salarios los catedráticos que imparten las áreas, no logran obtener el salario mínimo y nos hace difícil realizar los descuentos que se sugiere”.</w:t>
      </w:r>
    </w:p>
    <w:p w14:paraId="6A3F6153" w14:textId="77777777" w:rsidR="00011F8C" w:rsidRPr="002D098D" w:rsidRDefault="00011F8C" w:rsidP="00011F8C">
      <w:pPr>
        <w:pStyle w:val="Prrafodelista"/>
        <w:rPr>
          <w:rFonts w:ascii="Arial" w:hAnsi="Arial" w:cs="Arial"/>
        </w:rPr>
      </w:pPr>
    </w:p>
    <w:p w14:paraId="1C8598FA" w14:textId="77777777" w:rsidR="00011F8C" w:rsidRPr="009E2B10" w:rsidRDefault="00011F8C" w:rsidP="00011F8C">
      <w:pPr>
        <w:pStyle w:val="Prrafodelista"/>
        <w:widowControl/>
        <w:numPr>
          <w:ilvl w:val="0"/>
          <w:numId w:val="6"/>
        </w:numPr>
        <w:adjustRightInd w:val="0"/>
        <w:spacing w:after="160" w:line="259" w:lineRule="auto"/>
        <w:contextualSpacing/>
        <w:jc w:val="both"/>
        <w:rPr>
          <w:rFonts w:ascii="Arial" w:hAnsi="Arial" w:cs="Arial"/>
          <w:bCs/>
        </w:rPr>
      </w:pPr>
      <w:r w:rsidRPr="002D098D">
        <w:rPr>
          <w:rFonts w:ascii="Arial" w:hAnsi="Arial" w:cs="Arial"/>
        </w:rPr>
        <w:t xml:space="preserve">Adjunto al Oficio No. 24-2023 del 22 de agosto de 2023 </w:t>
      </w:r>
      <w:r w:rsidRPr="002D098D">
        <w:rPr>
          <w:rFonts w:ascii="Arial" w:hAnsi="Arial" w:cs="Arial"/>
          <w:lang w:val="es-MX"/>
        </w:rPr>
        <w:t xml:space="preserve">firmado por el director del Instituto y dirigido al Director Departamental de Educación en funciones, se presenta copia del acta No. 13-2023 de fecha 25 de agosto 2023 que evidencia la elección de la nueva junta directiva. </w:t>
      </w:r>
    </w:p>
    <w:p w14:paraId="4C4A70E8" w14:textId="77777777" w:rsidR="009E2B10" w:rsidRPr="009E2B10" w:rsidRDefault="009E2B10" w:rsidP="009E2B10">
      <w:pPr>
        <w:pStyle w:val="Prrafodelista"/>
        <w:rPr>
          <w:rFonts w:ascii="Arial" w:hAnsi="Arial" w:cs="Arial"/>
          <w:bCs/>
        </w:rPr>
      </w:pPr>
    </w:p>
    <w:p w14:paraId="5EDA5610" w14:textId="77777777" w:rsidR="009E2B10" w:rsidRDefault="009E2B10" w:rsidP="00011F8C">
      <w:pPr>
        <w:pStyle w:val="Prrafodelista"/>
        <w:widowControl/>
        <w:numPr>
          <w:ilvl w:val="0"/>
          <w:numId w:val="6"/>
        </w:numPr>
        <w:adjustRightInd w:val="0"/>
        <w:spacing w:after="160" w:line="259" w:lineRule="auto"/>
        <w:contextualSpacing/>
        <w:jc w:val="both"/>
        <w:rPr>
          <w:rFonts w:ascii="Arial" w:hAnsi="Arial" w:cs="Arial"/>
          <w:bCs/>
        </w:rPr>
      </w:pPr>
      <w:r>
        <w:rPr>
          <w:rFonts w:ascii="Arial" w:hAnsi="Arial" w:cs="Arial"/>
          <w:bCs/>
        </w:rPr>
        <w:t>Se adjunta Oficio No. 23-2023 del 22 de agosto de 2023 firmado por el director del instituto y dirigido al Director Departamental de Educación en funciones, se presenta copia del reglamento interno que aplica al instituto.</w:t>
      </w:r>
    </w:p>
    <w:p w14:paraId="79247F39" w14:textId="77777777" w:rsidR="009E2B10" w:rsidRPr="009E2B10" w:rsidRDefault="009E2B10" w:rsidP="009E2B10">
      <w:pPr>
        <w:pStyle w:val="Prrafodelista"/>
        <w:rPr>
          <w:rFonts w:ascii="Arial" w:hAnsi="Arial" w:cs="Arial"/>
          <w:bCs/>
        </w:rPr>
      </w:pPr>
    </w:p>
    <w:p w14:paraId="08319EA1" w14:textId="77777777" w:rsidR="009E2B10" w:rsidRDefault="009E2B10" w:rsidP="009E2B10">
      <w:pPr>
        <w:widowControl/>
        <w:adjustRightInd w:val="0"/>
        <w:spacing w:after="160" w:line="259" w:lineRule="auto"/>
        <w:contextualSpacing/>
        <w:jc w:val="both"/>
        <w:rPr>
          <w:rFonts w:ascii="Arial" w:hAnsi="Arial" w:cs="Arial"/>
          <w:bCs/>
        </w:rPr>
      </w:pPr>
    </w:p>
    <w:p w14:paraId="729F2FC5" w14:textId="77777777" w:rsidR="009E2B10" w:rsidRDefault="009E2B10" w:rsidP="009E2B10">
      <w:pPr>
        <w:widowControl/>
        <w:adjustRightInd w:val="0"/>
        <w:spacing w:after="160" w:line="259" w:lineRule="auto"/>
        <w:contextualSpacing/>
        <w:jc w:val="both"/>
        <w:rPr>
          <w:rFonts w:ascii="Arial" w:hAnsi="Arial" w:cs="Arial"/>
          <w:bCs/>
        </w:rPr>
      </w:pPr>
    </w:p>
    <w:p w14:paraId="5FF89BFD" w14:textId="77777777" w:rsidR="009E2B10" w:rsidRDefault="009E2B10" w:rsidP="009E2B10">
      <w:pPr>
        <w:widowControl/>
        <w:adjustRightInd w:val="0"/>
        <w:spacing w:after="160" w:line="259" w:lineRule="auto"/>
        <w:contextualSpacing/>
        <w:jc w:val="both"/>
        <w:rPr>
          <w:rFonts w:ascii="Arial" w:hAnsi="Arial" w:cs="Arial"/>
          <w:bCs/>
        </w:rPr>
      </w:pPr>
    </w:p>
    <w:p w14:paraId="5F8529D3" w14:textId="77777777" w:rsidR="009E2B10" w:rsidRDefault="009E2B10" w:rsidP="009E2B10">
      <w:pPr>
        <w:widowControl/>
        <w:adjustRightInd w:val="0"/>
        <w:spacing w:after="160" w:line="259" w:lineRule="auto"/>
        <w:contextualSpacing/>
        <w:jc w:val="both"/>
        <w:rPr>
          <w:rFonts w:ascii="Arial" w:hAnsi="Arial" w:cs="Arial"/>
          <w:bCs/>
        </w:rPr>
      </w:pPr>
    </w:p>
    <w:p w14:paraId="12A27998" w14:textId="77777777" w:rsidR="009E2B10" w:rsidRDefault="009E2B10" w:rsidP="009E2B10">
      <w:pPr>
        <w:widowControl/>
        <w:adjustRightInd w:val="0"/>
        <w:spacing w:after="160" w:line="259" w:lineRule="auto"/>
        <w:contextualSpacing/>
        <w:jc w:val="both"/>
        <w:rPr>
          <w:rFonts w:ascii="Arial" w:hAnsi="Arial" w:cs="Arial"/>
          <w:bCs/>
        </w:rPr>
      </w:pPr>
    </w:p>
    <w:p w14:paraId="7E1F6BF2" w14:textId="77777777" w:rsidR="009E2B10" w:rsidRDefault="009E2B10" w:rsidP="009E2B10">
      <w:pPr>
        <w:widowControl/>
        <w:adjustRightInd w:val="0"/>
        <w:spacing w:after="160" w:line="259" w:lineRule="auto"/>
        <w:contextualSpacing/>
        <w:jc w:val="both"/>
        <w:rPr>
          <w:rFonts w:ascii="Arial" w:hAnsi="Arial" w:cs="Arial"/>
          <w:bCs/>
        </w:rPr>
      </w:pPr>
    </w:p>
    <w:p w14:paraId="167D17CE" w14:textId="77777777" w:rsidR="009E2B10" w:rsidRDefault="009E2B10" w:rsidP="009E2B10">
      <w:pPr>
        <w:widowControl/>
        <w:adjustRightInd w:val="0"/>
        <w:spacing w:after="160" w:line="259" w:lineRule="auto"/>
        <w:contextualSpacing/>
        <w:jc w:val="both"/>
        <w:rPr>
          <w:rFonts w:ascii="Arial" w:hAnsi="Arial" w:cs="Arial"/>
          <w:bCs/>
        </w:rPr>
      </w:pPr>
    </w:p>
    <w:p w14:paraId="5806FB19" w14:textId="77777777" w:rsidR="009E2B10" w:rsidRDefault="009E2B10" w:rsidP="009E2B10">
      <w:pPr>
        <w:widowControl/>
        <w:adjustRightInd w:val="0"/>
        <w:spacing w:after="160" w:line="259" w:lineRule="auto"/>
        <w:contextualSpacing/>
        <w:jc w:val="both"/>
        <w:rPr>
          <w:rFonts w:ascii="Arial" w:hAnsi="Arial" w:cs="Arial"/>
          <w:bCs/>
        </w:rPr>
      </w:pPr>
    </w:p>
    <w:p w14:paraId="1EDBCFF1" w14:textId="77777777" w:rsidR="009E2B10" w:rsidRPr="00F40D2A" w:rsidRDefault="009E2B10" w:rsidP="00F40D2A">
      <w:pPr>
        <w:pStyle w:val="Prrafodelista"/>
        <w:widowControl/>
        <w:numPr>
          <w:ilvl w:val="0"/>
          <w:numId w:val="6"/>
        </w:numPr>
        <w:autoSpaceDE/>
        <w:autoSpaceDN/>
        <w:spacing w:after="160" w:line="259" w:lineRule="auto"/>
        <w:contextualSpacing/>
        <w:jc w:val="both"/>
        <w:rPr>
          <w:rFonts w:ascii="Arial" w:hAnsi="Arial" w:cs="Arial"/>
        </w:rPr>
      </w:pPr>
      <w:r w:rsidRPr="002D098D">
        <w:rPr>
          <w:rFonts w:ascii="Arial" w:hAnsi="Arial" w:cs="Arial"/>
        </w:rPr>
        <w:t xml:space="preserve">Por medio de Oficio No. 25-2023 del 22 de agosto de 2023 </w:t>
      </w:r>
      <w:r w:rsidRPr="002D098D">
        <w:rPr>
          <w:rFonts w:ascii="Arial" w:hAnsi="Arial" w:cs="Arial"/>
          <w:lang w:val="es-MX"/>
        </w:rPr>
        <w:t>firmado por el director del Instituto y dirigido al Director Departamental de Educación en funciones, indica literalmente “…Constancias de capacitación a docentes, lo teníamos en digital no estaban impresos y no se pudo entregarlo en físico por el tiempo terminó la visita”.</w:t>
      </w:r>
    </w:p>
    <w:p w14:paraId="71C50C91" w14:textId="77777777" w:rsidR="00F40D2A" w:rsidRPr="00F40D2A" w:rsidRDefault="00F40D2A" w:rsidP="00F40D2A">
      <w:pPr>
        <w:pStyle w:val="Prrafodelista"/>
        <w:widowControl/>
        <w:autoSpaceDE/>
        <w:autoSpaceDN/>
        <w:spacing w:after="160" w:line="259" w:lineRule="auto"/>
        <w:ind w:left="720" w:firstLine="0"/>
        <w:contextualSpacing/>
        <w:jc w:val="both"/>
        <w:rPr>
          <w:rFonts w:ascii="Arial" w:hAnsi="Arial" w:cs="Arial"/>
        </w:rPr>
      </w:pPr>
    </w:p>
    <w:p w14:paraId="2F800379" w14:textId="77777777" w:rsidR="009E2B10" w:rsidRPr="00F40D2A" w:rsidRDefault="00F40D2A" w:rsidP="00F40D2A">
      <w:pPr>
        <w:pStyle w:val="Prrafodelista"/>
        <w:widowControl/>
        <w:numPr>
          <w:ilvl w:val="0"/>
          <w:numId w:val="6"/>
        </w:numPr>
        <w:autoSpaceDE/>
        <w:autoSpaceDN/>
        <w:spacing w:after="160" w:line="259" w:lineRule="auto"/>
        <w:contextualSpacing/>
        <w:jc w:val="both"/>
        <w:rPr>
          <w:rFonts w:ascii="Arial" w:hAnsi="Arial" w:cs="Arial"/>
          <w:b/>
        </w:rPr>
      </w:pPr>
      <w:r w:rsidRPr="00F40D2A">
        <w:rPr>
          <w:rFonts w:ascii="Arial" w:hAnsi="Arial" w:cs="Arial"/>
          <w:lang w:val="es-MX"/>
        </w:rPr>
        <w:t>Se</w:t>
      </w:r>
      <w:r w:rsidR="009E2B10" w:rsidRPr="00F40D2A">
        <w:rPr>
          <w:rFonts w:ascii="Arial" w:hAnsi="Arial" w:cs="Arial"/>
        </w:rPr>
        <w:t xml:space="preserve">gún Oficio No. 26-2023 del 22 de agosto de 2023 </w:t>
      </w:r>
      <w:r w:rsidR="009E2B10" w:rsidRPr="00F40D2A">
        <w:rPr>
          <w:rFonts w:ascii="Arial" w:hAnsi="Arial" w:cs="Arial"/>
          <w:lang w:val="es-MX"/>
        </w:rPr>
        <w:t xml:space="preserve">firmado por el director del Instituto y dirigido al Director Departamental de Educación en funciones, indica literalmente “...solicitó asistencia de alumnos y personal docente solicitando el orden lógico y cronológico se trabajó de la manera más que se pudo por personal docente y administrativo”. Se adjunta control de asistencia de personal docente y administrativo.  </w:t>
      </w:r>
    </w:p>
    <w:p w14:paraId="5D1208E7" w14:textId="77777777" w:rsidR="009E2B10" w:rsidRDefault="009E2B10" w:rsidP="009E2B10">
      <w:pPr>
        <w:jc w:val="center"/>
        <w:rPr>
          <w:rFonts w:ascii="Arial" w:hAnsi="Arial" w:cs="Arial"/>
          <w:b/>
          <w:u w:val="single"/>
        </w:rPr>
      </w:pPr>
    </w:p>
    <w:p w14:paraId="17EC7EDB" w14:textId="77777777" w:rsidR="00500BA4" w:rsidRDefault="00500BA4" w:rsidP="009E2B10">
      <w:pPr>
        <w:jc w:val="center"/>
        <w:rPr>
          <w:rFonts w:ascii="Arial" w:hAnsi="Arial" w:cs="Arial"/>
          <w:b/>
          <w:u w:val="single"/>
        </w:rPr>
      </w:pPr>
    </w:p>
    <w:p w14:paraId="66CB517A" w14:textId="77777777" w:rsidR="009E2B10" w:rsidRDefault="009E2B10" w:rsidP="009E2B10">
      <w:pPr>
        <w:jc w:val="center"/>
        <w:rPr>
          <w:rFonts w:ascii="Arial" w:hAnsi="Arial" w:cs="Arial"/>
          <w:b/>
          <w:u w:val="single"/>
        </w:rPr>
      </w:pPr>
      <w:r w:rsidRPr="00246019">
        <w:rPr>
          <w:rFonts w:ascii="Arial" w:hAnsi="Arial" w:cs="Arial"/>
          <w:b/>
          <w:u w:val="single"/>
        </w:rPr>
        <w:t xml:space="preserve">RECOMENDACIONES DE AUDITORIA </w:t>
      </w:r>
    </w:p>
    <w:p w14:paraId="21019ED2" w14:textId="77777777" w:rsidR="00500BA4" w:rsidRPr="00246019" w:rsidRDefault="00500BA4" w:rsidP="009E2B10">
      <w:pPr>
        <w:jc w:val="center"/>
        <w:rPr>
          <w:rFonts w:ascii="Arial" w:hAnsi="Arial" w:cs="Arial"/>
          <w:b/>
          <w:u w:val="single"/>
        </w:rPr>
      </w:pPr>
    </w:p>
    <w:p w14:paraId="5636AE89" w14:textId="77777777" w:rsidR="009E2B10" w:rsidRPr="00246019" w:rsidRDefault="009E2B10" w:rsidP="009E2B10">
      <w:pPr>
        <w:jc w:val="both"/>
        <w:rPr>
          <w:rFonts w:ascii="Arial" w:hAnsi="Arial" w:cs="Arial"/>
          <w:lang w:val="es-MX"/>
        </w:rPr>
      </w:pPr>
      <w:r w:rsidRPr="00246019">
        <w:rPr>
          <w:rFonts w:ascii="Arial" w:hAnsi="Arial" w:cs="Arial"/>
          <w:color w:val="000000"/>
        </w:rPr>
        <w:t>Que el Director Departamental de Educación de Quiché</w:t>
      </w:r>
      <w:r w:rsidRPr="00246019">
        <w:rPr>
          <w:rFonts w:ascii="Arial" w:hAnsi="Arial" w:cs="Arial"/>
        </w:rPr>
        <w:t xml:space="preserve"> </w:t>
      </w:r>
      <w:r w:rsidRPr="00246019">
        <w:rPr>
          <w:rFonts w:ascii="Arial" w:hAnsi="Arial" w:cs="Arial"/>
          <w:color w:val="000000"/>
        </w:rPr>
        <w:t xml:space="preserve">gire instrucciones por escrito y </w:t>
      </w:r>
      <w:r w:rsidRPr="006E0BE4">
        <w:rPr>
          <w:rFonts w:ascii="Arial" w:hAnsi="Arial" w:cs="Arial"/>
          <w:color w:val="000000"/>
        </w:rPr>
        <w:t>dé</w:t>
      </w:r>
      <w:r>
        <w:rPr>
          <w:rFonts w:ascii="Arial" w:hAnsi="Arial" w:cs="Arial"/>
          <w:color w:val="000000"/>
        </w:rPr>
        <w:t xml:space="preserve"> e</w:t>
      </w:r>
      <w:r w:rsidRPr="00246019">
        <w:rPr>
          <w:rFonts w:ascii="Arial" w:hAnsi="Arial" w:cs="Arial"/>
          <w:color w:val="000000"/>
        </w:rPr>
        <w:t>l seguimiento correspondiente a la subdirección</w:t>
      </w:r>
      <w:r>
        <w:rPr>
          <w:rFonts w:ascii="Arial" w:hAnsi="Arial" w:cs="Arial"/>
          <w:color w:val="000000"/>
        </w:rPr>
        <w:t xml:space="preserve"> del</w:t>
      </w:r>
      <w:r w:rsidRPr="00246019">
        <w:rPr>
          <w:rFonts w:ascii="Arial" w:hAnsi="Arial" w:cs="Arial"/>
          <w:color w:val="000000"/>
        </w:rPr>
        <w:t xml:space="preserve"> Departamento Técnico Pedag</w:t>
      </w:r>
      <w:r>
        <w:rPr>
          <w:rFonts w:ascii="Arial" w:hAnsi="Arial" w:cs="Arial"/>
          <w:color w:val="000000"/>
        </w:rPr>
        <w:t>ó</w:t>
      </w:r>
      <w:r w:rsidRPr="00246019">
        <w:rPr>
          <w:rFonts w:ascii="Arial" w:hAnsi="Arial" w:cs="Arial"/>
          <w:color w:val="000000"/>
        </w:rPr>
        <w:t>g</w:t>
      </w:r>
      <w:r>
        <w:rPr>
          <w:rFonts w:ascii="Arial" w:hAnsi="Arial" w:cs="Arial"/>
          <w:color w:val="000000"/>
        </w:rPr>
        <w:t>ico</w:t>
      </w:r>
      <w:r w:rsidRPr="00246019">
        <w:rPr>
          <w:rFonts w:ascii="Arial" w:hAnsi="Arial" w:cs="Arial"/>
          <w:color w:val="000000"/>
        </w:rPr>
        <w:t xml:space="preserve"> Departamento financiero y supervisión Educativa de Institutos de Educación Básica por Cooperativa para que el Director y miembros de la Junta Directiva del Instituto de Educación Básica por Cooperativa Pacaja I, Aldea Lemoa, a efecto de que realicen lo siguiente</w:t>
      </w:r>
      <w:r w:rsidRPr="00246019">
        <w:rPr>
          <w:rFonts w:ascii="Arial" w:hAnsi="Arial" w:cs="Arial"/>
        </w:rPr>
        <w:t>:</w:t>
      </w:r>
      <w:r w:rsidRPr="00246019">
        <w:rPr>
          <w:rFonts w:ascii="Arial" w:hAnsi="Arial" w:cs="Arial"/>
          <w:lang w:val="es-MX"/>
        </w:rPr>
        <w:t xml:space="preserve"> </w:t>
      </w:r>
    </w:p>
    <w:p w14:paraId="0AD2AC38" w14:textId="77777777" w:rsidR="009E2B10" w:rsidRDefault="009E2B10" w:rsidP="009E2B10">
      <w:pPr>
        <w:pStyle w:val="Prrafodelista"/>
        <w:widowControl/>
        <w:numPr>
          <w:ilvl w:val="0"/>
          <w:numId w:val="7"/>
        </w:numPr>
        <w:autoSpaceDE/>
        <w:autoSpaceDN/>
        <w:spacing w:after="160" w:line="259" w:lineRule="auto"/>
        <w:contextualSpacing/>
        <w:jc w:val="both"/>
        <w:rPr>
          <w:rFonts w:ascii="Arial" w:hAnsi="Arial" w:cs="Arial"/>
        </w:rPr>
      </w:pPr>
      <w:r w:rsidRPr="00246019">
        <w:rPr>
          <w:rFonts w:ascii="Arial" w:hAnsi="Arial" w:cs="Arial"/>
        </w:rPr>
        <w:t>El Departamento Financiero de la DIDEDUC, oriente y acompañe al personal responsable del Instituto de Educación por Cooperativa, referente al pago de operación escuela para darle cumplimiento a lo que estipula la normativa al respecto.</w:t>
      </w:r>
    </w:p>
    <w:p w14:paraId="4F2589C7" w14:textId="77777777" w:rsidR="009E2B10" w:rsidRPr="00246019" w:rsidRDefault="009E2B10" w:rsidP="009E2B10">
      <w:pPr>
        <w:pStyle w:val="Prrafodelista"/>
        <w:ind w:left="360"/>
        <w:jc w:val="both"/>
        <w:rPr>
          <w:rFonts w:ascii="Arial" w:hAnsi="Arial" w:cs="Arial"/>
        </w:rPr>
      </w:pPr>
    </w:p>
    <w:p w14:paraId="6E23824A" w14:textId="77777777" w:rsidR="009E2B10" w:rsidRDefault="009E2B10" w:rsidP="009E2B10">
      <w:pPr>
        <w:pStyle w:val="Prrafodelista"/>
        <w:widowControl/>
        <w:numPr>
          <w:ilvl w:val="0"/>
          <w:numId w:val="7"/>
        </w:numPr>
        <w:autoSpaceDE/>
        <w:autoSpaceDN/>
        <w:spacing w:after="160" w:line="259" w:lineRule="auto"/>
        <w:contextualSpacing/>
        <w:jc w:val="both"/>
        <w:rPr>
          <w:rFonts w:ascii="Arial" w:hAnsi="Arial" w:cs="Arial"/>
        </w:rPr>
      </w:pPr>
      <w:r w:rsidRPr="00246019">
        <w:rPr>
          <w:rFonts w:ascii="Arial" w:hAnsi="Arial" w:cs="Arial"/>
        </w:rPr>
        <w:t>L</w:t>
      </w:r>
      <w:r>
        <w:rPr>
          <w:rFonts w:ascii="Arial" w:hAnsi="Arial" w:cs="Arial"/>
        </w:rPr>
        <w:t xml:space="preserve">a </w:t>
      </w:r>
      <w:r w:rsidRPr="006E0BE4">
        <w:rPr>
          <w:rFonts w:ascii="Arial" w:hAnsi="Arial" w:cs="Arial"/>
        </w:rPr>
        <w:t>junta directiva del Institutos de Educación por Cooperativa, evalúen el cumplimiento de la responsabilidad relacionada al Instituto Guatemalteco de Seguridad Social –IGSS- así mismo, se hagan las gestiones que correspondan para cumplir con esta obligación, y que se garantice el acompañamiento por parte de la</w:t>
      </w:r>
      <w:r w:rsidRPr="00246019">
        <w:rPr>
          <w:rFonts w:ascii="Arial" w:hAnsi="Arial" w:cs="Arial"/>
        </w:rPr>
        <w:t xml:space="preserve"> DIDEDUC de Quiché. </w:t>
      </w:r>
    </w:p>
    <w:p w14:paraId="634A3968" w14:textId="77777777" w:rsidR="009E2B10" w:rsidRPr="00D202B5" w:rsidRDefault="009E2B10" w:rsidP="009E2B10">
      <w:pPr>
        <w:pStyle w:val="Prrafodelista"/>
        <w:rPr>
          <w:rFonts w:ascii="Arial" w:hAnsi="Arial" w:cs="Arial"/>
        </w:rPr>
      </w:pPr>
    </w:p>
    <w:p w14:paraId="3189339B" w14:textId="77777777" w:rsidR="009E2B10" w:rsidRPr="00BB2192" w:rsidRDefault="009E2B10" w:rsidP="009E2B10">
      <w:pPr>
        <w:pStyle w:val="Prrafodelista"/>
        <w:widowControl/>
        <w:numPr>
          <w:ilvl w:val="0"/>
          <w:numId w:val="7"/>
        </w:numPr>
        <w:autoSpaceDE/>
        <w:autoSpaceDN/>
        <w:spacing w:after="160" w:line="259" w:lineRule="auto"/>
        <w:contextualSpacing/>
        <w:jc w:val="both"/>
        <w:rPr>
          <w:rFonts w:ascii="Arial" w:hAnsi="Arial" w:cs="Arial"/>
        </w:rPr>
      </w:pPr>
      <w:r w:rsidRPr="00246019">
        <w:rPr>
          <w:rFonts w:ascii="Arial" w:hAnsi="Arial" w:cs="Arial"/>
        </w:rPr>
        <w:t xml:space="preserve">Director y Junta Directiva del Instituto de Educación por Cooperativa, velen por que el secretario contador cumpla con su responsabilidad de: operar correctamente los libros de bancos, de conciliaciones bancarias y </w:t>
      </w:r>
      <w:r>
        <w:rPr>
          <w:rFonts w:ascii="Arial" w:hAnsi="Arial" w:cs="Arial"/>
        </w:rPr>
        <w:t xml:space="preserve">corregir el saldo en </w:t>
      </w:r>
      <w:r w:rsidRPr="00246019">
        <w:rPr>
          <w:rFonts w:ascii="Arial" w:hAnsi="Arial" w:cs="Arial"/>
        </w:rPr>
        <w:t>caja fiscal</w:t>
      </w:r>
      <w:r>
        <w:rPr>
          <w:rFonts w:ascii="Arial" w:hAnsi="Arial" w:cs="Arial"/>
        </w:rPr>
        <w:t>.</w:t>
      </w:r>
    </w:p>
    <w:p w14:paraId="778D9F91" w14:textId="77777777" w:rsidR="009E2B10" w:rsidRDefault="009E2B10" w:rsidP="009E2B10">
      <w:pPr>
        <w:jc w:val="both"/>
        <w:rPr>
          <w:rFonts w:cstheme="minorHAnsi"/>
          <w:b/>
          <w:sz w:val="16"/>
          <w:szCs w:val="16"/>
        </w:rPr>
      </w:pPr>
    </w:p>
    <w:p w14:paraId="0F2F6ADA" w14:textId="77777777" w:rsidR="009E2B10" w:rsidRDefault="009E2B10" w:rsidP="009E2B10">
      <w:pPr>
        <w:pStyle w:val="Sinespaciado"/>
        <w:jc w:val="center"/>
        <w:rPr>
          <w:b/>
        </w:rPr>
      </w:pPr>
    </w:p>
    <w:p w14:paraId="2922D356" w14:textId="77777777" w:rsidR="009E2B10" w:rsidRDefault="009E2B10" w:rsidP="009E2B10">
      <w:pPr>
        <w:pStyle w:val="Sinespaciado"/>
        <w:jc w:val="center"/>
        <w:rPr>
          <w:b/>
        </w:rPr>
      </w:pPr>
    </w:p>
    <w:p w14:paraId="38124F2D" w14:textId="77777777" w:rsidR="009E2B10" w:rsidRDefault="009E2B10" w:rsidP="009E2B10">
      <w:pPr>
        <w:pStyle w:val="Sinespaciado"/>
        <w:jc w:val="center"/>
        <w:rPr>
          <w:b/>
        </w:rPr>
      </w:pPr>
    </w:p>
    <w:p w14:paraId="31744F62" w14:textId="77777777" w:rsidR="009E2B10" w:rsidRDefault="009E2B10" w:rsidP="009E2B10">
      <w:pPr>
        <w:pStyle w:val="Sinespaciado"/>
        <w:jc w:val="center"/>
        <w:rPr>
          <w:b/>
        </w:rPr>
      </w:pPr>
    </w:p>
    <w:p w14:paraId="56163ADE" w14:textId="77777777" w:rsidR="009E2B10" w:rsidRDefault="009E2B10" w:rsidP="009E2B10">
      <w:pPr>
        <w:pStyle w:val="Sinespaciado"/>
        <w:jc w:val="center"/>
        <w:rPr>
          <w:b/>
        </w:rPr>
      </w:pPr>
    </w:p>
    <w:p w14:paraId="2DDD2F71" w14:textId="77777777" w:rsidR="009E2B10" w:rsidRDefault="009E2B10" w:rsidP="009E2B10">
      <w:pPr>
        <w:pStyle w:val="Sinespaciado"/>
        <w:jc w:val="center"/>
        <w:rPr>
          <w:b/>
        </w:rPr>
      </w:pPr>
    </w:p>
    <w:p w14:paraId="1971BEE5" w14:textId="77777777" w:rsidR="009E2B10" w:rsidRDefault="009E2B10" w:rsidP="009E2B10">
      <w:pPr>
        <w:pStyle w:val="Sinespaciado"/>
        <w:jc w:val="center"/>
        <w:rPr>
          <w:b/>
        </w:rPr>
      </w:pPr>
    </w:p>
    <w:p w14:paraId="3BB51D8D" w14:textId="77777777" w:rsidR="009E2B10" w:rsidRDefault="009E2B10" w:rsidP="009E2B10">
      <w:pPr>
        <w:pStyle w:val="Sinespaciado"/>
        <w:jc w:val="center"/>
        <w:rPr>
          <w:b/>
        </w:rPr>
      </w:pPr>
    </w:p>
    <w:p w14:paraId="2E3B7334" w14:textId="77777777" w:rsidR="009E2B10" w:rsidRDefault="009E2B10" w:rsidP="009E2B10">
      <w:pPr>
        <w:pStyle w:val="Sinespaciado"/>
        <w:jc w:val="center"/>
        <w:rPr>
          <w:b/>
        </w:rPr>
      </w:pPr>
    </w:p>
    <w:p w14:paraId="39BF6895" w14:textId="77777777" w:rsidR="009E2B10" w:rsidRDefault="009E2B10" w:rsidP="009E2B10">
      <w:pPr>
        <w:pStyle w:val="Sinespaciado"/>
        <w:jc w:val="center"/>
        <w:rPr>
          <w:b/>
        </w:rPr>
      </w:pPr>
    </w:p>
    <w:p w14:paraId="7F1BFC09" w14:textId="77777777" w:rsidR="009E2B10" w:rsidRDefault="009E2B10" w:rsidP="009E2B10">
      <w:pPr>
        <w:pStyle w:val="Sinespaciado"/>
        <w:jc w:val="center"/>
        <w:rPr>
          <w:b/>
        </w:rPr>
      </w:pPr>
    </w:p>
    <w:p w14:paraId="6FA0D24A" w14:textId="77777777" w:rsidR="009E2B10" w:rsidRDefault="009E2B10" w:rsidP="009E2B10">
      <w:pPr>
        <w:pStyle w:val="Sinespaciado"/>
        <w:jc w:val="center"/>
        <w:rPr>
          <w:b/>
        </w:rPr>
      </w:pPr>
    </w:p>
    <w:p w14:paraId="07B045D1" w14:textId="77777777" w:rsidR="009E2B10" w:rsidRDefault="009E2B10" w:rsidP="009E2B10">
      <w:pPr>
        <w:pStyle w:val="Sinespaciado"/>
        <w:jc w:val="center"/>
        <w:rPr>
          <w:b/>
        </w:rPr>
      </w:pPr>
    </w:p>
    <w:p w14:paraId="107309D1" w14:textId="77777777" w:rsidR="009E2B10" w:rsidRDefault="009E2B10" w:rsidP="009E2B10">
      <w:pPr>
        <w:pStyle w:val="Sinespaciado"/>
        <w:jc w:val="center"/>
        <w:rPr>
          <w:b/>
        </w:rPr>
      </w:pPr>
    </w:p>
    <w:p w14:paraId="284C54D1" w14:textId="77777777" w:rsidR="009E2B10" w:rsidRDefault="009E2B10" w:rsidP="009E2B10">
      <w:pPr>
        <w:widowControl/>
        <w:adjustRightInd w:val="0"/>
        <w:spacing w:after="160" w:line="259" w:lineRule="auto"/>
        <w:contextualSpacing/>
        <w:jc w:val="both"/>
        <w:rPr>
          <w:rFonts w:ascii="Arial" w:hAnsi="Arial" w:cs="Arial"/>
          <w:bCs/>
        </w:rPr>
      </w:pPr>
    </w:p>
    <w:p w14:paraId="135EB11E" w14:textId="77777777" w:rsidR="009E2B10" w:rsidRDefault="009E2B10" w:rsidP="009E2B10">
      <w:pPr>
        <w:widowControl/>
        <w:adjustRightInd w:val="0"/>
        <w:spacing w:after="160" w:line="259" w:lineRule="auto"/>
        <w:contextualSpacing/>
        <w:jc w:val="both"/>
        <w:rPr>
          <w:rFonts w:ascii="Arial" w:hAnsi="Arial" w:cs="Arial"/>
          <w:bCs/>
        </w:rPr>
      </w:pPr>
    </w:p>
    <w:p w14:paraId="32BD818C" w14:textId="77777777" w:rsidR="009E2B10" w:rsidRDefault="009E2B10" w:rsidP="009E2B10">
      <w:pPr>
        <w:widowControl/>
        <w:adjustRightInd w:val="0"/>
        <w:spacing w:after="160" w:line="259" w:lineRule="auto"/>
        <w:contextualSpacing/>
        <w:jc w:val="both"/>
        <w:rPr>
          <w:rFonts w:ascii="Arial" w:hAnsi="Arial" w:cs="Arial"/>
          <w:bCs/>
        </w:rPr>
      </w:pPr>
    </w:p>
    <w:p w14:paraId="2B1FB3CC" w14:textId="77777777" w:rsidR="009E2B10" w:rsidRDefault="009E2B10" w:rsidP="009E2B10">
      <w:pPr>
        <w:widowControl/>
        <w:adjustRightInd w:val="0"/>
        <w:spacing w:after="160" w:line="259" w:lineRule="auto"/>
        <w:contextualSpacing/>
        <w:jc w:val="both"/>
        <w:rPr>
          <w:rFonts w:ascii="Arial" w:hAnsi="Arial" w:cs="Arial"/>
          <w:bCs/>
        </w:rPr>
      </w:pPr>
    </w:p>
    <w:p w14:paraId="7A416E13" w14:textId="77777777" w:rsidR="00500BA4" w:rsidRPr="00793CF4" w:rsidRDefault="00500BA4" w:rsidP="00500BA4">
      <w:pPr>
        <w:pStyle w:val="Sinespaciado"/>
        <w:jc w:val="center"/>
        <w:rPr>
          <w:b/>
        </w:rPr>
      </w:pPr>
      <w:r w:rsidRPr="00793CF4">
        <w:rPr>
          <w:b/>
        </w:rPr>
        <w:t xml:space="preserve">Anexo </w:t>
      </w:r>
      <w:r>
        <w:rPr>
          <w:b/>
        </w:rPr>
        <w:t>2</w:t>
      </w:r>
    </w:p>
    <w:p w14:paraId="3B28CE5B" w14:textId="77777777" w:rsidR="00500BA4" w:rsidRPr="00793CF4" w:rsidRDefault="00500BA4" w:rsidP="00500BA4">
      <w:pPr>
        <w:pStyle w:val="Sinespaciado"/>
        <w:jc w:val="center"/>
        <w:rPr>
          <w:b/>
        </w:rPr>
      </w:pPr>
      <w:r w:rsidRPr="00793CF4">
        <w:rPr>
          <w:b/>
        </w:rPr>
        <w:t>DIRECCION DEPARTAMENTAL DE EDUCACION DE QUICHE</w:t>
      </w:r>
    </w:p>
    <w:p w14:paraId="278151DA" w14:textId="77777777" w:rsidR="00500BA4" w:rsidRPr="00793CF4" w:rsidRDefault="00500BA4" w:rsidP="00500BA4">
      <w:pPr>
        <w:pStyle w:val="Sinespaciado"/>
        <w:jc w:val="center"/>
        <w:rPr>
          <w:b/>
        </w:rPr>
      </w:pPr>
      <w:r w:rsidRPr="00793CF4">
        <w:rPr>
          <w:b/>
        </w:rPr>
        <w:t xml:space="preserve">Deficiencias, Instituto de Educación Básico por Cooperativa </w:t>
      </w:r>
      <w:r>
        <w:rPr>
          <w:b/>
        </w:rPr>
        <w:t xml:space="preserve">Panajxit </w:t>
      </w:r>
      <w:r w:rsidRPr="00793CF4">
        <w:rPr>
          <w:b/>
        </w:rPr>
        <w:t>I</w:t>
      </w:r>
    </w:p>
    <w:p w14:paraId="272DD50A" w14:textId="77777777" w:rsidR="00500BA4" w:rsidRDefault="00500BA4" w:rsidP="00500BA4">
      <w:pPr>
        <w:pStyle w:val="Sinespaciado"/>
        <w:jc w:val="center"/>
        <w:rPr>
          <w:rFonts w:ascii="Arial" w:hAnsi="Arial" w:cs="Arial"/>
          <w:b/>
          <w:sz w:val="16"/>
          <w:szCs w:val="16"/>
        </w:rPr>
      </w:pPr>
      <w:r w:rsidRPr="00793CF4">
        <w:rPr>
          <w:b/>
        </w:rPr>
        <w:t>Del 1 de enero al 31 de mayo 2023</w:t>
      </w:r>
    </w:p>
    <w:tbl>
      <w:tblPr>
        <w:tblStyle w:val="Tablaconcuadrcula"/>
        <w:tblW w:w="0" w:type="auto"/>
        <w:tblInd w:w="810" w:type="dxa"/>
        <w:tblLayout w:type="fixed"/>
        <w:tblLook w:val="04A0" w:firstRow="1" w:lastRow="0" w:firstColumn="1" w:lastColumn="0" w:noHBand="0" w:noVBand="1"/>
      </w:tblPr>
      <w:tblGrid>
        <w:gridCol w:w="4106"/>
        <w:gridCol w:w="709"/>
        <w:gridCol w:w="709"/>
        <w:gridCol w:w="3304"/>
      </w:tblGrid>
      <w:tr w:rsidR="00500BA4" w14:paraId="2E457F5A" w14:textId="77777777" w:rsidTr="00500BA4">
        <w:tc>
          <w:tcPr>
            <w:tcW w:w="4106" w:type="dxa"/>
            <w:vMerge w:val="restart"/>
            <w:shd w:val="clear" w:color="auto" w:fill="D9D9D9" w:themeFill="background1" w:themeFillShade="D9"/>
          </w:tcPr>
          <w:p w14:paraId="2452A6FE" w14:textId="77777777" w:rsidR="00500BA4" w:rsidRDefault="00500BA4" w:rsidP="006C5DDA">
            <w:pPr>
              <w:pStyle w:val="Sinespaciado"/>
              <w:jc w:val="center"/>
              <w:rPr>
                <w:rFonts w:ascii="Arial" w:hAnsi="Arial" w:cs="Arial"/>
                <w:b/>
                <w:sz w:val="16"/>
                <w:szCs w:val="16"/>
              </w:rPr>
            </w:pPr>
            <w:r>
              <w:rPr>
                <w:rFonts w:ascii="Arial" w:hAnsi="Arial" w:cs="Arial"/>
                <w:b/>
                <w:sz w:val="16"/>
                <w:szCs w:val="16"/>
              </w:rPr>
              <w:t>DEFICIENCIAS</w:t>
            </w:r>
          </w:p>
          <w:p w14:paraId="11DD2742" w14:textId="77777777" w:rsidR="00500BA4" w:rsidRDefault="00500BA4" w:rsidP="006C5DDA">
            <w:pPr>
              <w:pStyle w:val="Sinespaciado"/>
              <w:rPr>
                <w:rFonts w:ascii="Arial" w:hAnsi="Arial" w:cs="Arial"/>
                <w:b/>
                <w:sz w:val="16"/>
                <w:szCs w:val="16"/>
              </w:rPr>
            </w:pPr>
          </w:p>
          <w:p w14:paraId="6C37BF4E" w14:textId="77777777" w:rsidR="00500BA4" w:rsidRDefault="00500BA4" w:rsidP="006C5DDA">
            <w:pPr>
              <w:pStyle w:val="Sinespaciado"/>
              <w:rPr>
                <w:rFonts w:ascii="Arial" w:hAnsi="Arial" w:cs="Arial"/>
                <w:b/>
                <w:sz w:val="16"/>
                <w:szCs w:val="16"/>
              </w:rPr>
            </w:pPr>
          </w:p>
        </w:tc>
        <w:tc>
          <w:tcPr>
            <w:tcW w:w="1418" w:type="dxa"/>
            <w:gridSpan w:val="2"/>
            <w:shd w:val="clear" w:color="auto" w:fill="D9D9D9" w:themeFill="background1" w:themeFillShade="D9"/>
          </w:tcPr>
          <w:p w14:paraId="31B2F33F" w14:textId="77777777" w:rsidR="00500BA4" w:rsidRDefault="00500BA4" w:rsidP="006C5DDA">
            <w:pPr>
              <w:pStyle w:val="Sinespaciado"/>
              <w:rPr>
                <w:rFonts w:ascii="Arial" w:hAnsi="Arial" w:cs="Arial"/>
                <w:b/>
                <w:sz w:val="16"/>
                <w:szCs w:val="16"/>
              </w:rPr>
            </w:pPr>
            <w:r>
              <w:rPr>
                <w:rFonts w:ascii="Arial" w:hAnsi="Arial" w:cs="Arial"/>
                <w:b/>
                <w:sz w:val="16"/>
                <w:szCs w:val="16"/>
              </w:rPr>
              <w:t>DEFICIENCIASCORREGIDAS</w:t>
            </w:r>
          </w:p>
        </w:tc>
        <w:tc>
          <w:tcPr>
            <w:tcW w:w="3304" w:type="dxa"/>
            <w:vMerge w:val="restart"/>
            <w:shd w:val="clear" w:color="auto" w:fill="D9D9D9" w:themeFill="background1" w:themeFillShade="D9"/>
          </w:tcPr>
          <w:p w14:paraId="392A7E8B" w14:textId="77777777" w:rsidR="00500BA4" w:rsidRDefault="00500BA4" w:rsidP="006C5DDA">
            <w:pPr>
              <w:pStyle w:val="Sinespaciado"/>
              <w:rPr>
                <w:rFonts w:ascii="Arial" w:hAnsi="Arial" w:cs="Arial"/>
                <w:b/>
                <w:sz w:val="16"/>
                <w:szCs w:val="16"/>
              </w:rPr>
            </w:pPr>
            <w:r>
              <w:rPr>
                <w:rFonts w:ascii="Arial" w:hAnsi="Arial" w:cs="Arial"/>
                <w:b/>
                <w:sz w:val="16"/>
                <w:szCs w:val="16"/>
              </w:rPr>
              <w:t>COMENTARIO DE AUDITORIA INTERNA</w:t>
            </w:r>
          </w:p>
        </w:tc>
      </w:tr>
      <w:tr w:rsidR="00500BA4" w14:paraId="30443BDF" w14:textId="77777777" w:rsidTr="00500BA4">
        <w:tc>
          <w:tcPr>
            <w:tcW w:w="4106" w:type="dxa"/>
            <w:vMerge/>
          </w:tcPr>
          <w:p w14:paraId="3B3365E7" w14:textId="77777777" w:rsidR="00500BA4" w:rsidRDefault="00500BA4" w:rsidP="006C5DDA">
            <w:pPr>
              <w:pStyle w:val="Sinespaciado"/>
              <w:rPr>
                <w:rFonts w:ascii="Arial" w:hAnsi="Arial" w:cs="Arial"/>
                <w:b/>
                <w:sz w:val="16"/>
                <w:szCs w:val="16"/>
              </w:rPr>
            </w:pPr>
          </w:p>
        </w:tc>
        <w:tc>
          <w:tcPr>
            <w:tcW w:w="709" w:type="dxa"/>
            <w:shd w:val="clear" w:color="auto" w:fill="D9D9D9" w:themeFill="background1" w:themeFillShade="D9"/>
          </w:tcPr>
          <w:p w14:paraId="3DD93053" w14:textId="77777777" w:rsidR="00500BA4" w:rsidRDefault="00500BA4" w:rsidP="006C5DDA">
            <w:pPr>
              <w:pStyle w:val="Sinespaciado"/>
              <w:jc w:val="center"/>
              <w:rPr>
                <w:rFonts w:ascii="Arial" w:hAnsi="Arial" w:cs="Arial"/>
                <w:b/>
                <w:sz w:val="16"/>
                <w:szCs w:val="16"/>
              </w:rPr>
            </w:pPr>
            <w:r>
              <w:rPr>
                <w:rFonts w:ascii="Arial" w:hAnsi="Arial" w:cs="Arial"/>
                <w:b/>
                <w:sz w:val="16"/>
                <w:szCs w:val="16"/>
              </w:rPr>
              <w:t>SI</w:t>
            </w:r>
          </w:p>
        </w:tc>
        <w:tc>
          <w:tcPr>
            <w:tcW w:w="709" w:type="dxa"/>
            <w:shd w:val="clear" w:color="auto" w:fill="D9D9D9" w:themeFill="background1" w:themeFillShade="D9"/>
          </w:tcPr>
          <w:p w14:paraId="501FBF16" w14:textId="77777777" w:rsidR="00500BA4" w:rsidRDefault="00500BA4" w:rsidP="006C5DDA">
            <w:pPr>
              <w:pStyle w:val="Sinespaciado"/>
              <w:jc w:val="center"/>
              <w:rPr>
                <w:rFonts w:ascii="Arial" w:hAnsi="Arial" w:cs="Arial"/>
                <w:b/>
                <w:sz w:val="16"/>
                <w:szCs w:val="16"/>
              </w:rPr>
            </w:pPr>
            <w:r>
              <w:rPr>
                <w:rFonts w:ascii="Arial" w:hAnsi="Arial" w:cs="Arial"/>
                <w:b/>
                <w:sz w:val="16"/>
                <w:szCs w:val="16"/>
              </w:rPr>
              <w:t>NO</w:t>
            </w:r>
          </w:p>
        </w:tc>
        <w:tc>
          <w:tcPr>
            <w:tcW w:w="3304" w:type="dxa"/>
            <w:vMerge/>
          </w:tcPr>
          <w:p w14:paraId="6CF28E26" w14:textId="77777777" w:rsidR="00500BA4" w:rsidRDefault="00500BA4" w:rsidP="006C5DDA">
            <w:pPr>
              <w:pStyle w:val="Sinespaciado"/>
              <w:rPr>
                <w:rFonts w:ascii="Arial" w:hAnsi="Arial" w:cs="Arial"/>
                <w:b/>
                <w:sz w:val="16"/>
                <w:szCs w:val="16"/>
              </w:rPr>
            </w:pPr>
          </w:p>
        </w:tc>
      </w:tr>
      <w:tr w:rsidR="00500BA4" w14:paraId="2FEC062F" w14:textId="77777777" w:rsidTr="00500BA4">
        <w:tc>
          <w:tcPr>
            <w:tcW w:w="4106" w:type="dxa"/>
          </w:tcPr>
          <w:p w14:paraId="44B99B6D" w14:textId="77777777" w:rsidR="00500BA4" w:rsidRDefault="00500BA4" w:rsidP="00500BA4">
            <w:pPr>
              <w:pStyle w:val="Sinespaciado"/>
              <w:numPr>
                <w:ilvl w:val="0"/>
                <w:numId w:val="8"/>
              </w:numPr>
              <w:jc w:val="both"/>
              <w:rPr>
                <w:rFonts w:ascii="Arial" w:hAnsi="Arial" w:cs="Arial"/>
                <w:b/>
                <w:sz w:val="16"/>
                <w:szCs w:val="16"/>
              </w:rPr>
            </w:pPr>
            <w:r w:rsidRPr="00A74DC5">
              <w:rPr>
                <w:rFonts w:cstheme="minorHAnsi"/>
                <w:color w:val="000000"/>
                <w:sz w:val="16"/>
                <w:szCs w:val="16"/>
              </w:rPr>
              <w:t>El cobro de operación escuela por la cantidad de Q276.00 que corresponde a 92 estudiantes, no ha sido trasladada a la cuenta de la DIDEDUC de Quiché, el efectivo está en poder del director del instituto, y la misma no está registrada en la caja fiscal.</w:t>
            </w:r>
          </w:p>
        </w:tc>
        <w:tc>
          <w:tcPr>
            <w:tcW w:w="709" w:type="dxa"/>
          </w:tcPr>
          <w:p w14:paraId="1F8C6E08" w14:textId="77777777" w:rsidR="00500BA4" w:rsidRPr="00EC0BD6" w:rsidRDefault="00500BA4" w:rsidP="006C5DDA">
            <w:pPr>
              <w:pStyle w:val="Sinespaciado"/>
              <w:jc w:val="center"/>
              <w:rPr>
                <w:rFonts w:ascii="Arial" w:hAnsi="Arial" w:cs="Arial"/>
                <w:b/>
                <w:sz w:val="16"/>
                <w:szCs w:val="16"/>
              </w:rPr>
            </w:pPr>
          </w:p>
        </w:tc>
        <w:tc>
          <w:tcPr>
            <w:tcW w:w="709" w:type="dxa"/>
          </w:tcPr>
          <w:p w14:paraId="6965DCAE" w14:textId="77777777" w:rsidR="00500BA4" w:rsidRPr="00EC0BD6" w:rsidRDefault="00500BA4" w:rsidP="006C5DDA">
            <w:pPr>
              <w:pStyle w:val="Sinespaciado"/>
              <w:jc w:val="center"/>
              <w:rPr>
                <w:rFonts w:ascii="Arial" w:hAnsi="Arial" w:cs="Arial"/>
                <w:b/>
                <w:sz w:val="16"/>
                <w:szCs w:val="16"/>
              </w:rPr>
            </w:pPr>
          </w:p>
          <w:p w14:paraId="03CFECC3" w14:textId="77777777" w:rsidR="00500BA4" w:rsidRPr="00EC0BD6" w:rsidRDefault="00500BA4" w:rsidP="006C5DDA">
            <w:pPr>
              <w:pStyle w:val="Sinespaciado"/>
              <w:jc w:val="center"/>
              <w:rPr>
                <w:rFonts w:ascii="Arial" w:hAnsi="Arial" w:cs="Arial"/>
                <w:b/>
                <w:sz w:val="16"/>
                <w:szCs w:val="16"/>
              </w:rPr>
            </w:pPr>
          </w:p>
          <w:p w14:paraId="5ABA9761" w14:textId="77777777" w:rsidR="00500BA4" w:rsidRPr="00EC0BD6" w:rsidRDefault="00500BA4" w:rsidP="006C5DDA">
            <w:pPr>
              <w:pStyle w:val="Sinespaciado"/>
              <w:jc w:val="center"/>
              <w:rPr>
                <w:rFonts w:ascii="Arial" w:hAnsi="Arial" w:cs="Arial"/>
                <w:b/>
                <w:sz w:val="16"/>
                <w:szCs w:val="16"/>
              </w:rPr>
            </w:pPr>
            <w:r w:rsidRPr="00EC0BD6">
              <w:rPr>
                <w:rFonts w:ascii="Arial" w:hAnsi="Arial" w:cs="Arial"/>
                <w:b/>
                <w:sz w:val="16"/>
                <w:szCs w:val="16"/>
              </w:rPr>
              <w:t>x</w:t>
            </w:r>
          </w:p>
        </w:tc>
        <w:tc>
          <w:tcPr>
            <w:tcW w:w="3304" w:type="dxa"/>
          </w:tcPr>
          <w:p w14:paraId="434E5A53" w14:textId="77777777" w:rsidR="00500BA4" w:rsidRPr="004248D4" w:rsidRDefault="00500BA4" w:rsidP="006C5DDA">
            <w:pPr>
              <w:pStyle w:val="Sinespaciado"/>
              <w:jc w:val="both"/>
              <w:rPr>
                <w:rFonts w:cstheme="minorHAnsi"/>
                <w:b/>
                <w:sz w:val="16"/>
                <w:szCs w:val="16"/>
              </w:rPr>
            </w:pPr>
            <w:r>
              <w:rPr>
                <w:rFonts w:eastAsia="Calibri" w:cstheme="minorHAnsi"/>
                <w:sz w:val="16"/>
                <w:szCs w:val="16"/>
                <w:lang w:val="es-ES"/>
              </w:rPr>
              <w:t>Los responsables adjuntan boleta de depósito No.48353518 a la cuenta del Instituto por Q279.00, cantidad registrada en la caja fiscal del mes de julio 2023. Así mismo  indican que esperan instrucciones del departamento financiero de la DIDEDUC  de Quiché para los trámites que corresponden.</w:t>
            </w:r>
          </w:p>
        </w:tc>
      </w:tr>
      <w:tr w:rsidR="00500BA4" w14:paraId="42DA5281" w14:textId="77777777" w:rsidTr="00500BA4">
        <w:tc>
          <w:tcPr>
            <w:tcW w:w="4106" w:type="dxa"/>
          </w:tcPr>
          <w:p w14:paraId="0CB5FF5C" w14:textId="77777777" w:rsidR="00500BA4" w:rsidRDefault="00500BA4" w:rsidP="00500BA4">
            <w:pPr>
              <w:pStyle w:val="Sinespaciado"/>
              <w:numPr>
                <w:ilvl w:val="0"/>
                <w:numId w:val="8"/>
              </w:numPr>
              <w:jc w:val="both"/>
              <w:rPr>
                <w:rFonts w:ascii="Arial" w:hAnsi="Arial" w:cs="Arial"/>
                <w:b/>
                <w:sz w:val="16"/>
                <w:szCs w:val="16"/>
              </w:rPr>
            </w:pPr>
            <w:r w:rsidRPr="00A74DC5">
              <w:rPr>
                <w:rFonts w:cstheme="minorHAnsi"/>
                <w:color w:val="000000"/>
                <w:sz w:val="16"/>
                <w:szCs w:val="16"/>
              </w:rPr>
              <w:t xml:space="preserve">Libro de bancos con registros a febrero 2023, mal operado y sin conciliaciones bancarias de la cuenta bancaria No. </w:t>
            </w:r>
            <w:r w:rsidRPr="00A74DC5">
              <w:rPr>
                <w:rFonts w:cstheme="minorHAnsi"/>
                <w:sz w:val="16"/>
                <w:szCs w:val="16"/>
              </w:rPr>
              <w:t>3031066040, derivado de ésta situación no se pudo corroborar el saldo que refleja la caja fiscal al 31 de mayo 2023.</w:t>
            </w:r>
          </w:p>
        </w:tc>
        <w:tc>
          <w:tcPr>
            <w:tcW w:w="709" w:type="dxa"/>
          </w:tcPr>
          <w:p w14:paraId="3D122E6F" w14:textId="77777777" w:rsidR="00500BA4" w:rsidRPr="00EC0BD6" w:rsidRDefault="00500BA4" w:rsidP="006C5DDA">
            <w:pPr>
              <w:pStyle w:val="Sinespaciado"/>
              <w:jc w:val="center"/>
              <w:rPr>
                <w:rFonts w:ascii="Arial" w:hAnsi="Arial" w:cs="Arial"/>
                <w:b/>
                <w:sz w:val="16"/>
                <w:szCs w:val="16"/>
              </w:rPr>
            </w:pPr>
          </w:p>
        </w:tc>
        <w:tc>
          <w:tcPr>
            <w:tcW w:w="709" w:type="dxa"/>
          </w:tcPr>
          <w:p w14:paraId="7D8C3322" w14:textId="77777777" w:rsidR="00500BA4" w:rsidRPr="00EC0BD6" w:rsidRDefault="00500BA4" w:rsidP="006C5DDA">
            <w:pPr>
              <w:pStyle w:val="Sinespaciado"/>
              <w:jc w:val="center"/>
              <w:rPr>
                <w:rFonts w:ascii="Arial" w:hAnsi="Arial" w:cs="Arial"/>
                <w:b/>
                <w:sz w:val="16"/>
                <w:szCs w:val="16"/>
              </w:rPr>
            </w:pPr>
            <w:r w:rsidRPr="00EC0BD6">
              <w:rPr>
                <w:rFonts w:ascii="Arial" w:hAnsi="Arial" w:cs="Arial"/>
                <w:b/>
                <w:sz w:val="16"/>
                <w:szCs w:val="16"/>
              </w:rPr>
              <w:t>x</w:t>
            </w:r>
          </w:p>
        </w:tc>
        <w:tc>
          <w:tcPr>
            <w:tcW w:w="3304" w:type="dxa"/>
          </w:tcPr>
          <w:p w14:paraId="0692A541" w14:textId="77777777" w:rsidR="00500BA4" w:rsidRPr="00F5043D" w:rsidRDefault="00500BA4" w:rsidP="006C5DDA">
            <w:pPr>
              <w:pStyle w:val="Sinespaciado"/>
              <w:jc w:val="both"/>
              <w:rPr>
                <w:rFonts w:cstheme="minorHAnsi"/>
                <w:sz w:val="16"/>
                <w:szCs w:val="16"/>
              </w:rPr>
            </w:pPr>
            <w:r>
              <w:rPr>
                <w:rFonts w:cstheme="minorHAnsi"/>
                <w:sz w:val="16"/>
                <w:szCs w:val="16"/>
              </w:rPr>
              <w:t xml:space="preserve">Adjuntan conciliación bancaria al 31 de mayo 2023, pero no se presenta la caja fiscal para corroborar el saldo registrado en el mismo.  </w:t>
            </w:r>
          </w:p>
        </w:tc>
      </w:tr>
      <w:tr w:rsidR="00500BA4" w14:paraId="79EDFABF" w14:textId="77777777" w:rsidTr="00500BA4">
        <w:tc>
          <w:tcPr>
            <w:tcW w:w="4106" w:type="dxa"/>
          </w:tcPr>
          <w:p w14:paraId="4C9BF8ED" w14:textId="77777777" w:rsidR="00500BA4" w:rsidRDefault="00500BA4" w:rsidP="00500BA4">
            <w:pPr>
              <w:pStyle w:val="Sinespaciado"/>
              <w:numPr>
                <w:ilvl w:val="0"/>
                <w:numId w:val="8"/>
              </w:numPr>
              <w:jc w:val="both"/>
              <w:rPr>
                <w:rFonts w:ascii="Arial" w:hAnsi="Arial" w:cs="Arial"/>
                <w:b/>
                <w:sz w:val="16"/>
                <w:szCs w:val="16"/>
              </w:rPr>
            </w:pPr>
            <w:r w:rsidRPr="00A74DC5">
              <w:rPr>
                <w:rFonts w:cstheme="minorHAnsi"/>
                <w:sz w:val="16"/>
                <w:szCs w:val="16"/>
                <w:lang w:eastAsia="es-GT"/>
              </w:rPr>
              <w:t>De la Cuenta No. 3031066040 a nombre del Instituto, 12 cheques del No. 1626 a la No. 1637, firmados en blanco por el presidente de la Junta Directiva.</w:t>
            </w:r>
            <w:r w:rsidRPr="00A74DC5">
              <w:rPr>
                <w:rFonts w:cstheme="minorHAnsi"/>
                <w:sz w:val="16"/>
                <w:szCs w:val="16"/>
              </w:rPr>
              <w:t xml:space="preserve"> </w:t>
            </w:r>
          </w:p>
        </w:tc>
        <w:tc>
          <w:tcPr>
            <w:tcW w:w="709" w:type="dxa"/>
          </w:tcPr>
          <w:p w14:paraId="16A982AD" w14:textId="77777777" w:rsidR="00500BA4" w:rsidRPr="00EC0BD6" w:rsidRDefault="00500BA4" w:rsidP="006C5DDA">
            <w:pPr>
              <w:pStyle w:val="Sinespaciado"/>
              <w:jc w:val="center"/>
              <w:rPr>
                <w:rFonts w:ascii="Arial" w:hAnsi="Arial" w:cs="Arial"/>
                <w:b/>
                <w:sz w:val="16"/>
                <w:szCs w:val="16"/>
              </w:rPr>
            </w:pPr>
          </w:p>
        </w:tc>
        <w:tc>
          <w:tcPr>
            <w:tcW w:w="709" w:type="dxa"/>
          </w:tcPr>
          <w:p w14:paraId="0006F3E1" w14:textId="77777777" w:rsidR="00500BA4" w:rsidRPr="00EC0BD6" w:rsidRDefault="00500BA4" w:rsidP="006C5DDA">
            <w:pPr>
              <w:pStyle w:val="Sinespaciado"/>
              <w:jc w:val="center"/>
              <w:rPr>
                <w:rFonts w:ascii="Arial" w:hAnsi="Arial" w:cs="Arial"/>
                <w:b/>
                <w:sz w:val="16"/>
                <w:szCs w:val="16"/>
                <w:highlight w:val="yellow"/>
              </w:rPr>
            </w:pPr>
          </w:p>
          <w:p w14:paraId="25C6A7BA" w14:textId="77777777" w:rsidR="00500BA4" w:rsidRPr="00EC0BD6" w:rsidRDefault="00500BA4" w:rsidP="006C5DDA">
            <w:pPr>
              <w:pStyle w:val="Sinespaciado"/>
              <w:jc w:val="center"/>
              <w:rPr>
                <w:rFonts w:ascii="Arial" w:hAnsi="Arial" w:cs="Arial"/>
                <w:b/>
                <w:sz w:val="16"/>
                <w:szCs w:val="16"/>
                <w:highlight w:val="yellow"/>
              </w:rPr>
            </w:pPr>
          </w:p>
          <w:p w14:paraId="511D4BC2" w14:textId="77777777" w:rsidR="00500BA4" w:rsidRPr="00EC0BD6" w:rsidRDefault="00500BA4" w:rsidP="006C5DDA">
            <w:pPr>
              <w:pStyle w:val="Sinespaciado"/>
              <w:jc w:val="center"/>
              <w:rPr>
                <w:rFonts w:ascii="Arial" w:hAnsi="Arial" w:cs="Arial"/>
                <w:b/>
                <w:sz w:val="16"/>
                <w:szCs w:val="16"/>
                <w:highlight w:val="yellow"/>
              </w:rPr>
            </w:pPr>
            <w:r w:rsidRPr="00275A9F">
              <w:rPr>
                <w:rFonts w:ascii="Arial" w:hAnsi="Arial" w:cs="Arial"/>
                <w:b/>
                <w:sz w:val="16"/>
                <w:szCs w:val="16"/>
              </w:rPr>
              <w:t>x</w:t>
            </w:r>
          </w:p>
        </w:tc>
        <w:tc>
          <w:tcPr>
            <w:tcW w:w="3304" w:type="dxa"/>
          </w:tcPr>
          <w:p w14:paraId="6BF03A00" w14:textId="77777777" w:rsidR="00500BA4" w:rsidRDefault="00500BA4" w:rsidP="006C5DDA">
            <w:pPr>
              <w:pStyle w:val="Sinespaciado"/>
              <w:jc w:val="both"/>
              <w:rPr>
                <w:rFonts w:ascii="Arial" w:hAnsi="Arial" w:cs="Arial"/>
                <w:b/>
                <w:sz w:val="16"/>
                <w:szCs w:val="16"/>
              </w:rPr>
            </w:pPr>
            <w:r>
              <w:rPr>
                <w:rFonts w:eastAsia="Calibri" w:cstheme="minorHAnsi"/>
                <w:sz w:val="16"/>
                <w:szCs w:val="16"/>
                <w:lang w:val="es-ES"/>
              </w:rPr>
              <w:t xml:space="preserve">Adjunta copia de codos de cheques utilizados en pago de bono 14 al personal del No. 1626 al 1633 y del No. 1634 al 1637 pago de salarios al personal julio 2023. </w:t>
            </w:r>
            <w:r w:rsidRPr="00275A9F">
              <w:rPr>
                <w:rFonts w:eastAsia="Calibri" w:cstheme="minorHAnsi"/>
                <w:sz w:val="16"/>
                <w:szCs w:val="16"/>
                <w:lang w:val="es-ES"/>
              </w:rPr>
              <w:t>Sin embargo, el día de la visita al instituto, los mismos estaban firmados y en blanco.</w:t>
            </w:r>
          </w:p>
        </w:tc>
      </w:tr>
      <w:tr w:rsidR="00500BA4" w14:paraId="32FF3072" w14:textId="77777777" w:rsidTr="00500BA4">
        <w:tc>
          <w:tcPr>
            <w:tcW w:w="4106" w:type="dxa"/>
          </w:tcPr>
          <w:p w14:paraId="39B96F31" w14:textId="77777777" w:rsidR="00500BA4" w:rsidRDefault="00500BA4" w:rsidP="00500BA4">
            <w:pPr>
              <w:pStyle w:val="Sinespaciado"/>
              <w:numPr>
                <w:ilvl w:val="0"/>
                <w:numId w:val="8"/>
              </w:numPr>
              <w:jc w:val="both"/>
              <w:rPr>
                <w:rFonts w:ascii="Arial" w:hAnsi="Arial" w:cs="Arial"/>
                <w:b/>
                <w:sz w:val="16"/>
                <w:szCs w:val="16"/>
              </w:rPr>
            </w:pPr>
            <w:r w:rsidRPr="00A74DC5">
              <w:rPr>
                <w:rFonts w:cstheme="minorHAnsi"/>
                <w:sz w:val="16"/>
                <w:szCs w:val="16"/>
                <w:lang w:eastAsia="es-GT"/>
              </w:rPr>
              <w:t>Según planillas de pago de personal, a la fecha no se ha hecho ningún descuento de ley al personal docente y administrativo.</w:t>
            </w:r>
          </w:p>
        </w:tc>
        <w:tc>
          <w:tcPr>
            <w:tcW w:w="709" w:type="dxa"/>
          </w:tcPr>
          <w:p w14:paraId="19EB83BE" w14:textId="77777777" w:rsidR="00500BA4" w:rsidRPr="00EC0BD6" w:rsidRDefault="00500BA4" w:rsidP="006C5DDA">
            <w:pPr>
              <w:pStyle w:val="Sinespaciado"/>
              <w:jc w:val="center"/>
              <w:rPr>
                <w:rFonts w:ascii="Arial" w:hAnsi="Arial" w:cs="Arial"/>
                <w:b/>
                <w:sz w:val="16"/>
                <w:szCs w:val="16"/>
              </w:rPr>
            </w:pPr>
          </w:p>
        </w:tc>
        <w:tc>
          <w:tcPr>
            <w:tcW w:w="709" w:type="dxa"/>
          </w:tcPr>
          <w:p w14:paraId="7B29DACC" w14:textId="77777777" w:rsidR="00500BA4" w:rsidRPr="00EC0BD6" w:rsidRDefault="00500BA4" w:rsidP="006C5DDA">
            <w:pPr>
              <w:pStyle w:val="Sinespaciado"/>
              <w:jc w:val="center"/>
              <w:rPr>
                <w:rFonts w:ascii="Arial" w:hAnsi="Arial" w:cs="Arial"/>
                <w:b/>
                <w:sz w:val="16"/>
                <w:szCs w:val="16"/>
              </w:rPr>
            </w:pPr>
            <w:r w:rsidRPr="00EC0BD6">
              <w:rPr>
                <w:rFonts w:ascii="Arial" w:hAnsi="Arial" w:cs="Arial"/>
                <w:b/>
                <w:sz w:val="16"/>
                <w:szCs w:val="16"/>
              </w:rPr>
              <w:t>x</w:t>
            </w:r>
          </w:p>
        </w:tc>
        <w:tc>
          <w:tcPr>
            <w:tcW w:w="3304" w:type="dxa"/>
          </w:tcPr>
          <w:p w14:paraId="0FBBCEF4" w14:textId="77777777" w:rsidR="00500BA4" w:rsidRPr="009971C2" w:rsidRDefault="00500BA4" w:rsidP="006C5DDA">
            <w:pPr>
              <w:pStyle w:val="Sinespaciado"/>
              <w:jc w:val="both"/>
              <w:rPr>
                <w:rFonts w:ascii="Arial" w:hAnsi="Arial" w:cs="Arial"/>
                <w:sz w:val="16"/>
                <w:szCs w:val="16"/>
              </w:rPr>
            </w:pPr>
            <w:r>
              <w:rPr>
                <w:rFonts w:eastAsia="Calibri" w:cstheme="minorHAnsi"/>
                <w:sz w:val="16"/>
                <w:szCs w:val="16"/>
                <w:lang w:val="es-ES"/>
              </w:rPr>
              <w:t>Según comentario de los responsables el personal no gana ni el salario mínimo para efectuarles el descuento lo que sería una ilegalidad. Así mismo, se encuentra en discusión en alto nivel para que el personal que laboran con esta naturaleza sean exonerados totalmente.</w:t>
            </w:r>
          </w:p>
        </w:tc>
      </w:tr>
      <w:tr w:rsidR="00500BA4" w14:paraId="13958533" w14:textId="77777777" w:rsidTr="00500BA4">
        <w:tc>
          <w:tcPr>
            <w:tcW w:w="4106" w:type="dxa"/>
          </w:tcPr>
          <w:p w14:paraId="02F25C09" w14:textId="77777777" w:rsidR="00500BA4" w:rsidRDefault="00500BA4" w:rsidP="00500BA4">
            <w:pPr>
              <w:pStyle w:val="Sinespaciado"/>
              <w:numPr>
                <w:ilvl w:val="0"/>
                <w:numId w:val="8"/>
              </w:numPr>
              <w:jc w:val="both"/>
              <w:rPr>
                <w:rFonts w:ascii="Arial" w:hAnsi="Arial" w:cs="Arial"/>
                <w:b/>
                <w:sz w:val="16"/>
                <w:szCs w:val="16"/>
              </w:rPr>
            </w:pPr>
            <w:r w:rsidRPr="00A74DC5">
              <w:rPr>
                <w:rFonts w:cstheme="minorHAnsi"/>
                <w:sz w:val="16"/>
                <w:szCs w:val="16"/>
              </w:rPr>
              <w:t xml:space="preserve">Deficiencia en los controles de asistencia de alumnos y del personal docente del instituto, no se tiene un orden lógico, cronológico. </w:t>
            </w:r>
          </w:p>
        </w:tc>
        <w:tc>
          <w:tcPr>
            <w:tcW w:w="709" w:type="dxa"/>
          </w:tcPr>
          <w:p w14:paraId="26C177D9" w14:textId="77777777" w:rsidR="00500BA4" w:rsidRPr="00EC0BD6" w:rsidRDefault="00500BA4" w:rsidP="006C5DDA">
            <w:pPr>
              <w:pStyle w:val="Sinespaciado"/>
              <w:jc w:val="center"/>
              <w:rPr>
                <w:rFonts w:ascii="Arial" w:hAnsi="Arial" w:cs="Arial"/>
                <w:b/>
                <w:sz w:val="16"/>
                <w:szCs w:val="16"/>
              </w:rPr>
            </w:pPr>
            <w:r w:rsidRPr="00EC0BD6">
              <w:rPr>
                <w:rFonts w:ascii="Arial" w:hAnsi="Arial" w:cs="Arial"/>
                <w:b/>
                <w:sz w:val="16"/>
                <w:szCs w:val="16"/>
              </w:rPr>
              <w:t>x</w:t>
            </w:r>
          </w:p>
        </w:tc>
        <w:tc>
          <w:tcPr>
            <w:tcW w:w="709" w:type="dxa"/>
          </w:tcPr>
          <w:p w14:paraId="671F8A9C" w14:textId="77777777" w:rsidR="00500BA4" w:rsidRPr="00EC0BD6" w:rsidRDefault="00500BA4" w:rsidP="006C5DDA">
            <w:pPr>
              <w:pStyle w:val="Sinespaciado"/>
              <w:jc w:val="center"/>
              <w:rPr>
                <w:rFonts w:ascii="Arial" w:hAnsi="Arial" w:cs="Arial"/>
                <w:b/>
                <w:sz w:val="16"/>
                <w:szCs w:val="16"/>
              </w:rPr>
            </w:pPr>
          </w:p>
        </w:tc>
        <w:tc>
          <w:tcPr>
            <w:tcW w:w="3304" w:type="dxa"/>
          </w:tcPr>
          <w:p w14:paraId="40157E27" w14:textId="77777777" w:rsidR="00500BA4" w:rsidRDefault="00500BA4" w:rsidP="006C5DDA">
            <w:pPr>
              <w:pStyle w:val="Sinespaciado"/>
              <w:jc w:val="both"/>
              <w:rPr>
                <w:rFonts w:ascii="Arial" w:hAnsi="Arial" w:cs="Arial"/>
                <w:b/>
                <w:sz w:val="16"/>
                <w:szCs w:val="16"/>
              </w:rPr>
            </w:pPr>
            <w:r>
              <w:rPr>
                <w:rFonts w:cstheme="minorHAnsi"/>
                <w:sz w:val="16"/>
                <w:szCs w:val="16"/>
                <w:lang w:eastAsia="es-GT"/>
              </w:rPr>
              <w:t xml:space="preserve">Se adjunta constancia de control de asistencia de alumnos de 1ro. básico de todos los cursos, de julio a agosto a agosto 2023, así como control de asistencia del personal. </w:t>
            </w:r>
          </w:p>
        </w:tc>
      </w:tr>
    </w:tbl>
    <w:p w14:paraId="6A239FA3" w14:textId="77777777" w:rsidR="00500BA4" w:rsidRDefault="00500BA4" w:rsidP="00500BA4">
      <w:pPr>
        <w:jc w:val="both"/>
        <w:rPr>
          <w:rFonts w:cstheme="minorHAnsi"/>
          <w:b/>
          <w:sz w:val="16"/>
          <w:szCs w:val="16"/>
        </w:rPr>
      </w:pPr>
    </w:p>
    <w:p w14:paraId="73B00D33" w14:textId="77777777" w:rsidR="00500BA4" w:rsidRPr="00EB41A4" w:rsidRDefault="00500BA4" w:rsidP="00500BA4">
      <w:pPr>
        <w:pStyle w:val="Sinespaciado"/>
        <w:ind w:firstLine="720"/>
        <w:rPr>
          <w:rFonts w:ascii="Arial" w:hAnsi="Arial" w:cs="Arial"/>
          <w:b/>
        </w:rPr>
      </w:pPr>
      <w:r w:rsidRPr="00EB41A4">
        <w:rPr>
          <w:rFonts w:ascii="Arial" w:hAnsi="Arial" w:cs="Arial"/>
          <w:b/>
        </w:rPr>
        <w:t>COMENTARIO DE AUDITORIA INTERNA:</w:t>
      </w:r>
    </w:p>
    <w:p w14:paraId="43F74754" w14:textId="77777777" w:rsidR="00500BA4" w:rsidRDefault="00500BA4" w:rsidP="00500BA4">
      <w:pPr>
        <w:pStyle w:val="Sinespaciado"/>
        <w:ind w:firstLine="720"/>
        <w:rPr>
          <w:rFonts w:ascii="Arial" w:hAnsi="Arial" w:cs="Arial"/>
          <w:color w:val="000000"/>
          <w:shd w:val="clear" w:color="auto" w:fill="FFFFFF"/>
        </w:rPr>
      </w:pPr>
      <w:r w:rsidRPr="00EB41A4">
        <w:rPr>
          <w:rFonts w:ascii="Arial" w:hAnsi="Arial" w:cs="Arial"/>
          <w:color w:val="000000"/>
          <w:shd w:val="clear" w:color="auto" w:fill="FFFFFF"/>
        </w:rPr>
        <w:t>Derivado a las deficiencias notificadas en el anexo 1, excepto por lo indicado en la literal</w:t>
      </w:r>
    </w:p>
    <w:p w14:paraId="00782747" w14:textId="77777777" w:rsidR="00500BA4" w:rsidRPr="00EB41A4" w:rsidRDefault="00500BA4" w:rsidP="00500BA4">
      <w:pPr>
        <w:pStyle w:val="Sinespaciado"/>
        <w:ind w:left="720"/>
        <w:rPr>
          <w:rFonts w:ascii="Arial" w:hAnsi="Arial" w:cs="Arial"/>
          <w:color w:val="000000"/>
          <w:shd w:val="clear" w:color="auto" w:fill="FFFFFF"/>
        </w:rPr>
      </w:pPr>
      <w:r w:rsidRPr="00EB41A4">
        <w:rPr>
          <w:rFonts w:ascii="Arial" w:hAnsi="Arial" w:cs="Arial"/>
          <w:color w:val="000000"/>
          <w:shd w:val="clear" w:color="auto" w:fill="FFFFFF"/>
        </w:rPr>
        <w:t xml:space="preserve"> e</w:t>
      </w:r>
      <w:r>
        <w:rPr>
          <w:rFonts w:ascii="Arial" w:hAnsi="Arial" w:cs="Arial"/>
          <w:color w:val="000000"/>
          <w:shd w:val="clear" w:color="auto" w:fill="FFFFFF"/>
        </w:rPr>
        <w:t>)</w:t>
      </w:r>
      <w:r w:rsidRPr="00EB41A4">
        <w:rPr>
          <w:rFonts w:ascii="Arial" w:hAnsi="Arial" w:cs="Arial"/>
          <w:color w:val="000000"/>
          <w:shd w:val="clear" w:color="auto" w:fill="FFFFFF"/>
        </w:rPr>
        <w:t>, las deficiencias se confirman.</w:t>
      </w:r>
    </w:p>
    <w:p w14:paraId="1C878664" w14:textId="77777777" w:rsidR="00500BA4" w:rsidRPr="00EB41A4" w:rsidRDefault="00500BA4" w:rsidP="00500BA4">
      <w:pPr>
        <w:jc w:val="center"/>
        <w:rPr>
          <w:rFonts w:ascii="Arial" w:hAnsi="Arial" w:cs="Arial"/>
          <w:b/>
          <w:u w:val="single"/>
        </w:rPr>
      </w:pPr>
    </w:p>
    <w:p w14:paraId="163B7BA1" w14:textId="77777777" w:rsidR="00500BA4" w:rsidRPr="00EB41A4" w:rsidRDefault="00500BA4" w:rsidP="00500BA4">
      <w:pPr>
        <w:jc w:val="center"/>
        <w:rPr>
          <w:rFonts w:ascii="Arial" w:eastAsia="Calibri" w:hAnsi="Arial" w:cs="Arial"/>
          <w:b/>
          <w:sz w:val="16"/>
          <w:szCs w:val="16"/>
          <w:lang w:val="en-US"/>
        </w:rPr>
      </w:pPr>
      <w:r w:rsidRPr="00EB41A4">
        <w:rPr>
          <w:rFonts w:ascii="Arial" w:hAnsi="Arial" w:cs="Arial"/>
          <w:b/>
          <w:u w:val="single"/>
        </w:rPr>
        <w:t>COMENTARIO DE LOS RESPONSABLES</w:t>
      </w:r>
    </w:p>
    <w:p w14:paraId="0302918B" w14:textId="77777777" w:rsidR="00500BA4" w:rsidRDefault="00500BA4" w:rsidP="00500BA4">
      <w:pPr>
        <w:tabs>
          <w:tab w:val="left" w:pos="2880"/>
        </w:tabs>
        <w:ind w:left="720"/>
        <w:jc w:val="both"/>
        <w:rPr>
          <w:rFonts w:ascii="Arial" w:eastAsia="Calibri" w:hAnsi="Arial" w:cs="Arial"/>
        </w:rPr>
      </w:pPr>
      <w:r w:rsidRPr="008851CD">
        <w:rPr>
          <w:rFonts w:ascii="Arial" w:eastAsia="Calibri" w:hAnsi="Arial" w:cs="Arial"/>
          <w:lang w:val="en-US"/>
        </w:rPr>
        <w:t xml:space="preserve">Of. 24 / 2,023 </w:t>
      </w:r>
      <w:r w:rsidRPr="008851CD">
        <w:rPr>
          <w:rFonts w:ascii="Arial" w:eastAsia="Calibri" w:hAnsi="Arial" w:cs="Arial"/>
        </w:rPr>
        <w:t>24</w:t>
      </w:r>
      <w:r>
        <w:rPr>
          <w:rFonts w:ascii="Arial" w:eastAsia="Calibri" w:hAnsi="Arial" w:cs="Arial"/>
        </w:rPr>
        <w:t>,</w:t>
      </w:r>
      <w:r w:rsidRPr="00EB41A4">
        <w:rPr>
          <w:rFonts w:ascii="Arial" w:eastAsia="Calibri" w:hAnsi="Arial" w:cs="Arial"/>
        </w:rPr>
        <w:t xml:space="preserve"> de agosto de 2023, firmado por secretaria tesorera y Director del Instituto y dirigido al Director Departamental de Educación en funciones indican literalmente</w:t>
      </w:r>
    </w:p>
    <w:p w14:paraId="14962640" w14:textId="77777777" w:rsidR="00500BA4" w:rsidRPr="00EB41A4" w:rsidRDefault="00500BA4" w:rsidP="00500BA4">
      <w:pPr>
        <w:tabs>
          <w:tab w:val="left" w:pos="2880"/>
        </w:tabs>
        <w:ind w:left="720"/>
        <w:jc w:val="both"/>
        <w:rPr>
          <w:rFonts w:ascii="Arial" w:eastAsia="Calibri" w:hAnsi="Arial" w:cs="Arial"/>
        </w:rPr>
      </w:pPr>
    </w:p>
    <w:p w14:paraId="5F462F8B" w14:textId="77777777" w:rsidR="009E2B10" w:rsidRDefault="00500BA4" w:rsidP="00500BA4">
      <w:pPr>
        <w:widowControl/>
        <w:adjustRightInd w:val="0"/>
        <w:spacing w:after="160" w:line="259" w:lineRule="auto"/>
        <w:ind w:left="720"/>
        <w:contextualSpacing/>
        <w:jc w:val="both"/>
        <w:rPr>
          <w:rFonts w:ascii="Arial" w:hAnsi="Arial" w:cs="Arial"/>
          <w:bCs/>
        </w:rPr>
      </w:pPr>
      <w:r w:rsidRPr="00EB41A4">
        <w:rPr>
          <w:rFonts w:ascii="Arial" w:eastAsia="Calibri" w:hAnsi="Arial" w:cs="Arial"/>
        </w:rPr>
        <w:t>“…a) En relación al primer inciso de no haber efectuado trámite de pago de Operación Escuela de 92 estudiantes se aclara en oficio adjunto No. 23/2023 dirigido al departamento Financiero de la DIDEDUC Quiché. Del cual se solicitó por escrito procedimientos o instrucción de cumplimiento de finalización de pago, no obstante, de parte del Lic. Gaspar Chacaj no se recibió dicho documento aduciendo que no le compete dar respuesta a ello. En virtud que tal proceso de pago no se pudo efectuar debido al movimiento magisterial de los docentes 021 donde fueron tomadas las oficinas de la DIDEDUC por tanto se suspendió el proceso hasta nueva orden y hasta la fecha no tenemos instrucción alguna acerca del seguimiento de pago. Se adjunta boleta de depósito ya que fue ingresado dicho fondo en la cuenta del Instituto e ingresado en cajas fiscales esperando instrucciones del</w:t>
      </w:r>
    </w:p>
    <w:p w14:paraId="229AC8DE" w14:textId="77777777" w:rsidR="009E2B10" w:rsidRDefault="009E2B10" w:rsidP="009E2B10">
      <w:pPr>
        <w:widowControl/>
        <w:adjustRightInd w:val="0"/>
        <w:spacing w:after="160" w:line="259" w:lineRule="auto"/>
        <w:contextualSpacing/>
        <w:jc w:val="both"/>
        <w:rPr>
          <w:rFonts w:ascii="Arial" w:hAnsi="Arial" w:cs="Arial"/>
          <w:bCs/>
        </w:rPr>
      </w:pPr>
    </w:p>
    <w:p w14:paraId="2718B4E2" w14:textId="77777777" w:rsidR="009E2B10" w:rsidRDefault="009E2B10" w:rsidP="009E2B10">
      <w:pPr>
        <w:widowControl/>
        <w:adjustRightInd w:val="0"/>
        <w:spacing w:after="160" w:line="259" w:lineRule="auto"/>
        <w:contextualSpacing/>
        <w:jc w:val="both"/>
        <w:rPr>
          <w:rFonts w:ascii="Arial" w:hAnsi="Arial" w:cs="Arial"/>
          <w:bCs/>
        </w:rPr>
      </w:pPr>
    </w:p>
    <w:p w14:paraId="79DFF978" w14:textId="77777777" w:rsidR="009E2B10" w:rsidRDefault="009E2B10" w:rsidP="009E2B10">
      <w:pPr>
        <w:widowControl/>
        <w:adjustRightInd w:val="0"/>
        <w:spacing w:after="160" w:line="259" w:lineRule="auto"/>
        <w:contextualSpacing/>
        <w:jc w:val="both"/>
        <w:rPr>
          <w:rFonts w:ascii="Arial" w:hAnsi="Arial" w:cs="Arial"/>
          <w:bCs/>
        </w:rPr>
      </w:pPr>
    </w:p>
    <w:p w14:paraId="207279B7" w14:textId="77777777" w:rsidR="009E2B10" w:rsidRPr="009E2B10" w:rsidRDefault="009E2B10" w:rsidP="009E2B10">
      <w:pPr>
        <w:widowControl/>
        <w:adjustRightInd w:val="0"/>
        <w:spacing w:after="160" w:line="259" w:lineRule="auto"/>
        <w:contextualSpacing/>
        <w:jc w:val="both"/>
        <w:rPr>
          <w:rFonts w:ascii="Arial" w:hAnsi="Arial" w:cs="Arial"/>
          <w:bCs/>
        </w:rPr>
      </w:pPr>
    </w:p>
    <w:p w14:paraId="62B4248A" w14:textId="77777777" w:rsidR="00500BA4" w:rsidRPr="00EB41A4" w:rsidRDefault="00500BA4" w:rsidP="00500BA4">
      <w:pPr>
        <w:tabs>
          <w:tab w:val="left" w:pos="2880"/>
        </w:tabs>
        <w:ind w:left="720"/>
        <w:jc w:val="both"/>
        <w:rPr>
          <w:rFonts w:ascii="Arial" w:eastAsia="Calibri" w:hAnsi="Arial" w:cs="Arial"/>
        </w:rPr>
      </w:pPr>
      <w:r w:rsidRPr="00EB41A4">
        <w:rPr>
          <w:rFonts w:ascii="Arial" w:eastAsia="Calibri" w:hAnsi="Arial" w:cs="Arial"/>
        </w:rPr>
        <w:t xml:space="preserve">departamento financiero para los trámites que corresponden reiterando que es un asunto que está fuera del alcance del Instituto. Así mismo, se hizo ver al Director Departamental en funciones Lic. Wilson Soberaniz con oficio No. 20-2023 de fecha 04/07/2023 en numeral 3. Acerca del tema de pago de Operación Escuela ciclo escolar 2023. </w:t>
      </w:r>
    </w:p>
    <w:p w14:paraId="33EAB1C7" w14:textId="77777777" w:rsidR="00500BA4" w:rsidRDefault="00500BA4" w:rsidP="00500BA4">
      <w:pPr>
        <w:tabs>
          <w:tab w:val="left" w:pos="2880"/>
        </w:tabs>
        <w:ind w:left="720"/>
        <w:jc w:val="both"/>
        <w:rPr>
          <w:rFonts w:ascii="Arial" w:eastAsia="Calibri" w:hAnsi="Arial" w:cs="Arial"/>
        </w:rPr>
      </w:pPr>
    </w:p>
    <w:p w14:paraId="4DB2EB7F" w14:textId="77777777" w:rsidR="00500BA4" w:rsidRPr="00EB41A4" w:rsidRDefault="00500BA4" w:rsidP="00500BA4">
      <w:pPr>
        <w:tabs>
          <w:tab w:val="left" w:pos="2880"/>
        </w:tabs>
        <w:ind w:left="720"/>
        <w:jc w:val="both"/>
        <w:rPr>
          <w:rFonts w:ascii="Arial" w:eastAsia="Calibri" w:hAnsi="Arial" w:cs="Arial"/>
        </w:rPr>
      </w:pPr>
      <w:r w:rsidRPr="00EB41A4">
        <w:rPr>
          <w:rFonts w:ascii="Arial" w:eastAsia="Calibri" w:hAnsi="Arial" w:cs="Arial"/>
        </w:rPr>
        <w:t>b) En relación al segundo inciso se adjunta la operación del Libro de Bancos con las conciliaciones bancarias puesto que los registros verificados por la auditora no cumplían con los lineamientos con algunos errores involuntarios ya que en ningún momento se nos ha orientado acerca de la operación del mismo, no obstantes se busca la orientación necesaria por nuestra cuenta para cumplir con el procedimiento en cumplimiento a las indicaciones que dejó la auditora.</w:t>
      </w:r>
    </w:p>
    <w:p w14:paraId="6401368F" w14:textId="77777777" w:rsidR="00500BA4" w:rsidRDefault="00500BA4" w:rsidP="00500BA4">
      <w:pPr>
        <w:tabs>
          <w:tab w:val="left" w:pos="2880"/>
        </w:tabs>
        <w:ind w:left="720"/>
        <w:jc w:val="both"/>
        <w:rPr>
          <w:rFonts w:ascii="Arial" w:eastAsia="Calibri" w:hAnsi="Arial" w:cs="Arial"/>
        </w:rPr>
      </w:pPr>
    </w:p>
    <w:p w14:paraId="1D96FA79" w14:textId="77777777" w:rsidR="00500BA4" w:rsidRPr="00EB41A4" w:rsidRDefault="00500BA4" w:rsidP="00500BA4">
      <w:pPr>
        <w:tabs>
          <w:tab w:val="left" w:pos="2880"/>
        </w:tabs>
        <w:ind w:left="720"/>
        <w:jc w:val="both"/>
        <w:rPr>
          <w:rFonts w:ascii="Arial" w:eastAsia="Calibri" w:hAnsi="Arial" w:cs="Arial"/>
        </w:rPr>
      </w:pPr>
      <w:r w:rsidRPr="00EB41A4">
        <w:rPr>
          <w:rFonts w:ascii="Arial" w:eastAsia="Calibri" w:hAnsi="Arial" w:cs="Arial"/>
        </w:rPr>
        <w:t>c) En relación a los cheques firmados que se mencionan siendo los numerales 1626-1637 se aclara que presencia de la Junta Directiva siendo la señora Bernarda del Rosario Morales Tipáz, electa en asamblea según acta No. 06-2023 del libro de Junta Directiva de Padres de Familia del Instituto quedó como presidenta y firmante de la cuenta del Instituto 3031066040 y por asuntos familiares el cual no especificó y no hizo ver en su momento viaja constantemente al departamento de Sololá ya que su familia son originarios de este departamento es por ello que se ausenta por semanas en la comunidad por lo que deja firmado para que administrativamente se cumple cada fin de mes el pago correspondiente a honorarios del personal docente y administrativo del instituto para evitar atrasos, sin embargo con las observaciones hechas por la auditora se determina que todo cheque debe estar lleno para ser firmada se platicó con la presidenta que reorganizará su tiempo para cumplir con el compromiso en el tiempo y día debido para evitar estas situaciones de lo contrario se solicitará el cambio correspondiente para evitar este tipo de errores involuntarios, para ello se adjunta planilla de pago de personal evidenciando que tales cheques  fueron operados para los fines establecidos en normativa sin atraso alguna. (se adjunta copia de los codos de los cheques utilizados para pago del bono 14 del personal del cheque No. 1626 al 1633 y del No. 1634 al 1637 pago de salarios de julio 2023 del personal).</w:t>
      </w:r>
    </w:p>
    <w:p w14:paraId="4413A45C" w14:textId="77777777" w:rsidR="00500BA4" w:rsidRDefault="00500BA4" w:rsidP="00500BA4">
      <w:pPr>
        <w:tabs>
          <w:tab w:val="left" w:pos="2880"/>
        </w:tabs>
        <w:ind w:left="720"/>
        <w:jc w:val="both"/>
        <w:rPr>
          <w:rFonts w:ascii="Arial" w:eastAsia="Calibri" w:hAnsi="Arial" w:cs="Arial"/>
        </w:rPr>
      </w:pPr>
    </w:p>
    <w:p w14:paraId="4095444C" w14:textId="77777777" w:rsidR="00500BA4" w:rsidRPr="00EB41A4" w:rsidRDefault="00500BA4" w:rsidP="00500BA4">
      <w:pPr>
        <w:tabs>
          <w:tab w:val="left" w:pos="2880"/>
        </w:tabs>
        <w:ind w:left="720"/>
        <w:jc w:val="both"/>
        <w:rPr>
          <w:rFonts w:ascii="Arial" w:eastAsia="Calibri" w:hAnsi="Arial" w:cs="Arial"/>
        </w:rPr>
      </w:pPr>
      <w:r w:rsidRPr="00EB41A4">
        <w:rPr>
          <w:rFonts w:ascii="Arial" w:eastAsia="Calibri" w:hAnsi="Arial" w:cs="Arial"/>
        </w:rPr>
        <w:t xml:space="preserve">d) Se aclara acerca de los documentos de ley que en otras oportunidades se ha discutido el mismo tema aclarando que el personal no gana ni el salario mínimo como para que se les efectúe descuentos que sería una ilegalidad. Además, se encuentra en discusión en alto nivel para que el personal que laboran con esta naturaleza sean exonerados totalmente y toda vez que se envíe la documentación se hará entrega a la entidad correspondiente. </w:t>
      </w:r>
    </w:p>
    <w:p w14:paraId="396A0082" w14:textId="77777777" w:rsidR="00500BA4" w:rsidRDefault="00500BA4" w:rsidP="00500BA4">
      <w:pPr>
        <w:ind w:firstLine="720"/>
        <w:jc w:val="both"/>
        <w:rPr>
          <w:rFonts w:ascii="Arial" w:eastAsia="Calibri" w:hAnsi="Arial" w:cs="Arial"/>
        </w:rPr>
      </w:pPr>
    </w:p>
    <w:p w14:paraId="32A26075" w14:textId="77777777" w:rsidR="00500BA4" w:rsidRPr="00EB41A4" w:rsidRDefault="00500BA4" w:rsidP="00500BA4">
      <w:pPr>
        <w:ind w:left="720"/>
        <w:jc w:val="both"/>
        <w:rPr>
          <w:rFonts w:ascii="Arial" w:eastAsia="Calibri" w:hAnsi="Arial" w:cs="Arial"/>
        </w:rPr>
      </w:pPr>
      <w:r w:rsidRPr="00EB41A4">
        <w:rPr>
          <w:rFonts w:ascii="Arial" w:eastAsia="Calibri" w:hAnsi="Arial" w:cs="Arial"/>
        </w:rPr>
        <w:t>e) Se evidencia a través de documentos los controles de registro de asistencia y registro de calificaciones donde el personal maneja para el estricto control de asistencia de los estudiantes y sus ponderaciones de acuerdo a los aspectos que contempla el Curriculum Nacional Base de los meses de junio hasta la fecha según indicaciones. Aclarando que si en su momento no se presentó como se requería cabe señalar que son visitas sorpresivas del cual por alguna razón los docentes presentes no llevaban sus registros o su folder docente. Para ello se adjuntan copia de sus registros a través de un folder docente donde va detallado los aspectos técnicos, pedagógicos y evaluaciones que se maneja en avance académico estudiantil”.</w:t>
      </w:r>
    </w:p>
    <w:p w14:paraId="1A5B2B31" w14:textId="77777777" w:rsidR="00500BA4" w:rsidRDefault="00500BA4" w:rsidP="00500BA4">
      <w:pPr>
        <w:pStyle w:val="Prrafodelista"/>
        <w:ind w:left="720" w:firstLine="0"/>
        <w:rPr>
          <w:rFonts w:ascii="Arial" w:eastAsia="Calibri" w:hAnsi="Arial" w:cs="Arial"/>
          <w:lang w:val="en-US"/>
        </w:rPr>
      </w:pPr>
    </w:p>
    <w:p w14:paraId="3694C39A" w14:textId="77777777" w:rsidR="00011F8C" w:rsidRDefault="00500BA4" w:rsidP="00500BA4">
      <w:pPr>
        <w:pStyle w:val="Prrafodelista"/>
        <w:ind w:left="720" w:firstLine="0"/>
        <w:rPr>
          <w:rFonts w:ascii="Arial" w:eastAsia="Calibri" w:hAnsi="Arial" w:cs="Arial"/>
        </w:rPr>
      </w:pPr>
      <w:r w:rsidRPr="008851CD">
        <w:rPr>
          <w:rFonts w:ascii="Arial" w:eastAsia="Calibri" w:hAnsi="Arial" w:cs="Arial"/>
          <w:lang w:val="en-US"/>
        </w:rPr>
        <w:t xml:space="preserve">Of. 23 / 2,023 </w:t>
      </w:r>
      <w:r w:rsidRPr="008851CD">
        <w:rPr>
          <w:rFonts w:ascii="Arial" w:eastAsia="Calibri" w:hAnsi="Arial" w:cs="Arial"/>
        </w:rPr>
        <w:t>23</w:t>
      </w:r>
      <w:r>
        <w:rPr>
          <w:rFonts w:ascii="Arial" w:eastAsia="Calibri" w:hAnsi="Arial" w:cs="Arial"/>
        </w:rPr>
        <w:t>,</w:t>
      </w:r>
      <w:r w:rsidRPr="00EB41A4">
        <w:rPr>
          <w:rFonts w:ascii="Arial" w:eastAsia="Calibri" w:hAnsi="Arial" w:cs="Arial"/>
        </w:rPr>
        <w:t xml:space="preserve"> de agosto de 2023, dirigido al jefe del departamento financiero DIDEDUC Quiché, que literalmente indica: “En respuesta a informe de auditoría establecido en oficio</w:t>
      </w:r>
    </w:p>
    <w:p w14:paraId="0420CBC2" w14:textId="77777777" w:rsidR="00E520B4" w:rsidRDefault="00E520B4" w:rsidP="00500BA4">
      <w:pPr>
        <w:pStyle w:val="Prrafodelista"/>
        <w:ind w:left="720" w:firstLine="0"/>
        <w:rPr>
          <w:rFonts w:ascii="Arial" w:eastAsia="Calibri" w:hAnsi="Arial" w:cs="Arial"/>
        </w:rPr>
      </w:pPr>
    </w:p>
    <w:p w14:paraId="793578A9" w14:textId="77777777" w:rsidR="00E520B4" w:rsidRDefault="00E520B4" w:rsidP="00500BA4">
      <w:pPr>
        <w:pStyle w:val="Prrafodelista"/>
        <w:ind w:left="720" w:firstLine="0"/>
        <w:rPr>
          <w:rFonts w:ascii="Arial" w:eastAsia="Calibri" w:hAnsi="Arial" w:cs="Arial"/>
        </w:rPr>
      </w:pPr>
    </w:p>
    <w:p w14:paraId="1362EB86" w14:textId="77777777" w:rsidR="00E520B4" w:rsidRDefault="00E520B4" w:rsidP="00500BA4">
      <w:pPr>
        <w:pStyle w:val="Prrafodelista"/>
        <w:ind w:left="720" w:firstLine="0"/>
        <w:rPr>
          <w:rFonts w:ascii="Arial" w:eastAsia="Calibri" w:hAnsi="Arial" w:cs="Arial"/>
        </w:rPr>
      </w:pPr>
    </w:p>
    <w:p w14:paraId="54F23E88" w14:textId="77777777" w:rsidR="00E520B4" w:rsidRDefault="00E520B4" w:rsidP="00500BA4">
      <w:pPr>
        <w:pStyle w:val="Prrafodelista"/>
        <w:ind w:left="720" w:firstLine="0"/>
        <w:rPr>
          <w:rFonts w:ascii="Arial" w:eastAsia="Calibri" w:hAnsi="Arial" w:cs="Arial"/>
        </w:rPr>
      </w:pPr>
    </w:p>
    <w:p w14:paraId="6C55D2DA" w14:textId="77777777" w:rsidR="00E520B4" w:rsidRDefault="00E520B4" w:rsidP="00500BA4">
      <w:pPr>
        <w:pStyle w:val="Prrafodelista"/>
        <w:ind w:left="720" w:firstLine="0"/>
        <w:rPr>
          <w:rFonts w:ascii="Arial" w:eastAsia="Calibri" w:hAnsi="Arial" w:cs="Arial"/>
        </w:rPr>
      </w:pPr>
    </w:p>
    <w:p w14:paraId="3386E12B" w14:textId="77777777" w:rsidR="00E520B4" w:rsidRDefault="00E520B4" w:rsidP="00500BA4">
      <w:pPr>
        <w:pStyle w:val="Prrafodelista"/>
        <w:ind w:left="720" w:firstLine="0"/>
        <w:rPr>
          <w:rFonts w:ascii="Arial" w:eastAsia="Calibri" w:hAnsi="Arial" w:cs="Arial"/>
        </w:rPr>
      </w:pPr>
    </w:p>
    <w:p w14:paraId="5878FEB8" w14:textId="77777777" w:rsidR="00E520B4" w:rsidRDefault="00E520B4" w:rsidP="00500BA4">
      <w:pPr>
        <w:pStyle w:val="Prrafodelista"/>
        <w:ind w:left="720" w:firstLine="0"/>
        <w:rPr>
          <w:rFonts w:ascii="Arial" w:eastAsia="Calibri" w:hAnsi="Arial" w:cs="Arial"/>
        </w:rPr>
      </w:pPr>
    </w:p>
    <w:p w14:paraId="34D0B95A" w14:textId="77777777" w:rsidR="00E520B4" w:rsidRDefault="00E520B4" w:rsidP="00E520B4">
      <w:pPr>
        <w:ind w:left="720"/>
        <w:jc w:val="both"/>
        <w:rPr>
          <w:rFonts w:ascii="Arial" w:eastAsia="Calibri" w:hAnsi="Arial" w:cs="Arial"/>
        </w:rPr>
      </w:pPr>
      <w:r w:rsidRPr="00EB41A4">
        <w:rPr>
          <w:rFonts w:ascii="Arial" w:eastAsia="Calibri" w:hAnsi="Arial" w:cs="Arial"/>
        </w:rPr>
        <w:t>circular No. 07-2023 – CTA/COOP emanada por la Licda. Marta Celia Ventura Ramírez de fecha 22 de agosto de 2023 donde se adjunta Anexo de posibles Deficiencias en visita a Instituto Básico por Cooperativa, Panajxit I en seguimiento a Auditoría Interna del Ministerio de Educación donde en inciso a) del mismo Anexo establece el cobro de Operación Escuela por la cantidad de Q. 276.00 que corresponde a 92 estudiantes lo cual no ha sido trasladada a la cuenta de la DIDEDUC de Quiché. Para ello se aclara y se manifiesta lo siguiente: - Se explicó a la Auditora la razón por el cual no se efectúo el depósito toda vez que no fue posible la autorización por el Departamento Financiero de la DIDEDUC, Quiché por la razón que las fechas establecidas en base a cronograma esa fecha y día que correspondía al instituto realizar el trámite ente la DIDEDUC y en la entidad bancaria. La DIDEDUC Quiché fue tomada por los docentes del renglón 021 en un movimiento magisterial y todas las oficinas estuvieron cerradas por tanto no se pudo realizar el proceso lo cual se recibió notificación por la CTA de Institutos por Cooperativa que se suspende el proceso hasta nueva orden lo cual seguimos en la espera del cumplimiento de pago de Operación Escuela del presente ciclo escolar.</w:t>
      </w:r>
    </w:p>
    <w:p w14:paraId="466389BC" w14:textId="77777777" w:rsidR="00E520B4" w:rsidRPr="00EB41A4" w:rsidRDefault="00E520B4" w:rsidP="00E520B4">
      <w:pPr>
        <w:ind w:left="720"/>
        <w:jc w:val="both"/>
        <w:rPr>
          <w:rFonts w:ascii="Arial" w:eastAsia="Calibri" w:hAnsi="Arial" w:cs="Arial"/>
        </w:rPr>
      </w:pPr>
    </w:p>
    <w:p w14:paraId="73A7DB8B" w14:textId="77777777" w:rsidR="00E520B4" w:rsidRDefault="00E520B4" w:rsidP="00E520B4">
      <w:pPr>
        <w:tabs>
          <w:tab w:val="left" w:pos="2880"/>
        </w:tabs>
        <w:ind w:left="720"/>
        <w:jc w:val="both"/>
        <w:rPr>
          <w:rFonts w:ascii="Arial" w:eastAsia="Calibri" w:hAnsi="Arial" w:cs="Arial"/>
        </w:rPr>
      </w:pPr>
      <w:r w:rsidRPr="00EB41A4">
        <w:rPr>
          <w:rFonts w:ascii="Arial" w:eastAsia="Calibri" w:hAnsi="Arial" w:cs="Arial"/>
        </w:rPr>
        <w:t>La misma se aclaró a la Auditora verbalmente y se le hizo por escrito que es un asunto fuera del alcance del Instituto. Se adjunta a la presente copia de depósito ya que el fondo de Operación escuela ha sido depositado a la cuenta del Instituto e ingresado en cajas fiscales de ingreso según instrucciones dadas por la Auditora. - Suplicamos al Departamento Financiero orientarnos a través de respuesta al presente oficio el procedimiento a seguir toda vez que el pago depende de las instrucciones del departamento que hasta el momento no tenemos información alguna. - Se reitera que tal deficiencia está fuera del alcance del Instituto y para desvanecer la deficiencia nos urge que se pronuncie el Departamento Financiero de la DIDEDUC”.</w:t>
      </w:r>
    </w:p>
    <w:p w14:paraId="099E5311" w14:textId="77777777" w:rsidR="00E520B4" w:rsidRPr="00EB41A4" w:rsidRDefault="00E520B4" w:rsidP="00E520B4">
      <w:pPr>
        <w:tabs>
          <w:tab w:val="left" w:pos="2880"/>
        </w:tabs>
        <w:ind w:left="720"/>
        <w:jc w:val="both"/>
        <w:rPr>
          <w:rFonts w:ascii="Arial" w:eastAsia="Calibri" w:hAnsi="Arial" w:cs="Arial"/>
        </w:rPr>
      </w:pPr>
    </w:p>
    <w:p w14:paraId="19E5787D" w14:textId="77777777" w:rsidR="00E520B4" w:rsidRDefault="00E520B4" w:rsidP="00E520B4">
      <w:pPr>
        <w:ind w:left="720"/>
        <w:jc w:val="both"/>
        <w:rPr>
          <w:rFonts w:ascii="Arial" w:hAnsi="Arial" w:cs="Arial"/>
          <w:bCs/>
        </w:rPr>
      </w:pPr>
      <w:r w:rsidRPr="00EB41A4">
        <w:rPr>
          <w:rFonts w:ascii="Arial" w:hAnsi="Arial" w:cs="Arial"/>
          <w:bCs/>
        </w:rPr>
        <w:t>Se adjunta al expediente Oficio de fecha 24/08/2023, firmado por miembros de la Junta Directiva Departamental de Institutos por Cooperativa, dirigido al director Departamental de Educación en funciones, que indica literalmente “Los suscritos miembros de la Junta Directiva Departamental, actuando en representación de Institutos de Educación Básica por Cooperativa de enseñanza que funcionan en este departamento y que los fuimos objeto de Auditoría Interna de la DIDEDUC entre las fechas del 17 al 26 de julio aproximadamente, entre las deficiencias establecidas en Anexo establece el descuento de la cuota IGSS.</w:t>
      </w:r>
    </w:p>
    <w:p w14:paraId="134C0790" w14:textId="77777777" w:rsidR="00E520B4" w:rsidRPr="00EB41A4" w:rsidRDefault="00E520B4" w:rsidP="00E520B4">
      <w:pPr>
        <w:ind w:left="720"/>
        <w:jc w:val="both"/>
        <w:rPr>
          <w:rFonts w:ascii="Arial" w:hAnsi="Arial" w:cs="Arial"/>
          <w:bCs/>
        </w:rPr>
      </w:pPr>
    </w:p>
    <w:p w14:paraId="66CAE2F9" w14:textId="77777777" w:rsidR="00E520B4" w:rsidRPr="00EB41A4" w:rsidRDefault="00E520B4" w:rsidP="00E520B4">
      <w:pPr>
        <w:tabs>
          <w:tab w:val="left" w:pos="2880"/>
        </w:tabs>
        <w:ind w:left="720"/>
        <w:jc w:val="both"/>
        <w:rPr>
          <w:rFonts w:ascii="Arial" w:hAnsi="Arial" w:cs="Arial"/>
          <w:bCs/>
        </w:rPr>
      </w:pPr>
      <w:r w:rsidRPr="00EB41A4">
        <w:rPr>
          <w:rFonts w:ascii="Arial" w:hAnsi="Arial" w:cs="Arial"/>
          <w:bCs/>
        </w:rPr>
        <w:t>Al respeto manifestamos Los Institutos de Educación por Cooperativa de Enseñanza han venido funcionando desde 1,971 como una alternativa educativa para toda la población escolar del nivel medio especialmente donde le Estado no ha podido llegar para prestar este</w:t>
      </w:r>
      <w:r w:rsidRPr="00EB41A4">
        <w:rPr>
          <w:rFonts w:ascii="Arial" w:hAnsi="Arial" w:cs="Arial"/>
          <w:bCs/>
          <w:sz w:val="16"/>
          <w:szCs w:val="16"/>
        </w:rPr>
        <w:t xml:space="preserve"> </w:t>
      </w:r>
      <w:r w:rsidRPr="00EB41A4">
        <w:rPr>
          <w:rFonts w:ascii="Arial" w:hAnsi="Arial" w:cs="Arial"/>
          <w:bCs/>
        </w:rPr>
        <w:t xml:space="preserve">servicio que por derecho Constitucional tiene toda la población sin el ánimo de lucro, desde su inicio fue por docentes que laboraban en el sector oficial en el nivel primario quienes se organizaron para darles la oportunidad de superación académicas a los estudiantes egresados del nivel primario, fue cuando el Estado a través del MINEDUC, decidió crear estos Institutos dando un subsidio económico, con aporte de padres de familia y en algunos contextos apoya mínimamente las municipalidades, pero hasta la fecha con dichos ingresos no se llega ni se logra pagar el salario mínimo y mucho menos el aporte de la cuota IGSS. </w:t>
      </w:r>
    </w:p>
    <w:p w14:paraId="10724520" w14:textId="77777777" w:rsidR="00E520B4" w:rsidRDefault="00E520B4" w:rsidP="00E520B4">
      <w:pPr>
        <w:pStyle w:val="Prrafodelista"/>
        <w:ind w:left="720" w:firstLine="0"/>
        <w:jc w:val="both"/>
        <w:rPr>
          <w:rFonts w:ascii="Arial" w:hAnsi="Arial" w:cs="Arial"/>
          <w:bCs/>
        </w:rPr>
      </w:pPr>
    </w:p>
    <w:p w14:paraId="0AD287DD" w14:textId="77777777" w:rsidR="00E520B4" w:rsidRDefault="00E520B4" w:rsidP="00E520B4">
      <w:pPr>
        <w:pStyle w:val="Prrafodelista"/>
        <w:ind w:left="720" w:firstLine="0"/>
        <w:jc w:val="both"/>
        <w:rPr>
          <w:rFonts w:ascii="Arial" w:hAnsi="Arial" w:cs="Arial"/>
          <w:bCs/>
        </w:rPr>
      </w:pPr>
      <w:r w:rsidRPr="00EB41A4">
        <w:rPr>
          <w:rFonts w:ascii="Arial" w:hAnsi="Arial" w:cs="Arial"/>
          <w:bCs/>
        </w:rPr>
        <w:t>A través de la Asociación Nacional de Institutos de Educación por Cooperativa de Enseñanza con la anuencia del delegado Departamental de nuestro departamento desde varios años se ha venido gestionando ante las instancias de Gobierno para lograr el</w:t>
      </w:r>
    </w:p>
    <w:p w14:paraId="49B2D558" w14:textId="77777777" w:rsidR="006C5DDA" w:rsidRDefault="006C5DDA" w:rsidP="00E520B4">
      <w:pPr>
        <w:pStyle w:val="Prrafodelista"/>
        <w:ind w:left="720" w:firstLine="0"/>
        <w:jc w:val="both"/>
        <w:rPr>
          <w:rFonts w:ascii="Arial" w:hAnsi="Arial" w:cs="Arial"/>
          <w:bCs/>
        </w:rPr>
      </w:pPr>
    </w:p>
    <w:p w14:paraId="6CAF6350" w14:textId="77777777" w:rsidR="006C5DDA" w:rsidRDefault="006C5DDA" w:rsidP="00E520B4">
      <w:pPr>
        <w:pStyle w:val="Prrafodelista"/>
        <w:ind w:left="720" w:firstLine="0"/>
        <w:jc w:val="both"/>
        <w:rPr>
          <w:rFonts w:ascii="Arial" w:hAnsi="Arial" w:cs="Arial"/>
          <w:bCs/>
        </w:rPr>
      </w:pPr>
    </w:p>
    <w:p w14:paraId="1F81E5CE" w14:textId="77777777" w:rsidR="006C5DDA" w:rsidRDefault="006C5DDA" w:rsidP="00E520B4">
      <w:pPr>
        <w:pStyle w:val="Prrafodelista"/>
        <w:ind w:left="720" w:firstLine="0"/>
        <w:jc w:val="both"/>
        <w:rPr>
          <w:rFonts w:ascii="Arial" w:hAnsi="Arial" w:cs="Arial"/>
          <w:bCs/>
        </w:rPr>
      </w:pPr>
    </w:p>
    <w:p w14:paraId="5559DF7C" w14:textId="77777777" w:rsidR="006C5DDA" w:rsidRDefault="006C5DDA" w:rsidP="00E520B4">
      <w:pPr>
        <w:pStyle w:val="Prrafodelista"/>
        <w:ind w:left="720" w:firstLine="0"/>
        <w:jc w:val="both"/>
        <w:rPr>
          <w:rFonts w:ascii="Arial" w:hAnsi="Arial" w:cs="Arial"/>
          <w:bCs/>
        </w:rPr>
      </w:pPr>
    </w:p>
    <w:p w14:paraId="73DF751B" w14:textId="77777777" w:rsidR="006C5DDA" w:rsidRDefault="006C5DDA" w:rsidP="00E520B4">
      <w:pPr>
        <w:pStyle w:val="Prrafodelista"/>
        <w:ind w:left="720" w:firstLine="0"/>
        <w:jc w:val="both"/>
        <w:rPr>
          <w:rFonts w:ascii="Arial" w:hAnsi="Arial" w:cs="Arial"/>
          <w:bCs/>
        </w:rPr>
      </w:pPr>
    </w:p>
    <w:p w14:paraId="5E9C7D93" w14:textId="77777777" w:rsidR="006C5DDA" w:rsidRDefault="006C5DDA" w:rsidP="00E520B4">
      <w:pPr>
        <w:pStyle w:val="Prrafodelista"/>
        <w:ind w:left="720" w:firstLine="0"/>
        <w:jc w:val="both"/>
        <w:rPr>
          <w:rFonts w:ascii="Arial" w:hAnsi="Arial" w:cs="Arial"/>
          <w:bCs/>
        </w:rPr>
      </w:pPr>
    </w:p>
    <w:p w14:paraId="348A587B" w14:textId="77777777" w:rsidR="006C5DDA" w:rsidRDefault="006C5DDA" w:rsidP="00E520B4">
      <w:pPr>
        <w:pStyle w:val="Prrafodelista"/>
        <w:ind w:left="720" w:firstLine="0"/>
        <w:jc w:val="both"/>
        <w:rPr>
          <w:rFonts w:ascii="Arial" w:hAnsi="Arial" w:cs="Arial"/>
          <w:bCs/>
        </w:rPr>
      </w:pPr>
    </w:p>
    <w:p w14:paraId="3A7125A0" w14:textId="77777777" w:rsidR="006C5DDA" w:rsidRDefault="006C5DDA" w:rsidP="00E520B4">
      <w:pPr>
        <w:pStyle w:val="Prrafodelista"/>
        <w:ind w:left="720" w:firstLine="0"/>
        <w:jc w:val="both"/>
        <w:rPr>
          <w:rFonts w:ascii="Arial" w:hAnsi="Arial" w:cs="Arial"/>
          <w:bCs/>
        </w:rPr>
      </w:pPr>
    </w:p>
    <w:p w14:paraId="21BD34C8" w14:textId="77777777" w:rsidR="006C5DDA" w:rsidRPr="00EB41A4" w:rsidRDefault="006C5DDA" w:rsidP="006C5DDA">
      <w:pPr>
        <w:ind w:left="720"/>
        <w:jc w:val="both"/>
        <w:rPr>
          <w:rFonts w:ascii="Arial" w:hAnsi="Arial" w:cs="Arial"/>
          <w:bCs/>
        </w:rPr>
      </w:pPr>
      <w:r w:rsidRPr="00EB41A4">
        <w:rPr>
          <w:rFonts w:ascii="Arial" w:hAnsi="Arial" w:cs="Arial"/>
          <w:bCs/>
        </w:rPr>
        <w:t>incremento justo al subsidio estatal que pueda cubrir un salario mínimo son los cuales se podría pagar la cuota del IGSS toda vez que el personal reciba un salario digno y justo puesto que la mayoría de casos es una única fuente de empleo”.</w:t>
      </w:r>
    </w:p>
    <w:p w14:paraId="729EA555" w14:textId="77777777" w:rsidR="006C5DDA" w:rsidRPr="00EB41A4" w:rsidRDefault="006C5DDA" w:rsidP="006C5DDA">
      <w:pPr>
        <w:jc w:val="both"/>
        <w:rPr>
          <w:rFonts w:ascii="Arial" w:hAnsi="Arial" w:cs="Arial"/>
          <w:bCs/>
        </w:rPr>
      </w:pPr>
    </w:p>
    <w:p w14:paraId="4B39B56D" w14:textId="77777777" w:rsidR="006C5DDA" w:rsidRPr="00445DEF" w:rsidRDefault="006C5DDA" w:rsidP="006C5DDA">
      <w:pPr>
        <w:jc w:val="center"/>
        <w:rPr>
          <w:rFonts w:ascii="Arial" w:hAnsi="Arial" w:cs="Arial"/>
          <w:b/>
          <w:u w:val="single"/>
        </w:rPr>
      </w:pPr>
      <w:r w:rsidRPr="00445DEF">
        <w:rPr>
          <w:rFonts w:ascii="Arial" w:hAnsi="Arial" w:cs="Arial"/>
          <w:b/>
          <w:u w:val="single"/>
        </w:rPr>
        <w:t xml:space="preserve">RECOMENDACIONES DE AUDITORIA </w:t>
      </w:r>
    </w:p>
    <w:p w14:paraId="7FF1E0B3" w14:textId="77777777" w:rsidR="006C5DDA" w:rsidRDefault="006C5DDA" w:rsidP="006C5DDA">
      <w:pPr>
        <w:ind w:left="360"/>
        <w:jc w:val="both"/>
        <w:rPr>
          <w:rFonts w:ascii="Arial" w:hAnsi="Arial" w:cs="Arial"/>
          <w:lang w:val="es-MX"/>
        </w:rPr>
      </w:pPr>
      <w:r w:rsidRPr="00445DEF">
        <w:rPr>
          <w:rFonts w:ascii="Arial" w:hAnsi="Arial" w:cs="Arial"/>
          <w:color w:val="000000"/>
        </w:rPr>
        <w:t>Que el Director Departamental de Educación de Quiché</w:t>
      </w:r>
      <w:r w:rsidRPr="00445DEF">
        <w:rPr>
          <w:rFonts w:ascii="Arial" w:hAnsi="Arial" w:cs="Arial"/>
        </w:rPr>
        <w:t xml:space="preserve"> </w:t>
      </w:r>
      <w:r w:rsidRPr="00445DEF">
        <w:rPr>
          <w:rFonts w:ascii="Arial" w:hAnsi="Arial" w:cs="Arial"/>
          <w:color w:val="000000"/>
        </w:rPr>
        <w:t>gire instrucciones por escrito y d</w:t>
      </w:r>
      <w:r>
        <w:rPr>
          <w:rFonts w:ascii="Arial" w:hAnsi="Arial" w:cs="Arial"/>
          <w:color w:val="000000"/>
        </w:rPr>
        <w:t xml:space="preserve">é </w:t>
      </w:r>
      <w:r w:rsidRPr="00445DEF">
        <w:rPr>
          <w:rFonts w:ascii="Arial" w:hAnsi="Arial" w:cs="Arial"/>
          <w:color w:val="000000"/>
        </w:rPr>
        <w:t>el seguimiento correspondiente a la subdire</w:t>
      </w:r>
      <w:r>
        <w:rPr>
          <w:rFonts w:ascii="Arial" w:hAnsi="Arial" w:cs="Arial"/>
          <w:color w:val="000000"/>
        </w:rPr>
        <w:t>cción del Departamento Técnico Pedagógico</w:t>
      </w:r>
      <w:r w:rsidRPr="00445DEF">
        <w:rPr>
          <w:rFonts w:ascii="Arial" w:hAnsi="Arial" w:cs="Arial"/>
          <w:color w:val="000000"/>
        </w:rPr>
        <w:t>, Departamento financiero y supervisión Educativa de Institutos de Educación Básica por Cooperativa para que el Director y miembros de la Junta Directiva del Instituto de Educación Básica por Cooperativa Panajxit I, a efecto de que realicen lo siguiente</w:t>
      </w:r>
      <w:r w:rsidRPr="00445DEF">
        <w:rPr>
          <w:rFonts w:ascii="Arial" w:hAnsi="Arial" w:cs="Arial"/>
        </w:rPr>
        <w:t>:</w:t>
      </w:r>
      <w:r w:rsidRPr="00445DEF">
        <w:rPr>
          <w:rFonts w:ascii="Arial" w:hAnsi="Arial" w:cs="Arial"/>
          <w:lang w:val="es-MX"/>
        </w:rPr>
        <w:t xml:space="preserve"> </w:t>
      </w:r>
    </w:p>
    <w:p w14:paraId="7D462584" w14:textId="77777777" w:rsidR="006C5DDA" w:rsidRPr="00445DEF" w:rsidRDefault="006C5DDA" w:rsidP="006C5DDA">
      <w:pPr>
        <w:ind w:left="360"/>
        <w:jc w:val="both"/>
        <w:rPr>
          <w:rFonts w:ascii="Arial" w:hAnsi="Arial" w:cs="Arial"/>
          <w:lang w:val="es-MX"/>
        </w:rPr>
      </w:pPr>
    </w:p>
    <w:p w14:paraId="071A27C7" w14:textId="77777777" w:rsidR="006C5DDA" w:rsidRDefault="006C5DDA" w:rsidP="006C5DDA">
      <w:pPr>
        <w:pStyle w:val="Prrafodelista"/>
        <w:widowControl/>
        <w:numPr>
          <w:ilvl w:val="0"/>
          <w:numId w:val="9"/>
        </w:numPr>
        <w:autoSpaceDE/>
        <w:autoSpaceDN/>
        <w:spacing w:after="160" w:line="259" w:lineRule="auto"/>
        <w:contextualSpacing/>
        <w:jc w:val="both"/>
        <w:rPr>
          <w:rFonts w:ascii="Arial" w:hAnsi="Arial" w:cs="Arial"/>
        </w:rPr>
      </w:pPr>
      <w:r w:rsidRPr="00445DEF">
        <w:rPr>
          <w:rFonts w:ascii="Arial" w:hAnsi="Arial" w:cs="Arial"/>
        </w:rPr>
        <w:t>Departamento Financiero de la DIDEDUC, oriente y acompañe al personal responsables del Instituto de Educación por Cooperativa, referente a las acciones a seguir para el pago de operación escuela y darle cumplimiento a lo que estipula la normativa al respecto.</w:t>
      </w:r>
    </w:p>
    <w:p w14:paraId="1174A349" w14:textId="77777777" w:rsidR="006C5DDA" w:rsidRPr="00445DEF" w:rsidRDefault="006C5DDA" w:rsidP="006C5DDA">
      <w:pPr>
        <w:pStyle w:val="Prrafodelista"/>
        <w:ind w:left="360"/>
        <w:jc w:val="both"/>
        <w:rPr>
          <w:rFonts w:ascii="Arial" w:hAnsi="Arial" w:cs="Arial"/>
        </w:rPr>
      </w:pPr>
    </w:p>
    <w:p w14:paraId="42A8DE84" w14:textId="77777777" w:rsidR="006C5DDA" w:rsidRDefault="006C5DDA" w:rsidP="006C5DDA">
      <w:pPr>
        <w:pStyle w:val="Prrafodelista"/>
        <w:widowControl/>
        <w:numPr>
          <w:ilvl w:val="0"/>
          <w:numId w:val="9"/>
        </w:numPr>
        <w:autoSpaceDE/>
        <w:autoSpaceDN/>
        <w:spacing w:after="160" w:line="259" w:lineRule="auto"/>
        <w:contextualSpacing/>
        <w:jc w:val="both"/>
        <w:rPr>
          <w:rFonts w:ascii="Arial" w:hAnsi="Arial" w:cs="Arial"/>
        </w:rPr>
      </w:pPr>
      <w:r w:rsidRPr="00275A9F">
        <w:rPr>
          <w:rFonts w:ascii="Arial" w:hAnsi="Arial" w:cs="Arial"/>
        </w:rPr>
        <w:t>La junta directiva del Instituto de Educación por Cooperativa, evalúen el cumplimiento de la responsabilidad relacionada al Instituto Guatemalteco de Seguridad Social –IGSS- así mismo, se hagan las gestiones que corresponde para cumplir con esta obligación, y que se garantice el acompañamiento por parte de la DIDEDUC de Quiché.</w:t>
      </w:r>
    </w:p>
    <w:p w14:paraId="636D543A" w14:textId="77777777" w:rsidR="006C5DDA" w:rsidRPr="00275A9F" w:rsidRDefault="006C5DDA" w:rsidP="006C5DDA">
      <w:pPr>
        <w:pStyle w:val="Prrafodelista"/>
        <w:rPr>
          <w:rFonts w:ascii="Arial" w:hAnsi="Arial" w:cs="Arial"/>
        </w:rPr>
      </w:pPr>
    </w:p>
    <w:p w14:paraId="744532F2" w14:textId="77777777" w:rsidR="006C5DDA" w:rsidRDefault="006C5DDA" w:rsidP="006C5DDA">
      <w:pPr>
        <w:pStyle w:val="Prrafodelista"/>
        <w:widowControl/>
        <w:numPr>
          <w:ilvl w:val="0"/>
          <w:numId w:val="9"/>
        </w:numPr>
        <w:autoSpaceDE/>
        <w:autoSpaceDN/>
        <w:spacing w:after="160" w:line="259" w:lineRule="auto"/>
        <w:contextualSpacing/>
        <w:jc w:val="both"/>
        <w:rPr>
          <w:rFonts w:ascii="Arial" w:hAnsi="Arial" w:cs="Arial"/>
        </w:rPr>
      </w:pPr>
      <w:r w:rsidRPr="00275A9F">
        <w:rPr>
          <w:rFonts w:ascii="Arial" w:hAnsi="Arial" w:cs="Arial"/>
        </w:rPr>
        <w:t>En lo sucesivo, se abstengan de firmar cheques en blanco.</w:t>
      </w:r>
    </w:p>
    <w:p w14:paraId="1DC0741D" w14:textId="77777777" w:rsidR="006C5DDA" w:rsidRPr="00275A9F" w:rsidRDefault="006C5DDA" w:rsidP="006C5DDA">
      <w:pPr>
        <w:pStyle w:val="Prrafodelista"/>
        <w:rPr>
          <w:rFonts w:ascii="Arial" w:hAnsi="Arial" w:cs="Arial"/>
        </w:rPr>
      </w:pPr>
    </w:p>
    <w:p w14:paraId="7B333C4C" w14:textId="77777777" w:rsidR="006C5DDA" w:rsidRPr="002D098D" w:rsidRDefault="006C5DDA" w:rsidP="006C5DDA">
      <w:pPr>
        <w:pStyle w:val="Prrafodelista"/>
        <w:widowControl/>
        <w:numPr>
          <w:ilvl w:val="0"/>
          <w:numId w:val="9"/>
        </w:numPr>
        <w:autoSpaceDE/>
        <w:autoSpaceDN/>
        <w:spacing w:after="160" w:line="259" w:lineRule="auto"/>
        <w:contextualSpacing/>
        <w:jc w:val="both"/>
        <w:rPr>
          <w:rFonts w:ascii="Arial" w:hAnsi="Arial" w:cs="Arial"/>
        </w:rPr>
      </w:pPr>
      <w:r w:rsidRPr="00275A9F">
        <w:rPr>
          <w:rFonts w:ascii="Arial" w:hAnsi="Arial" w:cs="Arial"/>
        </w:rPr>
        <w:t>Director y Junta Directiva del Instituto de Educación por Cooperativa, velen por que la secretaria contadora cumpla con su responsabilidad de: operar el libro de bancos, mantener las conciliaciones bancarias actualizadas y corregir el saldo en caja fiscal.</w:t>
      </w:r>
      <w:r w:rsidRPr="002D098D">
        <w:rPr>
          <w:rFonts w:ascii="Arial" w:hAnsi="Arial" w:cs="Arial"/>
        </w:rPr>
        <w:t xml:space="preserve"> </w:t>
      </w:r>
    </w:p>
    <w:p w14:paraId="779D1F8D" w14:textId="77777777" w:rsidR="006C5DDA" w:rsidRDefault="006C5DDA" w:rsidP="00E520B4">
      <w:pPr>
        <w:pStyle w:val="Prrafodelista"/>
        <w:ind w:left="720" w:firstLine="0"/>
        <w:jc w:val="both"/>
        <w:rPr>
          <w:rFonts w:ascii="Arial" w:hAnsi="Arial" w:cs="Arial"/>
          <w:bCs/>
        </w:rPr>
      </w:pPr>
    </w:p>
    <w:p w14:paraId="61D04C72" w14:textId="77777777" w:rsidR="006C5DDA" w:rsidRDefault="006C5DDA" w:rsidP="00E520B4">
      <w:pPr>
        <w:pStyle w:val="Prrafodelista"/>
        <w:ind w:left="720" w:firstLine="0"/>
        <w:jc w:val="both"/>
        <w:rPr>
          <w:rFonts w:ascii="Arial" w:hAnsi="Arial" w:cs="Arial"/>
          <w:bCs/>
        </w:rPr>
      </w:pPr>
    </w:p>
    <w:p w14:paraId="0F11A4BB" w14:textId="77777777" w:rsidR="006C5DDA" w:rsidRDefault="006C5DDA" w:rsidP="00E520B4">
      <w:pPr>
        <w:pStyle w:val="Prrafodelista"/>
        <w:ind w:left="720" w:firstLine="0"/>
        <w:jc w:val="both"/>
        <w:rPr>
          <w:rFonts w:ascii="Arial" w:hAnsi="Arial" w:cs="Arial"/>
          <w:bCs/>
        </w:rPr>
      </w:pPr>
    </w:p>
    <w:p w14:paraId="32E96251" w14:textId="77777777" w:rsidR="006C5DDA" w:rsidRDefault="006C5DDA" w:rsidP="00E520B4">
      <w:pPr>
        <w:pStyle w:val="Prrafodelista"/>
        <w:ind w:left="720" w:firstLine="0"/>
        <w:jc w:val="both"/>
        <w:rPr>
          <w:rFonts w:ascii="Arial" w:hAnsi="Arial" w:cs="Arial"/>
          <w:bCs/>
        </w:rPr>
      </w:pPr>
    </w:p>
    <w:p w14:paraId="3E6D82BC" w14:textId="77777777" w:rsidR="006C5DDA" w:rsidRDefault="006C5DDA" w:rsidP="00E520B4">
      <w:pPr>
        <w:pStyle w:val="Prrafodelista"/>
        <w:ind w:left="720" w:firstLine="0"/>
        <w:jc w:val="both"/>
        <w:rPr>
          <w:rFonts w:ascii="Arial" w:hAnsi="Arial" w:cs="Arial"/>
          <w:bCs/>
        </w:rPr>
      </w:pPr>
    </w:p>
    <w:p w14:paraId="0A3D40D0" w14:textId="77777777" w:rsidR="006C5DDA" w:rsidRDefault="006C5DDA" w:rsidP="00E520B4">
      <w:pPr>
        <w:pStyle w:val="Prrafodelista"/>
        <w:ind w:left="720" w:firstLine="0"/>
        <w:jc w:val="both"/>
        <w:rPr>
          <w:rFonts w:ascii="Arial" w:hAnsi="Arial" w:cs="Arial"/>
          <w:bCs/>
        </w:rPr>
      </w:pPr>
    </w:p>
    <w:p w14:paraId="6AEC2F38" w14:textId="77777777" w:rsidR="006C5DDA" w:rsidRDefault="006C5DDA" w:rsidP="00E520B4">
      <w:pPr>
        <w:pStyle w:val="Prrafodelista"/>
        <w:ind w:left="720" w:firstLine="0"/>
        <w:jc w:val="both"/>
        <w:rPr>
          <w:rFonts w:ascii="Arial" w:hAnsi="Arial" w:cs="Arial"/>
          <w:bCs/>
        </w:rPr>
      </w:pPr>
    </w:p>
    <w:p w14:paraId="01DC7860" w14:textId="77777777" w:rsidR="006C5DDA" w:rsidRDefault="006C5DDA" w:rsidP="00E520B4">
      <w:pPr>
        <w:pStyle w:val="Prrafodelista"/>
        <w:ind w:left="720" w:firstLine="0"/>
        <w:jc w:val="both"/>
        <w:rPr>
          <w:rFonts w:ascii="Arial" w:hAnsi="Arial" w:cs="Arial"/>
          <w:bCs/>
        </w:rPr>
      </w:pPr>
    </w:p>
    <w:p w14:paraId="0202A643" w14:textId="77777777" w:rsidR="006C5DDA" w:rsidRDefault="006C5DDA" w:rsidP="00E520B4">
      <w:pPr>
        <w:pStyle w:val="Prrafodelista"/>
        <w:ind w:left="720" w:firstLine="0"/>
        <w:jc w:val="both"/>
        <w:rPr>
          <w:rFonts w:ascii="Arial" w:hAnsi="Arial" w:cs="Arial"/>
          <w:bCs/>
        </w:rPr>
      </w:pPr>
    </w:p>
    <w:p w14:paraId="3AB11256" w14:textId="77777777" w:rsidR="006C5DDA" w:rsidRDefault="006C5DDA" w:rsidP="00E520B4">
      <w:pPr>
        <w:pStyle w:val="Prrafodelista"/>
        <w:ind w:left="720" w:firstLine="0"/>
        <w:jc w:val="both"/>
        <w:rPr>
          <w:rFonts w:ascii="Arial" w:hAnsi="Arial" w:cs="Arial"/>
          <w:bCs/>
        </w:rPr>
      </w:pPr>
    </w:p>
    <w:p w14:paraId="36194E58" w14:textId="77777777" w:rsidR="006C5DDA" w:rsidRDefault="006C5DDA" w:rsidP="00E520B4">
      <w:pPr>
        <w:pStyle w:val="Prrafodelista"/>
        <w:ind w:left="720" w:firstLine="0"/>
        <w:jc w:val="both"/>
        <w:rPr>
          <w:rFonts w:ascii="Arial" w:hAnsi="Arial" w:cs="Arial"/>
          <w:bCs/>
        </w:rPr>
      </w:pPr>
    </w:p>
    <w:p w14:paraId="03DF67C1" w14:textId="77777777" w:rsidR="006C5DDA" w:rsidRDefault="006C5DDA" w:rsidP="00E520B4">
      <w:pPr>
        <w:pStyle w:val="Prrafodelista"/>
        <w:ind w:left="720" w:firstLine="0"/>
        <w:jc w:val="both"/>
        <w:rPr>
          <w:rFonts w:ascii="Arial" w:hAnsi="Arial" w:cs="Arial"/>
          <w:bCs/>
        </w:rPr>
      </w:pPr>
    </w:p>
    <w:p w14:paraId="2C9C0C2A" w14:textId="77777777" w:rsidR="006C5DDA" w:rsidRDefault="006C5DDA" w:rsidP="00E520B4">
      <w:pPr>
        <w:pStyle w:val="Prrafodelista"/>
        <w:ind w:left="720" w:firstLine="0"/>
        <w:jc w:val="both"/>
        <w:rPr>
          <w:rFonts w:ascii="Arial" w:hAnsi="Arial" w:cs="Arial"/>
          <w:bCs/>
        </w:rPr>
      </w:pPr>
    </w:p>
    <w:p w14:paraId="798B71CF" w14:textId="77777777" w:rsidR="006C5DDA" w:rsidRDefault="006C5DDA" w:rsidP="00E520B4">
      <w:pPr>
        <w:pStyle w:val="Prrafodelista"/>
        <w:ind w:left="720" w:firstLine="0"/>
        <w:jc w:val="both"/>
        <w:rPr>
          <w:rFonts w:ascii="Arial" w:hAnsi="Arial" w:cs="Arial"/>
          <w:bCs/>
        </w:rPr>
      </w:pPr>
    </w:p>
    <w:p w14:paraId="759A0822" w14:textId="77777777" w:rsidR="006C5DDA" w:rsidRDefault="006C5DDA" w:rsidP="00E520B4">
      <w:pPr>
        <w:pStyle w:val="Prrafodelista"/>
        <w:ind w:left="720" w:firstLine="0"/>
        <w:jc w:val="both"/>
        <w:rPr>
          <w:rFonts w:ascii="Arial" w:hAnsi="Arial" w:cs="Arial"/>
          <w:bCs/>
        </w:rPr>
      </w:pPr>
    </w:p>
    <w:p w14:paraId="3136FCF5" w14:textId="77777777" w:rsidR="006C5DDA" w:rsidRDefault="006C5DDA" w:rsidP="00E520B4">
      <w:pPr>
        <w:pStyle w:val="Prrafodelista"/>
        <w:ind w:left="720" w:firstLine="0"/>
        <w:jc w:val="both"/>
        <w:rPr>
          <w:rFonts w:ascii="Arial" w:hAnsi="Arial" w:cs="Arial"/>
          <w:bCs/>
        </w:rPr>
      </w:pPr>
    </w:p>
    <w:p w14:paraId="25931F8B" w14:textId="77777777" w:rsidR="006C5DDA" w:rsidRDefault="006C5DDA" w:rsidP="00E520B4">
      <w:pPr>
        <w:pStyle w:val="Prrafodelista"/>
        <w:ind w:left="720" w:firstLine="0"/>
        <w:jc w:val="both"/>
        <w:rPr>
          <w:rFonts w:ascii="Arial" w:hAnsi="Arial" w:cs="Arial"/>
          <w:bCs/>
        </w:rPr>
      </w:pPr>
    </w:p>
    <w:p w14:paraId="182DD77D" w14:textId="77777777" w:rsidR="006C5DDA" w:rsidRDefault="006C5DDA" w:rsidP="00E520B4">
      <w:pPr>
        <w:pStyle w:val="Prrafodelista"/>
        <w:ind w:left="720" w:firstLine="0"/>
        <w:jc w:val="both"/>
        <w:rPr>
          <w:rFonts w:ascii="Arial" w:hAnsi="Arial" w:cs="Arial"/>
          <w:bCs/>
        </w:rPr>
      </w:pPr>
    </w:p>
    <w:p w14:paraId="31B08E88" w14:textId="77777777" w:rsidR="006C5DDA" w:rsidRDefault="006C5DDA" w:rsidP="00E520B4">
      <w:pPr>
        <w:pStyle w:val="Prrafodelista"/>
        <w:ind w:left="720" w:firstLine="0"/>
        <w:jc w:val="both"/>
        <w:rPr>
          <w:rFonts w:ascii="Arial" w:hAnsi="Arial" w:cs="Arial"/>
          <w:bCs/>
        </w:rPr>
      </w:pPr>
    </w:p>
    <w:p w14:paraId="5D58D31E" w14:textId="77777777" w:rsidR="006C5DDA" w:rsidRDefault="006C5DDA" w:rsidP="00E520B4">
      <w:pPr>
        <w:pStyle w:val="Prrafodelista"/>
        <w:ind w:left="720" w:firstLine="0"/>
        <w:jc w:val="both"/>
        <w:rPr>
          <w:rFonts w:ascii="Arial" w:hAnsi="Arial" w:cs="Arial"/>
          <w:bCs/>
        </w:rPr>
      </w:pPr>
    </w:p>
    <w:p w14:paraId="33A80C54" w14:textId="77777777" w:rsidR="006C5DDA" w:rsidRDefault="006C5DDA" w:rsidP="00E520B4">
      <w:pPr>
        <w:pStyle w:val="Prrafodelista"/>
        <w:ind w:left="720" w:firstLine="0"/>
        <w:jc w:val="both"/>
        <w:rPr>
          <w:rFonts w:ascii="Arial" w:hAnsi="Arial" w:cs="Arial"/>
          <w:bCs/>
        </w:rPr>
      </w:pPr>
    </w:p>
    <w:p w14:paraId="50EDB19B" w14:textId="77777777" w:rsidR="006C5DDA" w:rsidRDefault="006C5DDA" w:rsidP="00E520B4">
      <w:pPr>
        <w:pStyle w:val="Prrafodelista"/>
        <w:ind w:left="720" w:firstLine="0"/>
        <w:jc w:val="both"/>
        <w:rPr>
          <w:rFonts w:ascii="Arial" w:hAnsi="Arial" w:cs="Arial"/>
          <w:bCs/>
        </w:rPr>
      </w:pPr>
    </w:p>
    <w:p w14:paraId="49C35EE6" w14:textId="77777777" w:rsidR="006C5DDA" w:rsidRDefault="006C5DDA" w:rsidP="00E520B4">
      <w:pPr>
        <w:pStyle w:val="Prrafodelista"/>
        <w:ind w:left="720" w:firstLine="0"/>
        <w:jc w:val="both"/>
        <w:rPr>
          <w:rFonts w:ascii="Arial" w:hAnsi="Arial" w:cs="Arial"/>
          <w:bCs/>
        </w:rPr>
      </w:pPr>
    </w:p>
    <w:p w14:paraId="671C845B" w14:textId="77777777" w:rsidR="006C5DDA" w:rsidRDefault="006C5DDA" w:rsidP="00E520B4">
      <w:pPr>
        <w:pStyle w:val="Prrafodelista"/>
        <w:ind w:left="720" w:firstLine="0"/>
        <w:jc w:val="both"/>
        <w:rPr>
          <w:rFonts w:ascii="Arial" w:hAnsi="Arial" w:cs="Arial"/>
          <w:bCs/>
        </w:rPr>
      </w:pPr>
    </w:p>
    <w:p w14:paraId="4C0E78FD" w14:textId="77777777" w:rsidR="006C5DDA" w:rsidRDefault="006C5DDA" w:rsidP="00E520B4">
      <w:pPr>
        <w:pStyle w:val="Prrafodelista"/>
        <w:ind w:left="720" w:firstLine="0"/>
        <w:jc w:val="both"/>
        <w:rPr>
          <w:rFonts w:ascii="Arial" w:hAnsi="Arial" w:cs="Arial"/>
          <w:bCs/>
        </w:rPr>
      </w:pPr>
    </w:p>
    <w:p w14:paraId="62446B42" w14:textId="77777777" w:rsidR="006C5DDA" w:rsidRDefault="006C5DDA" w:rsidP="00E520B4">
      <w:pPr>
        <w:pStyle w:val="Prrafodelista"/>
        <w:ind w:left="720" w:firstLine="0"/>
        <w:jc w:val="both"/>
        <w:rPr>
          <w:rFonts w:ascii="Arial" w:hAnsi="Arial" w:cs="Arial"/>
          <w:bCs/>
        </w:rPr>
      </w:pPr>
    </w:p>
    <w:p w14:paraId="75D3ABA6" w14:textId="77777777" w:rsidR="006C5DDA" w:rsidRDefault="006C5DDA" w:rsidP="00E520B4">
      <w:pPr>
        <w:pStyle w:val="Prrafodelista"/>
        <w:ind w:left="720" w:firstLine="0"/>
        <w:jc w:val="both"/>
        <w:rPr>
          <w:rFonts w:ascii="Arial" w:hAnsi="Arial" w:cs="Arial"/>
          <w:bCs/>
        </w:rPr>
      </w:pPr>
    </w:p>
    <w:p w14:paraId="546CF5FD" w14:textId="77777777" w:rsidR="006C5DDA" w:rsidRPr="00793CF4" w:rsidRDefault="006C5DDA" w:rsidP="006C5DDA">
      <w:pPr>
        <w:pStyle w:val="Sinespaciado"/>
        <w:jc w:val="center"/>
        <w:rPr>
          <w:b/>
        </w:rPr>
      </w:pPr>
      <w:r w:rsidRPr="00793CF4">
        <w:rPr>
          <w:b/>
        </w:rPr>
        <w:t xml:space="preserve">Anexo </w:t>
      </w:r>
      <w:r>
        <w:rPr>
          <w:b/>
        </w:rPr>
        <w:t>3</w:t>
      </w:r>
    </w:p>
    <w:p w14:paraId="7325E052" w14:textId="77777777" w:rsidR="006C5DDA" w:rsidRPr="00793CF4" w:rsidRDefault="006C5DDA" w:rsidP="006C5DDA">
      <w:pPr>
        <w:pStyle w:val="Sinespaciado"/>
        <w:jc w:val="center"/>
        <w:rPr>
          <w:b/>
        </w:rPr>
      </w:pPr>
      <w:r w:rsidRPr="00793CF4">
        <w:rPr>
          <w:b/>
        </w:rPr>
        <w:t>DIRECCION DEPARTAMENTAL DE EDUCACION DE QUICHE</w:t>
      </w:r>
    </w:p>
    <w:p w14:paraId="0F1B9BD5" w14:textId="77777777" w:rsidR="006C5DDA" w:rsidRPr="00793CF4" w:rsidRDefault="006C5DDA" w:rsidP="006C5DDA">
      <w:pPr>
        <w:pStyle w:val="Sinespaciado"/>
        <w:jc w:val="center"/>
        <w:rPr>
          <w:b/>
        </w:rPr>
      </w:pPr>
      <w:r w:rsidRPr="00793CF4">
        <w:rPr>
          <w:b/>
        </w:rPr>
        <w:t xml:space="preserve">Deficiencias, Instituto de Educación Básico por Cooperativa </w:t>
      </w:r>
      <w:r>
        <w:rPr>
          <w:b/>
        </w:rPr>
        <w:t>Chuisiguan, Xesic I</w:t>
      </w:r>
    </w:p>
    <w:p w14:paraId="3135FF8A" w14:textId="77777777" w:rsidR="006C5DDA" w:rsidRDefault="006C5DDA" w:rsidP="006C5DDA">
      <w:pPr>
        <w:pStyle w:val="Sinespaciado"/>
        <w:jc w:val="center"/>
        <w:rPr>
          <w:rFonts w:ascii="Arial" w:hAnsi="Arial" w:cs="Arial"/>
          <w:b/>
          <w:sz w:val="16"/>
          <w:szCs w:val="16"/>
        </w:rPr>
      </w:pPr>
      <w:r w:rsidRPr="00793CF4">
        <w:rPr>
          <w:b/>
        </w:rPr>
        <w:t>Del 1 de enero al 31 de mayo 2023</w:t>
      </w:r>
    </w:p>
    <w:tbl>
      <w:tblPr>
        <w:tblStyle w:val="Tablaconcuadrcula"/>
        <w:tblW w:w="0" w:type="auto"/>
        <w:tblInd w:w="808" w:type="dxa"/>
        <w:tblLayout w:type="fixed"/>
        <w:tblLook w:val="04A0" w:firstRow="1" w:lastRow="0" w:firstColumn="1" w:lastColumn="0" w:noHBand="0" w:noVBand="1"/>
      </w:tblPr>
      <w:tblGrid>
        <w:gridCol w:w="4106"/>
        <w:gridCol w:w="709"/>
        <w:gridCol w:w="709"/>
        <w:gridCol w:w="3304"/>
      </w:tblGrid>
      <w:tr w:rsidR="006C5DDA" w14:paraId="5C8DA749" w14:textId="77777777" w:rsidTr="006C5DDA">
        <w:tc>
          <w:tcPr>
            <w:tcW w:w="4106" w:type="dxa"/>
            <w:vMerge w:val="restart"/>
            <w:shd w:val="clear" w:color="auto" w:fill="D9D9D9" w:themeFill="background1" w:themeFillShade="D9"/>
          </w:tcPr>
          <w:p w14:paraId="7F991DB5" w14:textId="77777777" w:rsidR="006C5DDA" w:rsidRDefault="006C5DDA" w:rsidP="006C5DDA">
            <w:pPr>
              <w:pStyle w:val="Sinespaciado"/>
              <w:jc w:val="center"/>
              <w:rPr>
                <w:rFonts w:ascii="Arial" w:hAnsi="Arial" w:cs="Arial"/>
                <w:b/>
                <w:sz w:val="16"/>
                <w:szCs w:val="16"/>
              </w:rPr>
            </w:pPr>
            <w:r>
              <w:rPr>
                <w:rFonts w:ascii="Arial" w:hAnsi="Arial" w:cs="Arial"/>
                <w:b/>
                <w:sz w:val="16"/>
                <w:szCs w:val="16"/>
              </w:rPr>
              <w:t>DEFICIENCIAS</w:t>
            </w:r>
          </w:p>
          <w:p w14:paraId="30159B05" w14:textId="77777777" w:rsidR="006C5DDA" w:rsidRDefault="006C5DDA" w:rsidP="006C5DDA">
            <w:pPr>
              <w:pStyle w:val="Sinespaciado"/>
              <w:rPr>
                <w:rFonts w:ascii="Arial" w:hAnsi="Arial" w:cs="Arial"/>
                <w:b/>
                <w:sz w:val="16"/>
                <w:szCs w:val="16"/>
              </w:rPr>
            </w:pPr>
          </w:p>
          <w:p w14:paraId="47E8E8CE" w14:textId="77777777" w:rsidR="006C5DDA" w:rsidRDefault="006C5DDA" w:rsidP="006C5DDA">
            <w:pPr>
              <w:pStyle w:val="Sinespaciado"/>
              <w:rPr>
                <w:rFonts w:ascii="Arial" w:hAnsi="Arial" w:cs="Arial"/>
                <w:b/>
                <w:sz w:val="16"/>
                <w:szCs w:val="16"/>
              </w:rPr>
            </w:pPr>
          </w:p>
        </w:tc>
        <w:tc>
          <w:tcPr>
            <w:tcW w:w="1418" w:type="dxa"/>
            <w:gridSpan w:val="2"/>
            <w:shd w:val="clear" w:color="auto" w:fill="D9D9D9" w:themeFill="background1" w:themeFillShade="D9"/>
          </w:tcPr>
          <w:p w14:paraId="4D380672" w14:textId="77777777" w:rsidR="006C5DDA" w:rsidRDefault="006C5DDA" w:rsidP="006C5DDA">
            <w:pPr>
              <w:pStyle w:val="Sinespaciado"/>
              <w:rPr>
                <w:rFonts w:ascii="Arial" w:hAnsi="Arial" w:cs="Arial"/>
                <w:b/>
                <w:sz w:val="16"/>
                <w:szCs w:val="16"/>
              </w:rPr>
            </w:pPr>
            <w:r>
              <w:rPr>
                <w:rFonts w:ascii="Arial" w:hAnsi="Arial" w:cs="Arial"/>
                <w:b/>
                <w:sz w:val="16"/>
                <w:szCs w:val="16"/>
              </w:rPr>
              <w:t>DEFICIENCIASCORREGIDAS</w:t>
            </w:r>
          </w:p>
        </w:tc>
        <w:tc>
          <w:tcPr>
            <w:tcW w:w="3304" w:type="dxa"/>
            <w:vMerge w:val="restart"/>
            <w:shd w:val="clear" w:color="auto" w:fill="D9D9D9" w:themeFill="background1" w:themeFillShade="D9"/>
          </w:tcPr>
          <w:p w14:paraId="795C148F" w14:textId="77777777" w:rsidR="006C5DDA" w:rsidRDefault="006C5DDA" w:rsidP="006C5DDA">
            <w:pPr>
              <w:pStyle w:val="Sinespaciado"/>
              <w:rPr>
                <w:rFonts w:ascii="Arial" w:hAnsi="Arial" w:cs="Arial"/>
                <w:b/>
                <w:sz w:val="16"/>
                <w:szCs w:val="16"/>
              </w:rPr>
            </w:pPr>
            <w:r>
              <w:rPr>
                <w:rFonts w:ascii="Arial" w:hAnsi="Arial" w:cs="Arial"/>
                <w:b/>
                <w:sz w:val="16"/>
                <w:szCs w:val="16"/>
              </w:rPr>
              <w:t>COMENTARIO DE AUDITORIA INTERNA</w:t>
            </w:r>
          </w:p>
        </w:tc>
      </w:tr>
      <w:tr w:rsidR="006C5DDA" w14:paraId="2436506B" w14:textId="77777777" w:rsidTr="006C5DDA">
        <w:tc>
          <w:tcPr>
            <w:tcW w:w="4106" w:type="dxa"/>
            <w:vMerge/>
          </w:tcPr>
          <w:p w14:paraId="415786BE" w14:textId="77777777" w:rsidR="006C5DDA" w:rsidRDefault="006C5DDA" w:rsidP="006C5DDA">
            <w:pPr>
              <w:pStyle w:val="Sinespaciado"/>
              <w:rPr>
                <w:rFonts w:ascii="Arial" w:hAnsi="Arial" w:cs="Arial"/>
                <w:b/>
                <w:sz w:val="16"/>
                <w:szCs w:val="16"/>
              </w:rPr>
            </w:pPr>
          </w:p>
        </w:tc>
        <w:tc>
          <w:tcPr>
            <w:tcW w:w="709" w:type="dxa"/>
            <w:shd w:val="clear" w:color="auto" w:fill="D9D9D9" w:themeFill="background1" w:themeFillShade="D9"/>
          </w:tcPr>
          <w:p w14:paraId="55D8FE17" w14:textId="77777777" w:rsidR="006C5DDA" w:rsidRDefault="006C5DDA" w:rsidP="006C5DDA">
            <w:pPr>
              <w:pStyle w:val="Sinespaciado"/>
              <w:jc w:val="center"/>
              <w:rPr>
                <w:rFonts w:ascii="Arial" w:hAnsi="Arial" w:cs="Arial"/>
                <w:b/>
                <w:sz w:val="16"/>
                <w:szCs w:val="16"/>
              </w:rPr>
            </w:pPr>
            <w:r>
              <w:rPr>
                <w:rFonts w:ascii="Arial" w:hAnsi="Arial" w:cs="Arial"/>
                <w:b/>
                <w:sz w:val="16"/>
                <w:szCs w:val="16"/>
              </w:rPr>
              <w:t>SI</w:t>
            </w:r>
          </w:p>
        </w:tc>
        <w:tc>
          <w:tcPr>
            <w:tcW w:w="709" w:type="dxa"/>
            <w:shd w:val="clear" w:color="auto" w:fill="D9D9D9" w:themeFill="background1" w:themeFillShade="D9"/>
          </w:tcPr>
          <w:p w14:paraId="009894BF" w14:textId="77777777" w:rsidR="006C5DDA" w:rsidRDefault="006C5DDA" w:rsidP="006C5DDA">
            <w:pPr>
              <w:pStyle w:val="Sinespaciado"/>
              <w:jc w:val="center"/>
              <w:rPr>
                <w:rFonts w:ascii="Arial" w:hAnsi="Arial" w:cs="Arial"/>
                <w:b/>
                <w:sz w:val="16"/>
                <w:szCs w:val="16"/>
              </w:rPr>
            </w:pPr>
            <w:r>
              <w:rPr>
                <w:rFonts w:ascii="Arial" w:hAnsi="Arial" w:cs="Arial"/>
                <w:b/>
                <w:sz w:val="16"/>
                <w:szCs w:val="16"/>
              </w:rPr>
              <w:t>NO</w:t>
            </w:r>
          </w:p>
        </w:tc>
        <w:tc>
          <w:tcPr>
            <w:tcW w:w="3304" w:type="dxa"/>
            <w:vMerge/>
          </w:tcPr>
          <w:p w14:paraId="788F1570" w14:textId="77777777" w:rsidR="006C5DDA" w:rsidRDefault="006C5DDA" w:rsidP="006C5DDA">
            <w:pPr>
              <w:pStyle w:val="Sinespaciado"/>
              <w:rPr>
                <w:rFonts w:ascii="Arial" w:hAnsi="Arial" w:cs="Arial"/>
                <w:b/>
                <w:sz w:val="16"/>
                <w:szCs w:val="16"/>
              </w:rPr>
            </w:pPr>
          </w:p>
        </w:tc>
      </w:tr>
      <w:tr w:rsidR="006C5DDA" w14:paraId="120BD6F6" w14:textId="77777777" w:rsidTr="006C5DDA">
        <w:tc>
          <w:tcPr>
            <w:tcW w:w="4106" w:type="dxa"/>
          </w:tcPr>
          <w:p w14:paraId="52B7D915" w14:textId="77777777" w:rsidR="006C5DDA" w:rsidRDefault="006C5DDA" w:rsidP="006C5DDA">
            <w:pPr>
              <w:pStyle w:val="Sinespaciado"/>
              <w:numPr>
                <w:ilvl w:val="0"/>
                <w:numId w:val="10"/>
              </w:numPr>
              <w:jc w:val="both"/>
              <w:rPr>
                <w:rFonts w:ascii="Arial" w:hAnsi="Arial" w:cs="Arial"/>
                <w:b/>
                <w:sz w:val="16"/>
                <w:szCs w:val="16"/>
              </w:rPr>
            </w:pPr>
            <w:r w:rsidRPr="008F1B6A">
              <w:rPr>
                <w:rFonts w:cstheme="minorHAnsi"/>
                <w:sz w:val="16"/>
                <w:szCs w:val="16"/>
                <w:lang w:eastAsia="es-GT"/>
              </w:rPr>
              <w:t>El cobro de operación escuela por la cantidad de Q165.00 que corresponde a 55 estudiantes, no ha sido trasladada a la cuenta de la DIDEDUC de Quiché, el efectivo está en poder del director del instituto, y la misma no está registrada en la caja fiscal.</w:t>
            </w:r>
          </w:p>
        </w:tc>
        <w:tc>
          <w:tcPr>
            <w:tcW w:w="709" w:type="dxa"/>
          </w:tcPr>
          <w:p w14:paraId="720FEE04" w14:textId="77777777" w:rsidR="006C5DDA" w:rsidRPr="00996E87" w:rsidRDefault="006C5DDA" w:rsidP="006C5DDA">
            <w:pPr>
              <w:pStyle w:val="Sinespaciado"/>
              <w:jc w:val="center"/>
              <w:rPr>
                <w:rFonts w:ascii="Arial" w:hAnsi="Arial" w:cs="Arial"/>
                <w:b/>
                <w:sz w:val="16"/>
                <w:szCs w:val="16"/>
              </w:rPr>
            </w:pPr>
          </w:p>
        </w:tc>
        <w:tc>
          <w:tcPr>
            <w:tcW w:w="709" w:type="dxa"/>
          </w:tcPr>
          <w:p w14:paraId="682B052A" w14:textId="77777777" w:rsidR="006C5DDA" w:rsidRPr="00996E87" w:rsidRDefault="006C5DDA" w:rsidP="006C5DDA">
            <w:pPr>
              <w:pStyle w:val="Sinespaciado"/>
              <w:jc w:val="center"/>
              <w:rPr>
                <w:rFonts w:ascii="Arial" w:hAnsi="Arial" w:cs="Arial"/>
                <w:b/>
                <w:sz w:val="16"/>
                <w:szCs w:val="16"/>
              </w:rPr>
            </w:pPr>
            <w:r w:rsidRPr="00996E87">
              <w:rPr>
                <w:rFonts w:ascii="Arial" w:hAnsi="Arial" w:cs="Arial"/>
                <w:b/>
                <w:sz w:val="16"/>
                <w:szCs w:val="16"/>
              </w:rPr>
              <w:t>x</w:t>
            </w:r>
          </w:p>
        </w:tc>
        <w:tc>
          <w:tcPr>
            <w:tcW w:w="3304" w:type="dxa"/>
          </w:tcPr>
          <w:p w14:paraId="557203E2" w14:textId="77777777" w:rsidR="006C5DDA" w:rsidRPr="00A14802" w:rsidRDefault="006C5DDA" w:rsidP="006C5DDA">
            <w:pPr>
              <w:pStyle w:val="Sinespaciado"/>
              <w:jc w:val="both"/>
              <w:rPr>
                <w:rFonts w:cstheme="minorHAnsi"/>
                <w:b/>
                <w:sz w:val="16"/>
                <w:szCs w:val="16"/>
              </w:rPr>
            </w:pPr>
            <w:r w:rsidRPr="00A14802">
              <w:rPr>
                <w:rFonts w:cstheme="minorHAnsi"/>
                <w:sz w:val="16"/>
                <w:szCs w:val="16"/>
                <w:lang w:val="es-MX"/>
              </w:rPr>
              <w:t>Indican los responsables que por la toma de Dirección Departamental por los maestros del renglón 021 dicha acción ya no fue posible,   quedan en espera de lo que se determine,  para evitar situa</w:t>
            </w:r>
            <w:r>
              <w:rPr>
                <w:rFonts w:cstheme="minorHAnsi"/>
                <w:sz w:val="16"/>
                <w:szCs w:val="16"/>
                <w:lang w:val="es-MX"/>
              </w:rPr>
              <w:t>ciones negativas administrativamente</w:t>
            </w:r>
            <w:r w:rsidRPr="00A14802">
              <w:rPr>
                <w:rFonts w:cstheme="minorHAnsi"/>
                <w:sz w:val="16"/>
                <w:szCs w:val="16"/>
                <w:lang w:val="es-MX"/>
              </w:rPr>
              <w:t>.</w:t>
            </w:r>
          </w:p>
        </w:tc>
      </w:tr>
      <w:tr w:rsidR="006C5DDA" w14:paraId="59D25CFA" w14:textId="77777777" w:rsidTr="006C5DDA">
        <w:tc>
          <w:tcPr>
            <w:tcW w:w="4106" w:type="dxa"/>
          </w:tcPr>
          <w:p w14:paraId="6B425762" w14:textId="77777777" w:rsidR="006C5DDA" w:rsidRDefault="006C5DDA" w:rsidP="006C5DDA">
            <w:pPr>
              <w:pStyle w:val="Sinespaciado"/>
              <w:numPr>
                <w:ilvl w:val="0"/>
                <w:numId w:val="10"/>
              </w:numPr>
              <w:jc w:val="both"/>
              <w:rPr>
                <w:rFonts w:ascii="Arial" w:hAnsi="Arial" w:cs="Arial"/>
                <w:b/>
                <w:sz w:val="16"/>
                <w:szCs w:val="16"/>
              </w:rPr>
            </w:pPr>
            <w:r w:rsidRPr="008F1B6A">
              <w:rPr>
                <w:rFonts w:cstheme="minorHAnsi"/>
                <w:sz w:val="16"/>
                <w:szCs w:val="16"/>
                <w:lang w:eastAsia="es-GT"/>
              </w:rPr>
              <w:t>Según planillas de pago de personal, a la fecha no se ha hecho ningún descuento de ley al personal docente y administrativo.</w:t>
            </w:r>
          </w:p>
        </w:tc>
        <w:tc>
          <w:tcPr>
            <w:tcW w:w="709" w:type="dxa"/>
          </w:tcPr>
          <w:p w14:paraId="6B1F3765" w14:textId="77777777" w:rsidR="006C5DDA" w:rsidRPr="00996E87" w:rsidRDefault="006C5DDA" w:rsidP="006C5DDA">
            <w:pPr>
              <w:pStyle w:val="Sinespaciado"/>
              <w:jc w:val="center"/>
              <w:rPr>
                <w:rFonts w:ascii="Arial" w:hAnsi="Arial" w:cs="Arial"/>
                <w:b/>
                <w:sz w:val="16"/>
                <w:szCs w:val="16"/>
              </w:rPr>
            </w:pPr>
          </w:p>
        </w:tc>
        <w:tc>
          <w:tcPr>
            <w:tcW w:w="709" w:type="dxa"/>
          </w:tcPr>
          <w:p w14:paraId="279D1401" w14:textId="77777777" w:rsidR="006C5DDA" w:rsidRPr="00996E87" w:rsidRDefault="006C5DDA" w:rsidP="006C5DDA">
            <w:pPr>
              <w:pStyle w:val="Sinespaciado"/>
              <w:jc w:val="center"/>
              <w:rPr>
                <w:rFonts w:ascii="Arial" w:hAnsi="Arial" w:cs="Arial"/>
                <w:b/>
                <w:sz w:val="16"/>
                <w:szCs w:val="16"/>
              </w:rPr>
            </w:pPr>
            <w:r w:rsidRPr="00996E87">
              <w:rPr>
                <w:rFonts w:ascii="Arial" w:hAnsi="Arial" w:cs="Arial"/>
                <w:b/>
                <w:sz w:val="16"/>
                <w:szCs w:val="16"/>
              </w:rPr>
              <w:t>x</w:t>
            </w:r>
          </w:p>
        </w:tc>
        <w:tc>
          <w:tcPr>
            <w:tcW w:w="3304" w:type="dxa"/>
          </w:tcPr>
          <w:p w14:paraId="50153D02" w14:textId="77777777" w:rsidR="006C5DDA" w:rsidRPr="00F5043D" w:rsidRDefault="006C5DDA" w:rsidP="006C5DDA">
            <w:pPr>
              <w:pStyle w:val="Sinespaciado"/>
              <w:jc w:val="both"/>
              <w:rPr>
                <w:rFonts w:cstheme="minorHAnsi"/>
                <w:sz w:val="16"/>
                <w:szCs w:val="16"/>
              </w:rPr>
            </w:pPr>
            <w:r>
              <w:rPr>
                <w:sz w:val="16"/>
                <w:szCs w:val="16"/>
              </w:rPr>
              <w:t xml:space="preserve">Indican los responsables,  que </w:t>
            </w:r>
            <w:r w:rsidRPr="007A36CF">
              <w:rPr>
                <w:sz w:val="16"/>
                <w:szCs w:val="16"/>
              </w:rPr>
              <w:t>los Instituto</w:t>
            </w:r>
            <w:r>
              <w:rPr>
                <w:sz w:val="16"/>
                <w:szCs w:val="16"/>
              </w:rPr>
              <w:t>s</w:t>
            </w:r>
            <w:r w:rsidRPr="007A36CF">
              <w:rPr>
                <w:sz w:val="16"/>
                <w:szCs w:val="16"/>
              </w:rPr>
              <w:t xml:space="preserve"> de Educación Básica por Cooperativa de Enseñanza, con los ingresos que obtiene</w:t>
            </w:r>
            <w:r>
              <w:rPr>
                <w:sz w:val="16"/>
                <w:szCs w:val="16"/>
              </w:rPr>
              <w:t xml:space="preserve"> pagan honorarios y no salarios a</w:t>
            </w:r>
            <w:r w:rsidRPr="007A36CF">
              <w:rPr>
                <w:b/>
                <w:bCs/>
                <w:sz w:val="16"/>
                <w:szCs w:val="16"/>
              </w:rPr>
              <w:t xml:space="preserve"> </w:t>
            </w:r>
            <w:r w:rsidRPr="007A36CF">
              <w:rPr>
                <w:sz w:val="16"/>
                <w:szCs w:val="16"/>
              </w:rPr>
              <w:t>los catedráticos que imparten los distintos cursos, no logran obtener el salario mínimo y es bastante difícil realizar el descuento que se sugiere para rea</w:t>
            </w:r>
            <w:r>
              <w:rPr>
                <w:sz w:val="16"/>
                <w:szCs w:val="16"/>
              </w:rPr>
              <w:t>lizar la acción correspondiente</w:t>
            </w:r>
          </w:p>
        </w:tc>
      </w:tr>
      <w:tr w:rsidR="006C5DDA" w14:paraId="7C8FC25D" w14:textId="77777777" w:rsidTr="006C5DDA">
        <w:tc>
          <w:tcPr>
            <w:tcW w:w="4106" w:type="dxa"/>
          </w:tcPr>
          <w:p w14:paraId="7645C832" w14:textId="77777777" w:rsidR="006C5DDA" w:rsidRDefault="006C5DDA" w:rsidP="006C5DDA">
            <w:pPr>
              <w:pStyle w:val="Sinespaciado"/>
              <w:numPr>
                <w:ilvl w:val="0"/>
                <w:numId w:val="10"/>
              </w:numPr>
              <w:jc w:val="both"/>
              <w:rPr>
                <w:rFonts w:ascii="Arial" w:hAnsi="Arial" w:cs="Arial"/>
                <w:b/>
                <w:sz w:val="16"/>
                <w:szCs w:val="16"/>
              </w:rPr>
            </w:pPr>
            <w:r w:rsidRPr="008F1B6A">
              <w:rPr>
                <w:rFonts w:cstheme="minorHAnsi"/>
                <w:sz w:val="16"/>
                <w:szCs w:val="16"/>
                <w:lang w:eastAsia="es-GT"/>
              </w:rPr>
              <w:t>Falta acta del 2023 de Junta Directiva que autoriza los sueldos de personal docente administrativo y la nómina del mes de mayo 2023 no incluye firma de autorizado del presidente de junta directiva.</w:t>
            </w:r>
          </w:p>
        </w:tc>
        <w:tc>
          <w:tcPr>
            <w:tcW w:w="709" w:type="dxa"/>
          </w:tcPr>
          <w:p w14:paraId="6E1E1D26" w14:textId="77777777" w:rsidR="006C5DDA" w:rsidRPr="00996E87" w:rsidRDefault="006C5DDA" w:rsidP="006C5DDA">
            <w:pPr>
              <w:pStyle w:val="Sinespaciado"/>
              <w:jc w:val="center"/>
              <w:rPr>
                <w:rFonts w:ascii="Arial" w:hAnsi="Arial" w:cs="Arial"/>
                <w:b/>
                <w:sz w:val="16"/>
                <w:szCs w:val="16"/>
              </w:rPr>
            </w:pPr>
            <w:r w:rsidRPr="00996E87">
              <w:rPr>
                <w:rFonts w:ascii="Arial" w:hAnsi="Arial" w:cs="Arial"/>
                <w:b/>
                <w:sz w:val="16"/>
                <w:szCs w:val="16"/>
              </w:rPr>
              <w:t>x</w:t>
            </w:r>
          </w:p>
        </w:tc>
        <w:tc>
          <w:tcPr>
            <w:tcW w:w="709" w:type="dxa"/>
          </w:tcPr>
          <w:p w14:paraId="145125BB" w14:textId="77777777" w:rsidR="006C5DDA" w:rsidRPr="00996E87" w:rsidRDefault="006C5DDA" w:rsidP="006C5DDA">
            <w:pPr>
              <w:pStyle w:val="Sinespaciado"/>
              <w:jc w:val="center"/>
              <w:rPr>
                <w:rFonts w:ascii="Arial" w:hAnsi="Arial" w:cs="Arial"/>
                <w:b/>
                <w:sz w:val="16"/>
                <w:szCs w:val="16"/>
              </w:rPr>
            </w:pPr>
          </w:p>
        </w:tc>
        <w:tc>
          <w:tcPr>
            <w:tcW w:w="3304" w:type="dxa"/>
          </w:tcPr>
          <w:p w14:paraId="08213235" w14:textId="77777777" w:rsidR="006C5DDA" w:rsidRDefault="006C5DDA" w:rsidP="006C5DDA">
            <w:pPr>
              <w:pStyle w:val="Sinespaciado"/>
              <w:jc w:val="both"/>
              <w:rPr>
                <w:rFonts w:ascii="Arial" w:hAnsi="Arial" w:cs="Arial"/>
                <w:b/>
                <w:sz w:val="16"/>
                <w:szCs w:val="16"/>
              </w:rPr>
            </w:pPr>
            <w:r w:rsidRPr="00BC4CB9">
              <w:rPr>
                <w:rFonts w:cstheme="minorHAnsi"/>
                <w:sz w:val="16"/>
                <w:szCs w:val="16"/>
                <w:lang w:eastAsia="es-GT"/>
              </w:rPr>
              <w:t>Se adjunta copia de acta No. 06-2023 del 07/02/2023 de junta directiva del instituto, donde se deja constancia del salario del personal administrativo y docente, así como copia de planilla de pago de personal de mayo</w:t>
            </w:r>
            <w:r>
              <w:rPr>
                <w:rFonts w:cstheme="minorHAnsi"/>
                <w:sz w:val="16"/>
                <w:szCs w:val="16"/>
                <w:lang w:eastAsia="es-GT"/>
              </w:rPr>
              <w:t xml:space="preserve"> a julio 2023</w:t>
            </w:r>
            <w:r w:rsidRPr="00BC4CB9">
              <w:rPr>
                <w:rFonts w:cstheme="minorHAnsi"/>
                <w:sz w:val="16"/>
                <w:szCs w:val="16"/>
                <w:lang w:eastAsia="es-GT"/>
              </w:rPr>
              <w:t xml:space="preserve"> con autorización de la presidente del instituto</w:t>
            </w:r>
            <w:r>
              <w:rPr>
                <w:rFonts w:cstheme="minorHAnsi"/>
                <w:sz w:val="16"/>
                <w:szCs w:val="16"/>
                <w:lang w:eastAsia="es-GT"/>
              </w:rPr>
              <w:t>.</w:t>
            </w:r>
            <w:r w:rsidRPr="00BC4CB9">
              <w:rPr>
                <w:rFonts w:cstheme="minorHAnsi"/>
                <w:sz w:val="16"/>
                <w:szCs w:val="16"/>
                <w:lang w:eastAsia="es-GT"/>
              </w:rPr>
              <w:t xml:space="preserve">  </w:t>
            </w:r>
          </w:p>
        </w:tc>
      </w:tr>
      <w:tr w:rsidR="006C5DDA" w14:paraId="21CCDCC5" w14:textId="77777777" w:rsidTr="006C5DDA">
        <w:tc>
          <w:tcPr>
            <w:tcW w:w="4106" w:type="dxa"/>
          </w:tcPr>
          <w:p w14:paraId="322062F2" w14:textId="77777777" w:rsidR="006C5DDA" w:rsidRDefault="006C5DDA" w:rsidP="006C5DDA">
            <w:pPr>
              <w:pStyle w:val="Sinespaciado"/>
              <w:numPr>
                <w:ilvl w:val="0"/>
                <w:numId w:val="10"/>
              </w:numPr>
              <w:jc w:val="both"/>
              <w:rPr>
                <w:rFonts w:ascii="Arial" w:hAnsi="Arial" w:cs="Arial"/>
                <w:b/>
                <w:sz w:val="16"/>
                <w:szCs w:val="16"/>
              </w:rPr>
            </w:pPr>
            <w:r w:rsidRPr="008F1B6A">
              <w:rPr>
                <w:rFonts w:cstheme="minorHAnsi"/>
                <w:sz w:val="16"/>
                <w:szCs w:val="16"/>
                <w:lang w:eastAsia="es-GT"/>
              </w:rPr>
              <w:t>D</w:t>
            </w:r>
            <w:r w:rsidRPr="008F1B6A">
              <w:rPr>
                <w:rFonts w:cstheme="minorHAnsi"/>
                <w:sz w:val="16"/>
                <w:szCs w:val="16"/>
              </w:rPr>
              <w:t>eficiencia en los controles de asistencia de alumnos y del personal docente del instituto, no se tiene un orden lógico y cronológico.</w:t>
            </w:r>
          </w:p>
        </w:tc>
        <w:tc>
          <w:tcPr>
            <w:tcW w:w="709" w:type="dxa"/>
          </w:tcPr>
          <w:p w14:paraId="1F80ACD1" w14:textId="77777777" w:rsidR="006C5DDA" w:rsidRPr="00996E87" w:rsidRDefault="006C5DDA" w:rsidP="006C5DDA">
            <w:pPr>
              <w:pStyle w:val="Sinespaciado"/>
              <w:jc w:val="center"/>
              <w:rPr>
                <w:rFonts w:ascii="Arial" w:hAnsi="Arial" w:cs="Arial"/>
                <w:b/>
                <w:sz w:val="16"/>
                <w:szCs w:val="16"/>
              </w:rPr>
            </w:pPr>
            <w:r w:rsidRPr="00996E87">
              <w:rPr>
                <w:rFonts w:ascii="Arial" w:hAnsi="Arial" w:cs="Arial"/>
                <w:b/>
                <w:sz w:val="16"/>
                <w:szCs w:val="16"/>
              </w:rPr>
              <w:t>x</w:t>
            </w:r>
          </w:p>
        </w:tc>
        <w:tc>
          <w:tcPr>
            <w:tcW w:w="709" w:type="dxa"/>
          </w:tcPr>
          <w:p w14:paraId="26728BAB" w14:textId="77777777" w:rsidR="006C5DDA" w:rsidRPr="00996E87" w:rsidRDefault="006C5DDA" w:rsidP="006C5DDA">
            <w:pPr>
              <w:pStyle w:val="Sinespaciado"/>
              <w:jc w:val="center"/>
              <w:rPr>
                <w:rFonts w:ascii="Arial" w:hAnsi="Arial" w:cs="Arial"/>
                <w:b/>
                <w:sz w:val="16"/>
                <w:szCs w:val="16"/>
              </w:rPr>
            </w:pPr>
          </w:p>
        </w:tc>
        <w:tc>
          <w:tcPr>
            <w:tcW w:w="3304" w:type="dxa"/>
          </w:tcPr>
          <w:p w14:paraId="1364EC60" w14:textId="77777777" w:rsidR="006C5DDA" w:rsidRPr="009971C2" w:rsidRDefault="006C5DDA" w:rsidP="006C5DDA">
            <w:pPr>
              <w:pStyle w:val="Sinespaciado"/>
              <w:jc w:val="both"/>
              <w:rPr>
                <w:rFonts w:ascii="Arial" w:hAnsi="Arial" w:cs="Arial"/>
                <w:sz w:val="16"/>
                <w:szCs w:val="16"/>
              </w:rPr>
            </w:pPr>
            <w:r>
              <w:rPr>
                <w:rFonts w:cstheme="minorHAnsi"/>
                <w:sz w:val="16"/>
                <w:szCs w:val="16"/>
                <w:lang w:eastAsia="es-GT"/>
              </w:rPr>
              <w:t>Se adjunta constancia de control de asistencia de alumnos de 1ro. a 3ro. básico de todos los cursos,  a agosto 2023, también del personal docente administrativo.</w:t>
            </w:r>
          </w:p>
        </w:tc>
      </w:tr>
    </w:tbl>
    <w:p w14:paraId="4B3E2664" w14:textId="77777777" w:rsidR="006C5DDA" w:rsidRDefault="006C5DDA" w:rsidP="006C5DDA">
      <w:pPr>
        <w:tabs>
          <w:tab w:val="left" w:pos="2880"/>
        </w:tabs>
        <w:jc w:val="both"/>
        <w:rPr>
          <w:rFonts w:cstheme="minorHAnsi"/>
          <w:sz w:val="16"/>
          <w:szCs w:val="16"/>
          <w:lang w:val="es-MX"/>
        </w:rPr>
      </w:pPr>
    </w:p>
    <w:p w14:paraId="2A53A657" w14:textId="77777777" w:rsidR="006C5DDA" w:rsidRPr="004E26D3" w:rsidRDefault="006C5DDA" w:rsidP="006C5DDA">
      <w:pPr>
        <w:pStyle w:val="Sinespaciado"/>
        <w:ind w:firstLine="720"/>
        <w:rPr>
          <w:rFonts w:ascii="Arial" w:hAnsi="Arial" w:cs="Arial"/>
          <w:b/>
        </w:rPr>
      </w:pPr>
      <w:r w:rsidRPr="004E26D3">
        <w:rPr>
          <w:rFonts w:ascii="Arial" w:hAnsi="Arial" w:cs="Arial"/>
          <w:b/>
        </w:rPr>
        <w:t>COMENTARIO DE AUDITORIA INTERNA:</w:t>
      </w:r>
    </w:p>
    <w:p w14:paraId="6621338A" w14:textId="77777777" w:rsidR="006C5DDA" w:rsidRDefault="006C5DDA" w:rsidP="006C5DDA">
      <w:pPr>
        <w:pStyle w:val="Sinespaciado"/>
        <w:ind w:left="720"/>
        <w:jc w:val="both"/>
        <w:rPr>
          <w:rFonts w:ascii="Arial" w:hAnsi="Arial" w:cs="Arial"/>
          <w:color w:val="000000"/>
          <w:shd w:val="clear" w:color="auto" w:fill="FFFFFF"/>
        </w:rPr>
      </w:pPr>
      <w:r w:rsidRPr="004E26D3">
        <w:rPr>
          <w:rFonts w:ascii="Arial" w:hAnsi="Arial" w:cs="Arial"/>
          <w:color w:val="000000"/>
          <w:shd w:val="clear" w:color="auto" w:fill="FFFFFF"/>
        </w:rPr>
        <w:t>Derivado a las deficiencias notificadas en el anexo 1, excepto por lo indicado en las</w:t>
      </w:r>
    </w:p>
    <w:p w14:paraId="22C33078" w14:textId="77777777" w:rsidR="006C5DDA" w:rsidRPr="004E26D3" w:rsidRDefault="006C5DDA" w:rsidP="006C5DDA">
      <w:pPr>
        <w:pStyle w:val="Sinespaciado"/>
        <w:ind w:left="720"/>
        <w:jc w:val="both"/>
        <w:rPr>
          <w:rFonts w:ascii="Arial" w:hAnsi="Arial" w:cs="Arial"/>
          <w:color w:val="000000"/>
          <w:shd w:val="clear" w:color="auto" w:fill="FFFFFF"/>
        </w:rPr>
      </w:pPr>
      <w:r w:rsidRPr="004E26D3">
        <w:rPr>
          <w:rFonts w:ascii="Arial" w:hAnsi="Arial" w:cs="Arial"/>
          <w:color w:val="000000"/>
          <w:shd w:val="clear" w:color="auto" w:fill="FFFFFF"/>
        </w:rPr>
        <w:t>literales: c, d, las deficiencias se confirman.</w:t>
      </w:r>
    </w:p>
    <w:p w14:paraId="35271E52" w14:textId="77777777" w:rsidR="006C5DDA" w:rsidRPr="004E26D3" w:rsidRDefault="006C5DDA" w:rsidP="006C5DDA">
      <w:pPr>
        <w:jc w:val="center"/>
        <w:rPr>
          <w:rFonts w:ascii="Arial" w:hAnsi="Arial" w:cs="Arial"/>
          <w:b/>
          <w:u w:val="single"/>
        </w:rPr>
      </w:pPr>
    </w:p>
    <w:p w14:paraId="38C30881" w14:textId="77777777" w:rsidR="006C5DDA" w:rsidRPr="004E26D3" w:rsidRDefault="006C5DDA" w:rsidP="006C5DDA">
      <w:pPr>
        <w:jc w:val="center"/>
        <w:rPr>
          <w:rFonts w:ascii="Arial" w:eastAsia="Calibri" w:hAnsi="Arial" w:cs="Arial"/>
          <w:b/>
          <w:lang w:val="en-US"/>
        </w:rPr>
      </w:pPr>
      <w:r w:rsidRPr="004E26D3">
        <w:rPr>
          <w:rFonts w:ascii="Arial" w:hAnsi="Arial" w:cs="Arial"/>
          <w:b/>
          <w:u w:val="single"/>
        </w:rPr>
        <w:t>COMENTARIO DE LOS RESPONSABLES</w:t>
      </w:r>
    </w:p>
    <w:p w14:paraId="2D2A191A" w14:textId="77777777" w:rsidR="006C5DDA" w:rsidRPr="004E26D3" w:rsidRDefault="006C5DDA" w:rsidP="006C5DDA">
      <w:pPr>
        <w:tabs>
          <w:tab w:val="left" w:pos="2880"/>
        </w:tabs>
        <w:ind w:left="720"/>
        <w:jc w:val="both"/>
        <w:rPr>
          <w:rFonts w:ascii="Arial" w:hAnsi="Arial" w:cs="Arial"/>
          <w:lang w:val="es-MX"/>
        </w:rPr>
      </w:pPr>
      <w:r w:rsidRPr="004E26D3">
        <w:rPr>
          <w:rFonts w:ascii="Arial" w:hAnsi="Arial" w:cs="Arial"/>
          <w:lang w:val="es-MX"/>
        </w:rPr>
        <w:t>Oficio No. 09-2023, 24 de agosto de 2,023, firmado por el director del Instituto y dirigido al Director Departamental de Educación de Quiché, sin firma de recibido, Indica literalmente “…</w:t>
      </w:r>
      <w:r w:rsidRPr="004E26D3">
        <w:rPr>
          <w:rFonts w:ascii="Arial" w:hAnsi="Arial" w:cs="Arial"/>
          <w:b/>
          <w:lang w:val="es-MX"/>
        </w:rPr>
        <w:t xml:space="preserve">EL OBJETO </w:t>
      </w:r>
      <w:r w:rsidRPr="004E26D3">
        <w:rPr>
          <w:rFonts w:ascii="Arial" w:hAnsi="Arial" w:cs="Arial"/>
          <w:lang w:val="es-MX"/>
        </w:rPr>
        <w:t xml:space="preserve">de la presente es lo siguiente. </w:t>
      </w:r>
      <w:r w:rsidRPr="004E26D3">
        <w:rPr>
          <w:rFonts w:ascii="Arial" w:hAnsi="Arial" w:cs="Arial"/>
          <w:b/>
          <w:lang w:val="es-MX"/>
        </w:rPr>
        <w:t>EXPONERLE</w:t>
      </w:r>
      <w:r w:rsidRPr="004E26D3">
        <w:rPr>
          <w:rFonts w:ascii="Arial" w:hAnsi="Arial" w:cs="Arial"/>
          <w:lang w:val="es-MX"/>
        </w:rPr>
        <w:t xml:space="preserve">: que en respuesta a la deficiencia obtenida en nuestro establecimiento </w:t>
      </w:r>
      <w:r w:rsidRPr="004E26D3">
        <w:rPr>
          <w:rFonts w:ascii="Arial" w:hAnsi="Arial" w:cs="Arial"/>
          <w:b/>
          <w:lang w:val="es-MX"/>
        </w:rPr>
        <w:t>INBACOOP CHUISIGUÁN XESIC I, SANTA CRUZ DEL QUICHÉ, CON CÓDIGO 14-01-0226-45</w:t>
      </w:r>
      <w:r w:rsidRPr="004E26D3">
        <w:rPr>
          <w:rFonts w:ascii="Arial" w:hAnsi="Arial" w:cs="Arial"/>
          <w:lang w:val="es-MX"/>
        </w:rPr>
        <w:t xml:space="preserve"> sobre el </w:t>
      </w:r>
      <w:r w:rsidRPr="004E26D3">
        <w:rPr>
          <w:rFonts w:ascii="Arial" w:hAnsi="Arial" w:cs="Arial"/>
          <w:b/>
          <w:lang w:val="es-MX"/>
        </w:rPr>
        <w:t xml:space="preserve">PAGO DE OPERACIÓN ESCUELA 2023. </w:t>
      </w:r>
      <w:r w:rsidRPr="004E26D3">
        <w:rPr>
          <w:rFonts w:ascii="Arial" w:hAnsi="Arial" w:cs="Arial"/>
          <w:lang w:val="es-MX"/>
        </w:rPr>
        <w:t>hacemos de su conocimiento que en su momento se explicó que como establecimiento de parte de nuestra autoridad inmediata recibimos un cronograma para realizar dicha gestión, pero por toma de Dirección Departamental por los maestros del renglón 021 dicha acción ya no fue posible. Hasta la fecha quedamos en espera de lo que se determine, así evitar posibles situaciones negativas administrativas”.</w:t>
      </w:r>
    </w:p>
    <w:p w14:paraId="4311C4ED" w14:textId="77777777" w:rsidR="006C5DDA" w:rsidRDefault="006C5DDA" w:rsidP="006C5DDA">
      <w:pPr>
        <w:pStyle w:val="Prrafodelista"/>
        <w:ind w:left="720" w:firstLine="0"/>
        <w:jc w:val="both"/>
        <w:rPr>
          <w:rFonts w:ascii="Arial" w:hAnsi="Arial" w:cs="Arial"/>
          <w:bCs/>
        </w:rPr>
      </w:pPr>
      <w:r w:rsidRPr="004E26D3">
        <w:rPr>
          <w:rFonts w:ascii="Arial" w:hAnsi="Arial" w:cs="Arial"/>
        </w:rPr>
        <w:t xml:space="preserve">En 0ficio No.10-2023 24 de agosto de 2023. El director del instituto, manifiesta al Director Departamental de Educación Quiché, literalmente lo siguiente “…que para el 13 de julio de 2023 en </w:t>
      </w:r>
      <w:r w:rsidRPr="004E26D3">
        <w:rPr>
          <w:rFonts w:ascii="Arial" w:hAnsi="Arial" w:cs="Arial"/>
          <w:b/>
          <w:bCs/>
        </w:rPr>
        <w:t xml:space="preserve">INSTITUTO DE EDUCACIÓN BÁSICA POR COOPERATIVA DE ENSEÑANZA CASERÍO CHUISIGUÁN XESIC I, SANTA CRUZ DEL QUICHÉ </w:t>
      </w:r>
      <w:r w:rsidRPr="004E26D3">
        <w:rPr>
          <w:rFonts w:ascii="Arial" w:hAnsi="Arial" w:cs="Arial"/>
        </w:rPr>
        <w:t xml:space="preserve">con </w:t>
      </w:r>
      <w:r w:rsidRPr="004E26D3">
        <w:rPr>
          <w:rFonts w:ascii="Arial" w:hAnsi="Arial" w:cs="Arial"/>
          <w:b/>
          <w:bCs/>
        </w:rPr>
        <w:t xml:space="preserve">código 14-01-0226-45 </w:t>
      </w:r>
      <w:r w:rsidRPr="004E26D3">
        <w:rPr>
          <w:rFonts w:ascii="Arial" w:hAnsi="Arial" w:cs="Arial"/>
        </w:rPr>
        <w:t>fuimos visitados por la auditoría interna de la Dirección Departamental de Quiché, una</w:t>
      </w:r>
    </w:p>
    <w:p w14:paraId="1BBC80B5" w14:textId="77777777" w:rsidR="006C5DDA" w:rsidRDefault="006C5DDA" w:rsidP="00E520B4">
      <w:pPr>
        <w:pStyle w:val="Prrafodelista"/>
        <w:ind w:left="720" w:firstLine="0"/>
        <w:jc w:val="both"/>
        <w:rPr>
          <w:rFonts w:ascii="Arial" w:hAnsi="Arial" w:cs="Arial"/>
          <w:bCs/>
        </w:rPr>
      </w:pPr>
    </w:p>
    <w:p w14:paraId="29A2539B" w14:textId="77777777" w:rsidR="006C5DDA" w:rsidRDefault="006C5DDA" w:rsidP="00E520B4">
      <w:pPr>
        <w:pStyle w:val="Prrafodelista"/>
        <w:ind w:left="720" w:firstLine="0"/>
        <w:jc w:val="both"/>
        <w:rPr>
          <w:rFonts w:ascii="Arial" w:hAnsi="Arial" w:cs="Arial"/>
          <w:bCs/>
        </w:rPr>
      </w:pPr>
    </w:p>
    <w:p w14:paraId="536E2F75" w14:textId="77777777" w:rsidR="006C5DDA" w:rsidRDefault="006C5DDA" w:rsidP="00E520B4">
      <w:pPr>
        <w:pStyle w:val="Prrafodelista"/>
        <w:ind w:left="720" w:firstLine="0"/>
        <w:jc w:val="both"/>
        <w:rPr>
          <w:rFonts w:ascii="Arial" w:hAnsi="Arial" w:cs="Arial"/>
          <w:bCs/>
        </w:rPr>
      </w:pPr>
    </w:p>
    <w:p w14:paraId="451F86A7" w14:textId="77777777" w:rsidR="006C5DDA" w:rsidRDefault="006C5DDA" w:rsidP="00E520B4">
      <w:pPr>
        <w:pStyle w:val="Prrafodelista"/>
        <w:ind w:left="720" w:firstLine="0"/>
        <w:jc w:val="both"/>
        <w:rPr>
          <w:rFonts w:ascii="Arial" w:hAnsi="Arial" w:cs="Arial"/>
          <w:bCs/>
        </w:rPr>
      </w:pPr>
    </w:p>
    <w:p w14:paraId="657D84C4" w14:textId="77777777" w:rsidR="006C5DDA" w:rsidRDefault="006C5DDA" w:rsidP="00E520B4">
      <w:pPr>
        <w:pStyle w:val="Prrafodelista"/>
        <w:ind w:left="720" w:firstLine="0"/>
        <w:jc w:val="both"/>
        <w:rPr>
          <w:rFonts w:ascii="Arial" w:hAnsi="Arial" w:cs="Arial"/>
          <w:bCs/>
        </w:rPr>
      </w:pPr>
    </w:p>
    <w:p w14:paraId="1B5B33B7" w14:textId="77777777" w:rsidR="006C5DDA" w:rsidRDefault="006C5DDA" w:rsidP="00E520B4">
      <w:pPr>
        <w:pStyle w:val="Prrafodelista"/>
        <w:ind w:left="720" w:firstLine="0"/>
        <w:jc w:val="both"/>
        <w:rPr>
          <w:rFonts w:ascii="Arial" w:hAnsi="Arial" w:cs="Arial"/>
          <w:bCs/>
        </w:rPr>
      </w:pPr>
    </w:p>
    <w:p w14:paraId="14DBA529" w14:textId="77777777" w:rsidR="006C5DDA" w:rsidRDefault="006C5DDA" w:rsidP="00E520B4">
      <w:pPr>
        <w:pStyle w:val="Prrafodelista"/>
        <w:ind w:left="720" w:firstLine="0"/>
        <w:jc w:val="both"/>
        <w:rPr>
          <w:rFonts w:ascii="Arial" w:hAnsi="Arial" w:cs="Arial"/>
          <w:bCs/>
        </w:rPr>
      </w:pPr>
    </w:p>
    <w:p w14:paraId="495BD9C8" w14:textId="77777777" w:rsidR="006C5DDA" w:rsidRPr="004E26D3" w:rsidRDefault="006C5DDA" w:rsidP="006C5DDA">
      <w:pPr>
        <w:ind w:left="720"/>
        <w:jc w:val="both"/>
        <w:rPr>
          <w:rFonts w:ascii="Arial" w:hAnsi="Arial" w:cs="Arial"/>
        </w:rPr>
      </w:pPr>
      <w:r w:rsidRPr="004E26D3">
        <w:rPr>
          <w:rFonts w:ascii="Arial" w:hAnsi="Arial" w:cs="Arial"/>
        </w:rPr>
        <w:t xml:space="preserve">de las deficiencias que hace mencionar es: </w:t>
      </w:r>
      <w:r w:rsidRPr="004E26D3">
        <w:rPr>
          <w:rFonts w:ascii="Arial" w:hAnsi="Arial" w:cs="Arial"/>
          <w:b/>
          <w:bCs/>
        </w:rPr>
        <w:t xml:space="preserve">REALIZAR DESCUENTOS </w:t>
      </w:r>
      <w:r w:rsidRPr="004E26D3">
        <w:rPr>
          <w:rFonts w:ascii="Arial" w:hAnsi="Arial" w:cs="Arial"/>
        </w:rPr>
        <w:t xml:space="preserve">para el pago correspondiente a pago de </w:t>
      </w:r>
      <w:r w:rsidRPr="004E26D3">
        <w:rPr>
          <w:rFonts w:ascii="Arial" w:hAnsi="Arial" w:cs="Arial"/>
          <w:b/>
          <w:bCs/>
        </w:rPr>
        <w:t>IGSS</w:t>
      </w:r>
      <w:r w:rsidRPr="004E26D3">
        <w:rPr>
          <w:rFonts w:ascii="Arial" w:hAnsi="Arial" w:cs="Arial"/>
        </w:rPr>
        <w:t xml:space="preserve">. Hacer de su conocimiento que los Instituto de Educación Básica por Cooperativa de Enseñanza, lo que realiza con los ingresos que obtiene es </w:t>
      </w:r>
      <w:r w:rsidRPr="004E26D3">
        <w:rPr>
          <w:rFonts w:ascii="Arial" w:hAnsi="Arial" w:cs="Arial"/>
          <w:b/>
          <w:bCs/>
        </w:rPr>
        <w:t xml:space="preserve">PAGO DE HONORARIOS Y NO SALARIOS </w:t>
      </w:r>
      <w:r w:rsidRPr="004E26D3">
        <w:rPr>
          <w:rFonts w:ascii="Arial" w:hAnsi="Arial" w:cs="Arial"/>
        </w:rPr>
        <w:t>los catedráticos que imparten los distintos cursos, no logran obtener el salario mínimo y es bastante difícil realizar el descuento que se sugiere para realizar la acción correspondiente”.</w:t>
      </w:r>
    </w:p>
    <w:p w14:paraId="63BE96DC" w14:textId="77777777" w:rsidR="006C5DDA" w:rsidRPr="004E26D3" w:rsidRDefault="006C5DDA" w:rsidP="006C5DDA">
      <w:pPr>
        <w:jc w:val="both"/>
        <w:rPr>
          <w:rFonts w:ascii="Arial" w:hAnsi="Arial" w:cs="Arial"/>
          <w:sz w:val="16"/>
          <w:szCs w:val="16"/>
        </w:rPr>
      </w:pPr>
    </w:p>
    <w:p w14:paraId="21AE6185" w14:textId="77777777" w:rsidR="006C5DDA" w:rsidRPr="00392ADA" w:rsidRDefault="006C5DDA" w:rsidP="006C5DDA">
      <w:pPr>
        <w:jc w:val="center"/>
        <w:rPr>
          <w:rFonts w:ascii="Arial" w:hAnsi="Arial" w:cs="Arial"/>
          <w:b/>
          <w:u w:val="single"/>
        </w:rPr>
      </w:pPr>
      <w:r w:rsidRPr="00392ADA">
        <w:rPr>
          <w:rFonts w:ascii="Arial" w:hAnsi="Arial" w:cs="Arial"/>
          <w:b/>
          <w:u w:val="single"/>
        </w:rPr>
        <w:t xml:space="preserve">RECOMENDACIONES DE AUDITORIA </w:t>
      </w:r>
    </w:p>
    <w:p w14:paraId="39DFFEDD" w14:textId="77777777" w:rsidR="006C5DDA" w:rsidRDefault="006C5DDA" w:rsidP="00C355B5">
      <w:pPr>
        <w:ind w:left="720"/>
        <w:jc w:val="both"/>
        <w:rPr>
          <w:rFonts w:ascii="Arial" w:hAnsi="Arial" w:cs="Arial"/>
          <w:lang w:val="es-MX"/>
        </w:rPr>
      </w:pPr>
      <w:r w:rsidRPr="00392ADA">
        <w:rPr>
          <w:rFonts w:ascii="Arial" w:hAnsi="Arial" w:cs="Arial"/>
          <w:color w:val="000000"/>
        </w:rPr>
        <w:t>Que el Director Departamental de Educación de Quiché</w:t>
      </w:r>
      <w:r w:rsidRPr="00392ADA">
        <w:rPr>
          <w:rFonts w:ascii="Arial" w:hAnsi="Arial" w:cs="Arial"/>
        </w:rPr>
        <w:t xml:space="preserve"> </w:t>
      </w:r>
      <w:r w:rsidRPr="00392ADA">
        <w:rPr>
          <w:rFonts w:ascii="Arial" w:hAnsi="Arial" w:cs="Arial"/>
          <w:color w:val="000000"/>
        </w:rPr>
        <w:t>gire instrucciones por escrito y d</w:t>
      </w:r>
      <w:r>
        <w:rPr>
          <w:rFonts w:ascii="Arial" w:hAnsi="Arial" w:cs="Arial"/>
          <w:color w:val="000000"/>
        </w:rPr>
        <w:t>é</w:t>
      </w:r>
      <w:r w:rsidRPr="00392ADA">
        <w:rPr>
          <w:rFonts w:ascii="Arial" w:hAnsi="Arial" w:cs="Arial"/>
          <w:color w:val="000000"/>
        </w:rPr>
        <w:t xml:space="preserve"> </w:t>
      </w:r>
      <w:r>
        <w:rPr>
          <w:rFonts w:ascii="Arial" w:hAnsi="Arial" w:cs="Arial"/>
          <w:color w:val="000000"/>
        </w:rPr>
        <w:t xml:space="preserve">el </w:t>
      </w:r>
      <w:r w:rsidRPr="00392ADA">
        <w:rPr>
          <w:rFonts w:ascii="Arial" w:hAnsi="Arial" w:cs="Arial"/>
          <w:color w:val="000000"/>
        </w:rPr>
        <w:t>seguimiento correspondiente a la subdirección</w:t>
      </w:r>
      <w:r>
        <w:rPr>
          <w:rFonts w:ascii="Arial" w:hAnsi="Arial" w:cs="Arial"/>
          <w:color w:val="000000"/>
        </w:rPr>
        <w:t xml:space="preserve"> del </w:t>
      </w:r>
      <w:r w:rsidRPr="00392ADA">
        <w:rPr>
          <w:rFonts w:ascii="Arial" w:hAnsi="Arial" w:cs="Arial"/>
          <w:color w:val="000000"/>
        </w:rPr>
        <w:t>Departamento Técnico Pedag</w:t>
      </w:r>
      <w:r>
        <w:rPr>
          <w:rFonts w:ascii="Arial" w:hAnsi="Arial" w:cs="Arial"/>
          <w:color w:val="000000"/>
        </w:rPr>
        <w:t>ó</w:t>
      </w:r>
      <w:r w:rsidRPr="00392ADA">
        <w:rPr>
          <w:rFonts w:ascii="Arial" w:hAnsi="Arial" w:cs="Arial"/>
          <w:color w:val="000000"/>
        </w:rPr>
        <w:t>g</w:t>
      </w:r>
      <w:r>
        <w:rPr>
          <w:rFonts w:ascii="Arial" w:hAnsi="Arial" w:cs="Arial"/>
          <w:color w:val="000000"/>
        </w:rPr>
        <w:t>ic</w:t>
      </w:r>
      <w:r w:rsidRPr="00392ADA">
        <w:rPr>
          <w:rFonts w:ascii="Arial" w:hAnsi="Arial" w:cs="Arial"/>
          <w:color w:val="000000"/>
        </w:rPr>
        <w:t>o, Departamento financiero y supervisión Educativa de Institutos de Educación Básica por Cooperativa para que el Director y miembros de la Junta Directiva del Instituto de Educación Básica por Cooperativa Chuisiguan Xesic I, a efecto de que realicen lo siguiente</w:t>
      </w:r>
      <w:r w:rsidRPr="00392ADA">
        <w:rPr>
          <w:rFonts w:ascii="Arial" w:hAnsi="Arial" w:cs="Arial"/>
        </w:rPr>
        <w:t>:</w:t>
      </w:r>
      <w:r w:rsidRPr="00392ADA">
        <w:rPr>
          <w:rFonts w:ascii="Arial" w:hAnsi="Arial" w:cs="Arial"/>
          <w:lang w:val="es-MX"/>
        </w:rPr>
        <w:t xml:space="preserve"> </w:t>
      </w:r>
    </w:p>
    <w:p w14:paraId="61412C11" w14:textId="77777777" w:rsidR="006C5DDA" w:rsidRPr="00392ADA" w:rsidRDefault="006C5DDA" w:rsidP="006C5DDA">
      <w:pPr>
        <w:ind w:left="360"/>
        <w:jc w:val="both"/>
        <w:rPr>
          <w:rFonts w:ascii="Arial" w:hAnsi="Arial" w:cs="Arial"/>
          <w:lang w:val="es-MX"/>
        </w:rPr>
      </w:pPr>
    </w:p>
    <w:p w14:paraId="1C446278" w14:textId="77777777" w:rsidR="006C5DDA" w:rsidRDefault="006C5DDA" w:rsidP="006C5DDA">
      <w:pPr>
        <w:pStyle w:val="Prrafodelista"/>
        <w:widowControl/>
        <w:numPr>
          <w:ilvl w:val="0"/>
          <w:numId w:val="11"/>
        </w:numPr>
        <w:autoSpaceDE/>
        <w:autoSpaceDN/>
        <w:spacing w:after="160" w:line="259" w:lineRule="auto"/>
        <w:contextualSpacing/>
        <w:jc w:val="both"/>
        <w:rPr>
          <w:rFonts w:ascii="Arial" w:hAnsi="Arial" w:cs="Arial"/>
        </w:rPr>
      </w:pPr>
      <w:r w:rsidRPr="00392ADA">
        <w:rPr>
          <w:rFonts w:ascii="Arial" w:hAnsi="Arial" w:cs="Arial"/>
        </w:rPr>
        <w:t>Departamento Financiero de la DIDEDUC, oriente y acompañe al personal responsables del Instituto de Educación por Cooperativa, referente a las acciones a seguir para cumplir con el pago de operación escuela y darle cumplimiento a lo que estipula la normativa al respecto.</w:t>
      </w:r>
    </w:p>
    <w:p w14:paraId="0682445A" w14:textId="77777777" w:rsidR="006C5DDA" w:rsidRPr="00392ADA" w:rsidRDefault="006C5DDA" w:rsidP="006C5DDA">
      <w:pPr>
        <w:pStyle w:val="Prrafodelista"/>
        <w:ind w:left="360"/>
        <w:jc w:val="both"/>
        <w:rPr>
          <w:rFonts w:ascii="Arial" w:hAnsi="Arial" w:cs="Arial"/>
        </w:rPr>
      </w:pPr>
    </w:p>
    <w:p w14:paraId="4E84F15C" w14:textId="77777777" w:rsidR="006C5DDA" w:rsidRDefault="006C5DDA" w:rsidP="006C5DDA">
      <w:pPr>
        <w:pStyle w:val="Prrafodelista"/>
        <w:widowControl/>
        <w:numPr>
          <w:ilvl w:val="0"/>
          <w:numId w:val="11"/>
        </w:numPr>
        <w:autoSpaceDE/>
        <w:autoSpaceDN/>
        <w:spacing w:after="160" w:line="259" w:lineRule="auto"/>
        <w:contextualSpacing/>
        <w:jc w:val="both"/>
        <w:rPr>
          <w:rFonts w:ascii="Arial" w:hAnsi="Arial" w:cs="Arial"/>
        </w:rPr>
      </w:pPr>
      <w:r w:rsidRPr="00275A9F">
        <w:rPr>
          <w:rFonts w:ascii="Arial" w:hAnsi="Arial" w:cs="Arial"/>
        </w:rPr>
        <w:t>La junta directiva del Instituto</w:t>
      </w:r>
      <w:r w:rsidRPr="00392ADA">
        <w:rPr>
          <w:rFonts w:ascii="Arial" w:hAnsi="Arial" w:cs="Arial"/>
        </w:rPr>
        <w:t xml:space="preserve"> de E</w:t>
      </w:r>
      <w:r>
        <w:rPr>
          <w:rFonts w:ascii="Arial" w:hAnsi="Arial" w:cs="Arial"/>
        </w:rPr>
        <w:t>ducación por Cooperativa evalúe</w:t>
      </w:r>
      <w:r w:rsidRPr="00392ADA">
        <w:rPr>
          <w:rFonts w:ascii="Arial" w:hAnsi="Arial" w:cs="Arial"/>
        </w:rPr>
        <w:t xml:space="preserve"> el cumplimiento de la responsabilidad relacionada al Instituto Guatemalteco de Seguridad Social –IGSS- así mismo, se hagan las gestiones que corresponde para cumplir con esta obligación, y que se garantice el acompañamiento por parte de la DIDEDUC de Quiché. </w:t>
      </w:r>
    </w:p>
    <w:p w14:paraId="5D2C26E5" w14:textId="77777777" w:rsidR="006C5DDA" w:rsidRDefault="006C5DDA" w:rsidP="00E520B4">
      <w:pPr>
        <w:pStyle w:val="Prrafodelista"/>
        <w:ind w:left="720" w:firstLine="0"/>
        <w:jc w:val="both"/>
        <w:rPr>
          <w:rFonts w:ascii="Arial" w:hAnsi="Arial" w:cs="Arial"/>
          <w:bCs/>
        </w:rPr>
      </w:pPr>
    </w:p>
    <w:p w14:paraId="01DCFC2E" w14:textId="77777777" w:rsidR="006C5DDA" w:rsidRDefault="006C5DDA" w:rsidP="00E520B4">
      <w:pPr>
        <w:pStyle w:val="Prrafodelista"/>
        <w:ind w:left="720" w:firstLine="0"/>
        <w:jc w:val="both"/>
        <w:rPr>
          <w:rFonts w:ascii="Arial" w:hAnsi="Arial" w:cs="Arial"/>
          <w:bCs/>
        </w:rPr>
      </w:pPr>
    </w:p>
    <w:p w14:paraId="15C33426" w14:textId="77777777" w:rsidR="006C5DDA" w:rsidRDefault="006C5DDA" w:rsidP="00E520B4">
      <w:pPr>
        <w:pStyle w:val="Prrafodelista"/>
        <w:ind w:left="720" w:firstLine="0"/>
        <w:jc w:val="both"/>
        <w:rPr>
          <w:rFonts w:ascii="Arial" w:hAnsi="Arial" w:cs="Arial"/>
          <w:bCs/>
        </w:rPr>
      </w:pPr>
    </w:p>
    <w:p w14:paraId="7CB45B90" w14:textId="77777777" w:rsidR="006C5DDA" w:rsidRDefault="006C5DDA" w:rsidP="00E520B4">
      <w:pPr>
        <w:pStyle w:val="Prrafodelista"/>
        <w:ind w:left="720" w:firstLine="0"/>
        <w:jc w:val="both"/>
        <w:rPr>
          <w:rFonts w:ascii="Arial" w:hAnsi="Arial" w:cs="Arial"/>
          <w:bCs/>
        </w:rPr>
      </w:pPr>
    </w:p>
    <w:p w14:paraId="2E299847" w14:textId="77777777" w:rsidR="006C5DDA" w:rsidRDefault="006C5DDA" w:rsidP="00E520B4">
      <w:pPr>
        <w:pStyle w:val="Prrafodelista"/>
        <w:ind w:left="720" w:firstLine="0"/>
        <w:jc w:val="both"/>
        <w:rPr>
          <w:rFonts w:ascii="Arial" w:hAnsi="Arial" w:cs="Arial"/>
          <w:bCs/>
        </w:rPr>
      </w:pPr>
    </w:p>
    <w:p w14:paraId="0CC3A41A" w14:textId="77777777" w:rsidR="006C5DDA" w:rsidRDefault="006C5DDA" w:rsidP="00E520B4">
      <w:pPr>
        <w:pStyle w:val="Prrafodelista"/>
        <w:ind w:left="720" w:firstLine="0"/>
        <w:jc w:val="both"/>
        <w:rPr>
          <w:rFonts w:ascii="Arial" w:hAnsi="Arial" w:cs="Arial"/>
          <w:bCs/>
        </w:rPr>
      </w:pPr>
    </w:p>
    <w:p w14:paraId="487B37C9" w14:textId="77777777" w:rsidR="006C5DDA" w:rsidRDefault="006C5DDA" w:rsidP="00E520B4">
      <w:pPr>
        <w:pStyle w:val="Prrafodelista"/>
        <w:ind w:left="720" w:firstLine="0"/>
        <w:jc w:val="both"/>
        <w:rPr>
          <w:rFonts w:ascii="Arial" w:hAnsi="Arial" w:cs="Arial"/>
          <w:bCs/>
        </w:rPr>
      </w:pPr>
    </w:p>
    <w:p w14:paraId="3A17F8A8" w14:textId="77777777" w:rsidR="006C5DDA" w:rsidRDefault="006C5DDA" w:rsidP="00E520B4">
      <w:pPr>
        <w:pStyle w:val="Prrafodelista"/>
        <w:ind w:left="720" w:firstLine="0"/>
        <w:jc w:val="both"/>
        <w:rPr>
          <w:rFonts w:ascii="Arial" w:hAnsi="Arial" w:cs="Arial"/>
          <w:bCs/>
        </w:rPr>
      </w:pPr>
    </w:p>
    <w:p w14:paraId="44AB0851" w14:textId="77777777" w:rsidR="006C5DDA" w:rsidRDefault="006C5DDA" w:rsidP="00E520B4">
      <w:pPr>
        <w:pStyle w:val="Prrafodelista"/>
        <w:ind w:left="720" w:firstLine="0"/>
        <w:jc w:val="both"/>
        <w:rPr>
          <w:rFonts w:ascii="Arial" w:hAnsi="Arial" w:cs="Arial"/>
          <w:bCs/>
        </w:rPr>
      </w:pPr>
    </w:p>
    <w:p w14:paraId="706AE99C" w14:textId="77777777" w:rsidR="006C5DDA" w:rsidRDefault="006C5DDA" w:rsidP="00E520B4">
      <w:pPr>
        <w:pStyle w:val="Prrafodelista"/>
        <w:ind w:left="720" w:firstLine="0"/>
        <w:jc w:val="both"/>
        <w:rPr>
          <w:rFonts w:ascii="Arial" w:hAnsi="Arial" w:cs="Arial"/>
          <w:bCs/>
        </w:rPr>
      </w:pPr>
    </w:p>
    <w:p w14:paraId="5090EBE0" w14:textId="77777777" w:rsidR="006C5DDA" w:rsidRDefault="006C5DDA" w:rsidP="00E520B4">
      <w:pPr>
        <w:pStyle w:val="Prrafodelista"/>
        <w:ind w:left="720" w:firstLine="0"/>
        <w:jc w:val="both"/>
        <w:rPr>
          <w:rFonts w:ascii="Arial" w:eastAsia="Calibri" w:hAnsi="Arial" w:cs="Arial"/>
        </w:rPr>
      </w:pPr>
    </w:p>
    <w:p w14:paraId="62B5C0EC" w14:textId="77777777" w:rsidR="00E520B4" w:rsidRPr="00011F8C" w:rsidRDefault="00E520B4" w:rsidP="00E520B4">
      <w:pPr>
        <w:pStyle w:val="Prrafodelista"/>
        <w:ind w:left="720" w:firstLine="0"/>
        <w:jc w:val="both"/>
        <w:rPr>
          <w:rFonts w:ascii="Arial" w:hAnsi="Arial" w:cs="Arial"/>
          <w:bCs/>
        </w:rPr>
      </w:pPr>
    </w:p>
    <w:p w14:paraId="71B701B0" w14:textId="77777777" w:rsidR="00011F8C" w:rsidRDefault="00011F8C">
      <w:pPr>
        <w:pStyle w:val="Textoindependiente"/>
        <w:spacing w:before="246"/>
        <w:ind w:left="500"/>
      </w:pPr>
    </w:p>
    <w:p w14:paraId="14C8A29E" w14:textId="77777777" w:rsidR="00654DE2" w:rsidRDefault="00654DE2">
      <w:pPr>
        <w:pStyle w:val="Textoindependiente"/>
        <w:spacing w:before="246"/>
        <w:ind w:left="500"/>
      </w:pPr>
    </w:p>
    <w:p w14:paraId="70134D9B" w14:textId="77777777" w:rsidR="006C5DDA" w:rsidRDefault="006C5DDA">
      <w:pPr>
        <w:pStyle w:val="Textoindependiente"/>
        <w:spacing w:before="246"/>
        <w:ind w:left="500"/>
      </w:pPr>
    </w:p>
    <w:p w14:paraId="2F9514B7" w14:textId="77777777" w:rsidR="006C5DDA" w:rsidRDefault="006C5DDA">
      <w:pPr>
        <w:pStyle w:val="Textoindependiente"/>
        <w:spacing w:before="246"/>
        <w:ind w:left="500"/>
      </w:pPr>
    </w:p>
    <w:p w14:paraId="05488F6B" w14:textId="77777777" w:rsidR="006C5DDA" w:rsidRDefault="006C5DDA">
      <w:pPr>
        <w:pStyle w:val="Textoindependiente"/>
        <w:spacing w:before="246"/>
        <w:ind w:left="500"/>
      </w:pPr>
    </w:p>
    <w:p w14:paraId="4BB2B4AB" w14:textId="77777777" w:rsidR="006C5DDA" w:rsidRDefault="006C5DDA">
      <w:pPr>
        <w:pStyle w:val="Textoindependiente"/>
        <w:spacing w:before="246"/>
        <w:ind w:left="500"/>
      </w:pPr>
    </w:p>
    <w:p w14:paraId="21C9D1D3" w14:textId="77777777" w:rsidR="006C5DDA" w:rsidRDefault="006C5DDA">
      <w:pPr>
        <w:pStyle w:val="Textoindependiente"/>
        <w:spacing w:before="246"/>
        <w:ind w:left="500"/>
      </w:pPr>
    </w:p>
    <w:p w14:paraId="56834CFD" w14:textId="77777777" w:rsidR="006C5DDA" w:rsidRDefault="006C5DDA">
      <w:pPr>
        <w:pStyle w:val="Textoindependiente"/>
        <w:spacing w:before="246"/>
        <w:ind w:left="500"/>
      </w:pPr>
    </w:p>
    <w:p w14:paraId="062D6EBD" w14:textId="77777777" w:rsidR="006C5DDA" w:rsidRDefault="006C5DDA">
      <w:pPr>
        <w:pStyle w:val="Textoindependiente"/>
        <w:spacing w:before="246"/>
        <w:ind w:left="500"/>
      </w:pPr>
    </w:p>
    <w:p w14:paraId="17FE008F" w14:textId="77777777" w:rsidR="006C5DDA" w:rsidRPr="00793CF4" w:rsidRDefault="006C5DDA" w:rsidP="006C5DDA">
      <w:pPr>
        <w:pStyle w:val="Sinespaciado"/>
        <w:jc w:val="center"/>
        <w:rPr>
          <w:b/>
        </w:rPr>
      </w:pPr>
      <w:r w:rsidRPr="00793CF4">
        <w:rPr>
          <w:b/>
        </w:rPr>
        <w:t xml:space="preserve">Anexo </w:t>
      </w:r>
      <w:r>
        <w:rPr>
          <w:b/>
        </w:rPr>
        <w:t>4</w:t>
      </w:r>
    </w:p>
    <w:p w14:paraId="066834C3" w14:textId="77777777" w:rsidR="006C5DDA" w:rsidRPr="00793CF4" w:rsidRDefault="006C5DDA" w:rsidP="006C5DDA">
      <w:pPr>
        <w:pStyle w:val="Sinespaciado"/>
        <w:jc w:val="center"/>
        <w:rPr>
          <w:b/>
        </w:rPr>
      </w:pPr>
      <w:r w:rsidRPr="00793CF4">
        <w:rPr>
          <w:b/>
        </w:rPr>
        <w:t>DIRECCION DEPARTAMENTAL DE EDUCACION DE QUICHE</w:t>
      </w:r>
    </w:p>
    <w:p w14:paraId="66BCC2E7" w14:textId="77777777" w:rsidR="006C5DDA" w:rsidRPr="00793CF4" w:rsidRDefault="006C5DDA" w:rsidP="006C5DDA">
      <w:pPr>
        <w:pStyle w:val="Sinespaciado"/>
        <w:jc w:val="center"/>
        <w:rPr>
          <w:b/>
        </w:rPr>
      </w:pPr>
      <w:r w:rsidRPr="00793CF4">
        <w:rPr>
          <w:b/>
        </w:rPr>
        <w:t xml:space="preserve">Deficiencias, Instituto de Educación Básico por Cooperativa </w:t>
      </w:r>
      <w:r>
        <w:rPr>
          <w:b/>
        </w:rPr>
        <w:t>Cantón Xatinap I</w:t>
      </w:r>
    </w:p>
    <w:p w14:paraId="728DFC3F" w14:textId="77777777" w:rsidR="006C5DDA" w:rsidRDefault="006C5DDA" w:rsidP="006C5DDA">
      <w:pPr>
        <w:pStyle w:val="Sinespaciado"/>
        <w:jc w:val="center"/>
        <w:rPr>
          <w:rFonts w:ascii="Arial" w:hAnsi="Arial" w:cs="Arial"/>
          <w:b/>
          <w:sz w:val="16"/>
          <w:szCs w:val="16"/>
        </w:rPr>
      </w:pPr>
      <w:r w:rsidRPr="00793CF4">
        <w:rPr>
          <w:b/>
        </w:rPr>
        <w:t>Del 1 de enero al 31 de mayo 2023</w:t>
      </w:r>
    </w:p>
    <w:tbl>
      <w:tblPr>
        <w:tblStyle w:val="Tablaconcuadrcula"/>
        <w:tblW w:w="0" w:type="auto"/>
        <w:tblInd w:w="808" w:type="dxa"/>
        <w:tblLayout w:type="fixed"/>
        <w:tblLook w:val="04A0" w:firstRow="1" w:lastRow="0" w:firstColumn="1" w:lastColumn="0" w:noHBand="0" w:noVBand="1"/>
      </w:tblPr>
      <w:tblGrid>
        <w:gridCol w:w="4106"/>
        <w:gridCol w:w="709"/>
        <w:gridCol w:w="709"/>
        <w:gridCol w:w="3304"/>
      </w:tblGrid>
      <w:tr w:rsidR="006C5DDA" w14:paraId="3E82088E" w14:textId="77777777" w:rsidTr="006C5DDA">
        <w:tc>
          <w:tcPr>
            <w:tcW w:w="4106" w:type="dxa"/>
            <w:vMerge w:val="restart"/>
            <w:shd w:val="clear" w:color="auto" w:fill="D9D9D9" w:themeFill="background1" w:themeFillShade="D9"/>
          </w:tcPr>
          <w:p w14:paraId="4C12DF0B" w14:textId="77777777" w:rsidR="006C5DDA" w:rsidRDefault="006C5DDA" w:rsidP="006C5DDA">
            <w:pPr>
              <w:pStyle w:val="Sinespaciado"/>
              <w:jc w:val="center"/>
              <w:rPr>
                <w:rFonts w:ascii="Arial" w:hAnsi="Arial" w:cs="Arial"/>
                <w:b/>
                <w:sz w:val="16"/>
                <w:szCs w:val="16"/>
              </w:rPr>
            </w:pPr>
            <w:r>
              <w:rPr>
                <w:rFonts w:ascii="Arial" w:hAnsi="Arial" w:cs="Arial"/>
                <w:b/>
                <w:sz w:val="16"/>
                <w:szCs w:val="16"/>
              </w:rPr>
              <w:t>DEFICIENCIAS</w:t>
            </w:r>
          </w:p>
          <w:p w14:paraId="0B03810A" w14:textId="77777777" w:rsidR="006C5DDA" w:rsidRDefault="006C5DDA" w:rsidP="006C5DDA">
            <w:pPr>
              <w:pStyle w:val="Sinespaciado"/>
              <w:rPr>
                <w:rFonts w:ascii="Arial" w:hAnsi="Arial" w:cs="Arial"/>
                <w:b/>
                <w:sz w:val="16"/>
                <w:szCs w:val="16"/>
              </w:rPr>
            </w:pPr>
          </w:p>
          <w:p w14:paraId="207A2085" w14:textId="77777777" w:rsidR="006C5DDA" w:rsidRDefault="006C5DDA" w:rsidP="006C5DDA">
            <w:pPr>
              <w:pStyle w:val="Sinespaciado"/>
              <w:rPr>
                <w:rFonts w:ascii="Arial" w:hAnsi="Arial" w:cs="Arial"/>
                <w:b/>
                <w:sz w:val="16"/>
                <w:szCs w:val="16"/>
              </w:rPr>
            </w:pPr>
          </w:p>
        </w:tc>
        <w:tc>
          <w:tcPr>
            <w:tcW w:w="1418" w:type="dxa"/>
            <w:gridSpan w:val="2"/>
            <w:shd w:val="clear" w:color="auto" w:fill="D9D9D9" w:themeFill="background1" w:themeFillShade="D9"/>
          </w:tcPr>
          <w:p w14:paraId="083E5786" w14:textId="77777777" w:rsidR="006C5DDA" w:rsidRDefault="006C5DDA" w:rsidP="006C5DDA">
            <w:pPr>
              <w:pStyle w:val="Sinespaciado"/>
              <w:rPr>
                <w:rFonts w:ascii="Arial" w:hAnsi="Arial" w:cs="Arial"/>
                <w:b/>
                <w:sz w:val="16"/>
                <w:szCs w:val="16"/>
              </w:rPr>
            </w:pPr>
            <w:r>
              <w:rPr>
                <w:rFonts w:ascii="Arial" w:hAnsi="Arial" w:cs="Arial"/>
                <w:b/>
                <w:sz w:val="16"/>
                <w:szCs w:val="16"/>
              </w:rPr>
              <w:t>DEFICIENCIASCORREGIDAS</w:t>
            </w:r>
          </w:p>
        </w:tc>
        <w:tc>
          <w:tcPr>
            <w:tcW w:w="3304" w:type="dxa"/>
            <w:vMerge w:val="restart"/>
            <w:shd w:val="clear" w:color="auto" w:fill="D9D9D9" w:themeFill="background1" w:themeFillShade="D9"/>
          </w:tcPr>
          <w:p w14:paraId="5AB074EA" w14:textId="77777777" w:rsidR="006C5DDA" w:rsidRDefault="006C5DDA" w:rsidP="006C5DDA">
            <w:pPr>
              <w:pStyle w:val="Sinespaciado"/>
              <w:rPr>
                <w:rFonts w:ascii="Arial" w:hAnsi="Arial" w:cs="Arial"/>
                <w:b/>
                <w:sz w:val="16"/>
                <w:szCs w:val="16"/>
              </w:rPr>
            </w:pPr>
            <w:r>
              <w:rPr>
                <w:rFonts w:ascii="Arial" w:hAnsi="Arial" w:cs="Arial"/>
                <w:b/>
                <w:sz w:val="16"/>
                <w:szCs w:val="16"/>
              </w:rPr>
              <w:t>COMENTARIO DE AUDITORIA INTERNA</w:t>
            </w:r>
          </w:p>
        </w:tc>
      </w:tr>
      <w:tr w:rsidR="006C5DDA" w14:paraId="2D9B1BD6" w14:textId="77777777" w:rsidTr="006C5DDA">
        <w:tc>
          <w:tcPr>
            <w:tcW w:w="4106" w:type="dxa"/>
            <w:vMerge/>
          </w:tcPr>
          <w:p w14:paraId="1D8EF75F" w14:textId="77777777" w:rsidR="006C5DDA" w:rsidRDefault="006C5DDA" w:rsidP="006C5DDA">
            <w:pPr>
              <w:pStyle w:val="Sinespaciado"/>
              <w:rPr>
                <w:rFonts w:ascii="Arial" w:hAnsi="Arial" w:cs="Arial"/>
                <w:b/>
                <w:sz w:val="16"/>
                <w:szCs w:val="16"/>
              </w:rPr>
            </w:pPr>
          </w:p>
        </w:tc>
        <w:tc>
          <w:tcPr>
            <w:tcW w:w="709" w:type="dxa"/>
            <w:shd w:val="clear" w:color="auto" w:fill="D9D9D9" w:themeFill="background1" w:themeFillShade="D9"/>
          </w:tcPr>
          <w:p w14:paraId="10B4AB71" w14:textId="77777777" w:rsidR="006C5DDA" w:rsidRDefault="006C5DDA" w:rsidP="006C5DDA">
            <w:pPr>
              <w:pStyle w:val="Sinespaciado"/>
              <w:jc w:val="center"/>
              <w:rPr>
                <w:rFonts w:ascii="Arial" w:hAnsi="Arial" w:cs="Arial"/>
                <w:b/>
                <w:sz w:val="16"/>
                <w:szCs w:val="16"/>
              </w:rPr>
            </w:pPr>
            <w:r>
              <w:rPr>
                <w:rFonts w:ascii="Arial" w:hAnsi="Arial" w:cs="Arial"/>
                <w:b/>
                <w:sz w:val="16"/>
                <w:szCs w:val="16"/>
              </w:rPr>
              <w:t>SI</w:t>
            </w:r>
          </w:p>
        </w:tc>
        <w:tc>
          <w:tcPr>
            <w:tcW w:w="709" w:type="dxa"/>
            <w:shd w:val="clear" w:color="auto" w:fill="D9D9D9" w:themeFill="background1" w:themeFillShade="D9"/>
          </w:tcPr>
          <w:p w14:paraId="7E21BCCD" w14:textId="77777777" w:rsidR="006C5DDA" w:rsidRDefault="006C5DDA" w:rsidP="006C5DDA">
            <w:pPr>
              <w:pStyle w:val="Sinespaciado"/>
              <w:jc w:val="center"/>
              <w:rPr>
                <w:rFonts w:ascii="Arial" w:hAnsi="Arial" w:cs="Arial"/>
                <w:b/>
                <w:sz w:val="16"/>
                <w:szCs w:val="16"/>
              </w:rPr>
            </w:pPr>
            <w:r>
              <w:rPr>
                <w:rFonts w:ascii="Arial" w:hAnsi="Arial" w:cs="Arial"/>
                <w:b/>
                <w:sz w:val="16"/>
                <w:szCs w:val="16"/>
              </w:rPr>
              <w:t>NO</w:t>
            </w:r>
          </w:p>
        </w:tc>
        <w:tc>
          <w:tcPr>
            <w:tcW w:w="3304" w:type="dxa"/>
            <w:vMerge/>
          </w:tcPr>
          <w:p w14:paraId="6F5511DC" w14:textId="77777777" w:rsidR="006C5DDA" w:rsidRDefault="006C5DDA" w:rsidP="006C5DDA">
            <w:pPr>
              <w:pStyle w:val="Sinespaciado"/>
              <w:rPr>
                <w:rFonts w:ascii="Arial" w:hAnsi="Arial" w:cs="Arial"/>
                <w:b/>
                <w:sz w:val="16"/>
                <w:szCs w:val="16"/>
              </w:rPr>
            </w:pPr>
          </w:p>
        </w:tc>
      </w:tr>
      <w:tr w:rsidR="006C5DDA" w14:paraId="56194299" w14:textId="77777777" w:rsidTr="006C5DDA">
        <w:tc>
          <w:tcPr>
            <w:tcW w:w="4106" w:type="dxa"/>
          </w:tcPr>
          <w:p w14:paraId="32879E69" w14:textId="77777777" w:rsidR="006C5DDA" w:rsidRDefault="006C5DDA" w:rsidP="006C5DDA">
            <w:pPr>
              <w:pStyle w:val="Sinespaciado"/>
              <w:numPr>
                <w:ilvl w:val="0"/>
                <w:numId w:val="12"/>
              </w:numPr>
              <w:jc w:val="both"/>
              <w:rPr>
                <w:rFonts w:ascii="Arial" w:hAnsi="Arial" w:cs="Arial"/>
                <w:b/>
                <w:sz w:val="16"/>
                <w:szCs w:val="16"/>
              </w:rPr>
            </w:pPr>
            <w:r w:rsidRPr="008F1B6A">
              <w:rPr>
                <w:rFonts w:cstheme="minorHAnsi"/>
                <w:sz w:val="16"/>
                <w:szCs w:val="16"/>
                <w:lang w:eastAsia="es-GT"/>
              </w:rPr>
              <w:t>No se cumplió con el pago de operación escuela correspondiente al periodo 2023, dicha cuota no fue cobrada a los estudiantes del instituto.</w:t>
            </w:r>
          </w:p>
        </w:tc>
        <w:tc>
          <w:tcPr>
            <w:tcW w:w="709" w:type="dxa"/>
          </w:tcPr>
          <w:p w14:paraId="17D4E86E" w14:textId="77777777" w:rsidR="006C5DDA" w:rsidRPr="00912154" w:rsidRDefault="006C5DDA" w:rsidP="006C5DDA">
            <w:pPr>
              <w:pStyle w:val="Sinespaciado"/>
              <w:jc w:val="center"/>
              <w:rPr>
                <w:rFonts w:ascii="Arial" w:hAnsi="Arial" w:cs="Arial"/>
                <w:b/>
                <w:sz w:val="16"/>
                <w:szCs w:val="16"/>
              </w:rPr>
            </w:pPr>
          </w:p>
        </w:tc>
        <w:tc>
          <w:tcPr>
            <w:tcW w:w="709" w:type="dxa"/>
          </w:tcPr>
          <w:p w14:paraId="5DE585F9" w14:textId="77777777" w:rsidR="006C5DDA" w:rsidRPr="00912154" w:rsidRDefault="006C5DDA" w:rsidP="006C5DDA">
            <w:pPr>
              <w:pStyle w:val="Sinespaciado"/>
              <w:jc w:val="center"/>
              <w:rPr>
                <w:rFonts w:ascii="Arial" w:hAnsi="Arial" w:cs="Arial"/>
                <w:b/>
                <w:sz w:val="16"/>
                <w:szCs w:val="16"/>
              </w:rPr>
            </w:pPr>
            <w:r w:rsidRPr="00912154">
              <w:rPr>
                <w:rFonts w:ascii="Arial" w:hAnsi="Arial" w:cs="Arial"/>
                <w:b/>
                <w:sz w:val="16"/>
                <w:szCs w:val="16"/>
              </w:rPr>
              <w:t>x</w:t>
            </w:r>
          </w:p>
        </w:tc>
        <w:tc>
          <w:tcPr>
            <w:tcW w:w="3304" w:type="dxa"/>
          </w:tcPr>
          <w:p w14:paraId="49517C45" w14:textId="77777777" w:rsidR="006C5DDA" w:rsidRPr="004248D4" w:rsidRDefault="006C5DDA" w:rsidP="006C5DDA">
            <w:pPr>
              <w:pStyle w:val="Sinespaciado"/>
              <w:jc w:val="both"/>
              <w:rPr>
                <w:rFonts w:cstheme="minorHAnsi"/>
                <w:b/>
                <w:sz w:val="16"/>
                <w:szCs w:val="16"/>
              </w:rPr>
            </w:pPr>
            <w:r>
              <w:rPr>
                <w:rFonts w:ascii="Arial" w:hAnsi="Arial" w:cs="Arial"/>
                <w:sz w:val="16"/>
                <w:szCs w:val="16"/>
              </w:rPr>
              <w:t xml:space="preserve">Manifiestan los responsables que se </w:t>
            </w:r>
            <w:r w:rsidRPr="00AE6DA8">
              <w:rPr>
                <w:rFonts w:ascii="Arial" w:hAnsi="Arial" w:cs="Arial"/>
                <w:sz w:val="16"/>
                <w:szCs w:val="16"/>
              </w:rPr>
              <w:t xml:space="preserve">constató que la Departamental estaba tomada por </w:t>
            </w:r>
            <w:r>
              <w:rPr>
                <w:rFonts w:ascii="Arial" w:hAnsi="Arial" w:cs="Arial"/>
                <w:sz w:val="16"/>
                <w:szCs w:val="16"/>
              </w:rPr>
              <w:t>e</w:t>
            </w:r>
            <w:r w:rsidRPr="00AE6DA8">
              <w:rPr>
                <w:rFonts w:ascii="Arial" w:hAnsi="Arial" w:cs="Arial"/>
                <w:sz w:val="16"/>
                <w:szCs w:val="16"/>
              </w:rPr>
              <w:t>l Magisterio</w:t>
            </w:r>
            <w:r>
              <w:rPr>
                <w:rFonts w:ascii="Arial" w:hAnsi="Arial" w:cs="Arial"/>
                <w:sz w:val="16"/>
                <w:szCs w:val="16"/>
              </w:rPr>
              <w:t xml:space="preserve">, que se apersonaron al </w:t>
            </w:r>
            <w:r w:rsidRPr="00AE6DA8">
              <w:rPr>
                <w:rFonts w:ascii="Arial" w:hAnsi="Arial" w:cs="Arial"/>
                <w:sz w:val="16"/>
                <w:szCs w:val="16"/>
              </w:rPr>
              <w:t>Instituto Juan de león,</w:t>
            </w:r>
            <w:r>
              <w:rPr>
                <w:rFonts w:ascii="Arial" w:hAnsi="Arial" w:cs="Arial"/>
                <w:sz w:val="16"/>
                <w:szCs w:val="16"/>
              </w:rPr>
              <w:t xml:space="preserve"> lugar donde </w:t>
            </w:r>
            <w:r w:rsidRPr="00AE6DA8">
              <w:rPr>
                <w:rFonts w:ascii="Arial" w:hAnsi="Arial" w:cs="Arial"/>
                <w:sz w:val="16"/>
                <w:szCs w:val="16"/>
              </w:rPr>
              <w:t xml:space="preserve"> </w:t>
            </w:r>
            <w:r>
              <w:rPr>
                <w:rFonts w:ascii="Arial" w:hAnsi="Arial" w:cs="Arial"/>
                <w:sz w:val="16"/>
                <w:szCs w:val="16"/>
              </w:rPr>
              <w:t xml:space="preserve"> se </w:t>
            </w:r>
            <w:r w:rsidRPr="00AE6DA8">
              <w:rPr>
                <w:rFonts w:ascii="Arial" w:hAnsi="Arial" w:cs="Arial"/>
                <w:sz w:val="16"/>
                <w:szCs w:val="16"/>
              </w:rPr>
              <w:t>encontra</w:t>
            </w:r>
            <w:r>
              <w:rPr>
                <w:rFonts w:ascii="Arial" w:hAnsi="Arial" w:cs="Arial"/>
                <w:sz w:val="16"/>
                <w:szCs w:val="16"/>
              </w:rPr>
              <w:t xml:space="preserve">ba el </w:t>
            </w:r>
            <w:r w:rsidRPr="00AE6DA8">
              <w:rPr>
                <w:rFonts w:ascii="Arial" w:hAnsi="Arial" w:cs="Arial"/>
                <w:sz w:val="16"/>
                <w:szCs w:val="16"/>
              </w:rPr>
              <w:t>personal de la Unidad Financier</w:t>
            </w:r>
            <w:r>
              <w:rPr>
                <w:rFonts w:ascii="Arial" w:hAnsi="Arial" w:cs="Arial"/>
                <w:sz w:val="16"/>
                <w:szCs w:val="16"/>
              </w:rPr>
              <w:t xml:space="preserve">a, quienes indicaron </w:t>
            </w:r>
            <w:r w:rsidRPr="00AE6DA8">
              <w:rPr>
                <w:rFonts w:ascii="Arial" w:hAnsi="Arial" w:cs="Arial"/>
                <w:sz w:val="16"/>
                <w:szCs w:val="16"/>
              </w:rPr>
              <w:t>que no tenía</w:t>
            </w:r>
            <w:r>
              <w:rPr>
                <w:rFonts w:ascii="Arial" w:hAnsi="Arial" w:cs="Arial"/>
                <w:sz w:val="16"/>
                <w:szCs w:val="16"/>
              </w:rPr>
              <w:t>n</w:t>
            </w:r>
            <w:r w:rsidRPr="00AE6DA8">
              <w:rPr>
                <w:rFonts w:ascii="Arial" w:hAnsi="Arial" w:cs="Arial"/>
                <w:sz w:val="16"/>
                <w:szCs w:val="16"/>
              </w:rPr>
              <w:t xml:space="preserve"> información de cuando se podía realizar el proceso ya que los recibos</w:t>
            </w:r>
            <w:r>
              <w:rPr>
                <w:rFonts w:ascii="Arial" w:hAnsi="Arial" w:cs="Arial"/>
                <w:sz w:val="16"/>
                <w:szCs w:val="16"/>
              </w:rPr>
              <w:t xml:space="preserve"> se encontraban en el interior edificio. </w:t>
            </w:r>
            <w:r w:rsidRPr="00AE6DA8">
              <w:rPr>
                <w:rFonts w:ascii="Arial" w:hAnsi="Arial" w:cs="Arial"/>
                <w:sz w:val="16"/>
                <w:szCs w:val="16"/>
              </w:rPr>
              <w:t>por lo que el personal administrativo</w:t>
            </w:r>
            <w:r>
              <w:rPr>
                <w:rFonts w:ascii="Arial" w:hAnsi="Arial" w:cs="Arial"/>
                <w:sz w:val="16"/>
                <w:szCs w:val="16"/>
              </w:rPr>
              <w:t xml:space="preserve"> del instituto </w:t>
            </w:r>
            <w:r w:rsidRPr="00AE6DA8">
              <w:rPr>
                <w:rFonts w:ascii="Arial" w:hAnsi="Arial" w:cs="Arial"/>
                <w:sz w:val="16"/>
                <w:szCs w:val="16"/>
              </w:rPr>
              <w:t xml:space="preserve">tomó la decisión de no hacer el cobro de la </w:t>
            </w:r>
            <w:r>
              <w:rPr>
                <w:rFonts w:ascii="Arial" w:hAnsi="Arial" w:cs="Arial"/>
                <w:sz w:val="16"/>
                <w:szCs w:val="16"/>
              </w:rPr>
              <w:t>cuota operación escuela.</w:t>
            </w:r>
          </w:p>
        </w:tc>
      </w:tr>
      <w:tr w:rsidR="006C5DDA" w14:paraId="677F94AC" w14:textId="77777777" w:rsidTr="006C5DDA">
        <w:tc>
          <w:tcPr>
            <w:tcW w:w="4106" w:type="dxa"/>
          </w:tcPr>
          <w:p w14:paraId="221CD820" w14:textId="77777777" w:rsidR="006C5DDA" w:rsidRDefault="006C5DDA" w:rsidP="006C5DDA">
            <w:pPr>
              <w:pStyle w:val="Sinespaciado"/>
              <w:numPr>
                <w:ilvl w:val="0"/>
                <w:numId w:val="12"/>
              </w:numPr>
              <w:jc w:val="both"/>
              <w:rPr>
                <w:rFonts w:ascii="Arial" w:hAnsi="Arial" w:cs="Arial"/>
                <w:b/>
                <w:sz w:val="16"/>
                <w:szCs w:val="16"/>
              </w:rPr>
            </w:pPr>
            <w:r w:rsidRPr="008F1B6A">
              <w:rPr>
                <w:rFonts w:cstheme="minorHAnsi"/>
                <w:sz w:val="16"/>
                <w:szCs w:val="16"/>
              </w:rPr>
              <w:t xml:space="preserve">Caja fiscal del mes de mayo 2023 FORM.200-A- 3 No. 890422 con operación incorrecto en el reverso, en el apartado de información adicional. </w:t>
            </w:r>
          </w:p>
        </w:tc>
        <w:tc>
          <w:tcPr>
            <w:tcW w:w="709" w:type="dxa"/>
          </w:tcPr>
          <w:p w14:paraId="479C16B8" w14:textId="77777777" w:rsidR="006C5DDA" w:rsidRPr="00912154" w:rsidRDefault="006C5DDA" w:rsidP="006C5DDA">
            <w:pPr>
              <w:pStyle w:val="Sinespaciado"/>
              <w:jc w:val="center"/>
              <w:rPr>
                <w:rFonts w:ascii="Arial" w:hAnsi="Arial" w:cs="Arial"/>
                <w:b/>
                <w:sz w:val="16"/>
                <w:szCs w:val="16"/>
              </w:rPr>
            </w:pPr>
            <w:r w:rsidRPr="00912154">
              <w:rPr>
                <w:rFonts w:ascii="Arial" w:hAnsi="Arial" w:cs="Arial"/>
                <w:b/>
                <w:sz w:val="16"/>
                <w:szCs w:val="16"/>
              </w:rPr>
              <w:t>x</w:t>
            </w:r>
          </w:p>
        </w:tc>
        <w:tc>
          <w:tcPr>
            <w:tcW w:w="709" w:type="dxa"/>
          </w:tcPr>
          <w:p w14:paraId="4A207B8B" w14:textId="77777777" w:rsidR="006C5DDA" w:rsidRPr="00912154" w:rsidRDefault="006C5DDA" w:rsidP="006C5DDA">
            <w:pPr>
              <w:pStyle w:val="Sinespaciado"/>
              <w:jc w:val="center"/>
              <w:rPr>
                <w:rFonts w:ascii="Arial" w:hAnsi="Arial" w:cs="Arial"/>
                <w:b/>
                <w:sz w:val="16"/>
                <w:szCs w:val="16"/>
              </w:rPr>
            </w:pPr>
          </w:p>
        </w:tc>
        <w:tc>
          <w:tcPr>
            <w:tcW w:w="3304" w:type="dxa"/>
          </w:tcPr>
          <w:p w14:paraId="5B305025" w14:textId="77777777" w:rsidR="006C5DDA" w:rsidRPr="00F5043D" w:rsidRDefault="006C5DDA" w:rsidP="006C5DDA">
            <w:pPr>
              <w:pStyle w:val="Sinespaciado"/>
              <w:jc w:val="both"/>
              <w:rPr>
                <w:rFonts w:cstheme="minorHAnsi"/>
                <w:sz w:val="16"/>
                <w:szCs w:val="16"/>
              </w:rPr>
            </w:pPr>
            <w:r w:rsidRPr="00061C16">
              <w:rPr>
                <w:rFonts w:cstheme="minorHAnsi"/>
                <w:sz w:val="16"/>
                <w:szCs w:val="16"/>
                <w:lang w:eastAsia="es-GT"/>
              </w:rPr>
              <w:t xml:space="preserve">Se adjunta copia de la caja fiscal del mes de julio 2023 forma No. 890427 corregido en el reverso. </w:t>
            </w:r>
          </w:p>
        </w:tc>
      </w:tr>
      <w:tr w:rsidR="006C5DDA" w14:paraId="17EE7CFF" w14:textId="77777777" w:rsidTr="006C5DDA">
        <w:tc>
          <w:tcPr>
            <w:tcW w:w="4106" w:type="dxa"/>
          </w:tcPr>
          <w:p w14:paraId="247786A4" w14:textId="77777777" w:rsidR="006C5DDA" w:rsidRDefault="006C5DDA" w:rsidP="006C5DDA">
            <w:pPr>
              <w:pStyle w:val="Sinespaciado"/>
              <w:numPr>
                <w:ilvl w:val="0"/>
                <w:numId w:val="12"/>
              </w:numPr>
              <w:jc w:val="both"/>
              <w:rPr>
                <w:rFonts w:ascii="Arial" w:hAnsi="Arial" w:cs="Arial"/>
                <w:b/>
                <w:sz w:val="16"/>
                <w:szCs w:val="16"/>
              </w:rPr>
            </w:pPr>
            <w:r w:rsidRPr="008F1B6A">
              <w:rPr>
                <w:rFonts w:cstheme="minorHAnsi"/>
                <w:sz w:val="16"/>
                <w:szCs w:val="16"/>
                <w:lang w:eastAsia="es-GT"/>
              </w:rPr>
              <w:t>Según planillas de pago de personal, a la fecha no se ha hecho ningún descuento de ley al personal docente y administrativo.</w:t>
            </w:r>
          </w:p>
        </w:tc>
        <w:tc>
          <w:tcPr>
            <w:tcW w:w="709" w:type="dxa"/>
          </w:tcPr>
          <w:p w14:paraId="18751A98" w14:textId="77777777" w:rsidR="006C5DDA" w:rsidRPr="00912154" w:rsidRDefault="006C5DDA" w:rsidP="006C5DDA">
            <w:pPr>
              <w:pStyle w:val="Sinespaciado"/>
              <w:jc w:val="center"/>
              <w:rPr>
                <w:rFonts w:ascii="Arial" w:hAnsi="Arial" w:cs="Arial"/>
                <w:b/>
                <w:sz w:val="16"/>
                <w:szCs w:val="16"/>
              </w:rPr>
            </w:pPr>
          </w:p>
        </w:tc>
        <w:tc>
          <w:tcPr>
            <w:tcW w:w="709" w:type="dxa"/>
          </w:tcPr>
          <w:p w14:paraId="5F8A0AF7" w14:textId="77777777" w:rsidR="006C5DDA" w:rsidRPr="00912154" w:rsidRDefault="006C5DDA" w:rsidP="006C5DDA">
            <w:pPr>
              <w:pStyle w:val="Sinespaciado"/>
              <w:jc w:val="center"/>
              <w:rPr>
                <w:rFonts w:ascii="Arial" w:hAnsi="Arial" w:cs="Arial"/>
                <w:b/>
                <w:sz w:val="16"/>
                <w:szCs w:val="16"/>
              </w:rPr>
            </w:pPr>
            <w:r w:rsidRPr="00912154">
              <w:rPr>
                <w:rFonts w:ascii="Arial" w:hAnsi="Arial" w:cs="Arial"/>
                <w:b/>
                <w:sz w:val="16"/>
                <w:szCs w:val="16"/>
              </w:rPr>
              <w:t>x</w:t>
            </w:r>
          </w:p>
        </w:tc>
        <w:tc>
          <w:tcPr>
            <w:tcW w:w="3304" w:type="dxa"/>
          </w:tcPr>
          <w:p w14:paraId="4DD38616" w14:textId="77777777" w:rsidR="006C5DDA" w:rsidRPr="000D3279" w:rsidRDefault="006C5DDA" w:rsidP="006C5DDA">
            <w:pPr>
              <w:tabs>
                <w:tab w:val="left" w:pos="2880"/>
              </w:tabs>
              <w:jc w:val="both"/>
              <w:rPr>
                <w:rFonts w:ascii="Arial" w:hAnsi="Arial" w:cs="Arial"/>
                <w:bCs/>
                <w:sz w:val="16"/>
                <w:szCs w:val="16"/>
              </w:rPr>
            </w:pPr>
            <w:r>
              <w:rPr>
                <w:rFonts w:ascii="Arial" w:hAnsi="Arial" w:cs="Arial"/>
                <w:bCs/>
                <w:sz w:val="16"/>
                <w:szCs w:val="16"/>
              </w:rPr>
              <w:t>Manifiestan los responsables que, con el subsidio</w:t>
            </w:r>
            <w:r w:rsidRPr="000D3279">
              <w:rPr>
                <w:rFonts w:ascii="Arial" w:hAnsi="Arial" w:cs="Arial"/>
                <w:bCs/>
                <w:sz w:val="16"/>
                <w:szCs w:val="16"/>
              </w:rPr>
              <w:t xml:space="preserve"> económico, aporte de padres de familia y en algunos c</w:t>
            </w:r>
            <w:r>
              <w:rPr>
                <w:rFonts w:ascii="Arial" w:hAnsi="Arial" w:cs="Arial"/>
                <w:bCs/>
                <w:sz w:val="16"/>
                <w:szCs w:val="16"/>
              </w:rPr>
              <w:t xml:space="preserve">asos un </w:t>
            </w:r>
            <w:r w:rsidRPr="000D3279">
              <w:rPr>
                <w:rFonts w:ascii="Arial" w:hAnsi="Arial" w:cs="Arial"/>
                <w:bCs/>
                <w:sz w:val="16"/>
                <w:szCs w:val="16"/>
              </w:rPr>
              <w:t>apoy</w:t>
            </w:r>
            <w:r>
              <w:rPr>
                <w:rFonts w:ascii="Arial" w:hAnsi="Arial" w:cs="Arial"/>
                <w:bCs/>
                <w:sz w:val="16"/>
                <w:szCs w:val="16"/>
              </w:rPr>
              <w:t xml:space="preserve">o mínimo </w:t>
            </w:r>
            <w:r w:rsidRPr="000D3279">
              <w:rPr>
                <w:rFonts w:ascii="Arial" w:hAnsi="Arial" w:cs="Arial"/>
                <w:bCs/>
                <w:sz w:val="16"/>
                <w:szCs w:val="16"/>
              </w:rPr>
              <w:t xml:space="preserve">municipalidades, no se logra pagar el salario mínimo y mucho menos el aporte de la cuota IGSS. </w:t>
            </w:r>
          </w:p>
          <w:p w14:paraId="46CBEA76" w14:textId="77777777" w:rsidR="006C5DDA" w:rsidRDefault="006C5DDA" w:rsidP="006C5DDA">
            <w:pPr>
              <w:jc w:val="both"/>
              <w:rPr>
                <w:rFonts w:ascii="Arial" w:hAnsi="Arial" w:cs="Arial"/>
                <w:b/>
                <w:sz w:val="16"/>
                <w:szCs w:val="16"/>
              </w:rPr>
            </w:pPr>
            <w:r w:rsidRPr="000D3279">
              <w:rPr>
                <w:rFonts w:ascii="Arial" w:hAnsi="Arial" w:cs="Arial"/>
                <w:bCs/>
                <w:sz w:val="16"/>
                <w:szCs w:val="16"/>
              </w:rPr>
              <w:t xml:space="preserve">A través de la Asociación Nacional de Institutos de Educación por Cooperativa de Enseñanza con la anuencia del delegado Departamental de nuestro departamento se ha venido gestionando ante las instancias de Gobierno el incremento justo al subsidio estatal </w:t>
            </w:r>
            <w:r>
              <w:rPr>
                <w:rFonts w:ascii="Arial" w:hAnsi="Arial" w:cs="Arial"/>
                <w:bCs/>
                <w:sz w:val="16"/>
                <w:szCs w:val="16"/>
              </w:rPr>
              <w:t xml:space="preserve">para </w:t>
            </w:r>
            <w:r w:rsidRPr="000D3279">
              <w:rPr>
                <w:rFonts w:ascii="Arial" w:hAnsi="Arial" w:cs="Arial"/>
                <w:bCs/>
                <w:sz w:val="16"/>
                <w:szCs w:val="16"/>
              </w:rPr>
              <w:t>que pueda cubrir un salario mínimo</w:t>
            </w:r>
            <w:r>
              <w:rPr>
                <w:rFonts w:ascii="Arial" w:hAnsi="Arial" w:cs="Arial"/>
                <w:bCs/>
                <w:sz w:val="16"/>
                <w:szCs w:val="16"/>
              </w:rPr>
              <w:t xml:space="preserve"> con </w:t>
            </w:r>
            <w:r w:rsidRPr="000D3279">
              <w:rPr>
                <w:rFonts w:ascii="Arial" w:hAnsi="Arial" w:cs="Arial"/>
                <w:bCs/>
                <w:sz w:val="16"/>
                <w:szCs w:val="16"/>
              </w:rPr>
              <w:t>los cuales se podría pagar la cuota del IGSS</w:t>
            </w:r>
            <w:r>
              <w:rPr>
                <w:rFonts w:ascii="Arial" w:hAnsi="Arial" w:cs="Arial"/>
                <w:bCs/>
                <w:sz w:val="16"/>
                <w:szCs w:val="16"/>
              </w:rPr>
              <w:t>.</w:t>
            </w:r>
          </w:p>
        </w:tc>
      </w:tr>
      <w:tr w:rsidR="006C5DDA" w14:paraId="2DFE5691" w14:textId="77777777" w:rsidTr="006C5DDA">
        <w:tc>
          <w:tcPr>
            <w:tcW w:w="4106" w:type="dxa"/>
          </w:tcPr>
          <w:p w14:paraId="333E0B18" w14:textId="77777777" w:rsidR="006C5DDA" w:rsidRDefault="006C5DDA" w:rsidP="006C5DDA">
            <w:pPr>
              <w:pStyle w:val="Sinespaciado"/>
              <w:numPr>
                <w:ilvl w:val="0"/>
                <w:numId w:val="12"/>
              </w:numPr>
              <w:jc w:val="both"/>
              <w:rPr>
                <w:rFonts w:ascii="Arial" w:hAnsi="Arial" w:cs="Arial"/>
                <w:b/>
                <w:sz w:val="16"/>
                <w:szCs w:val="16"/>
              </w:rPr>
            </w:pPr>
            <w:r w:rsidRPr="008F1B6A">
              <w:rPr>
                <w:rFonts w:cstheme="minorHAnsi"/>
                <w:sz w:val="16"/>
                <w:szCs w:val="16"/>
              </w:rPr>
              <w:t>Deficiencia en los controles de asistencia de alumnos y del personal docente del instituto, no se tiene un orden lógico, cronológico.</w:t>
            </w:r>
          </w:p>
        </w:tc>
        <w:tc>
          <w:tcPr>
            <w:tcW w:w="709" w:type="dxa"/>
          </w:tcPr>
          <w:p w14:paraId="6E3C63FE" w14:textId="77777777" w:rsidR="006C5DDA" w:rsidRPr="00912154" w:rsidRDefault="006C5DDA" w:rsidP="006C5DDA">
            <w:pPr>
              <w:pStyle w:val="Sinespaciado"/>
              <w:jc w:val="center"/>
              <w:rPr>
                <w:rFonts w:ascii="Arial" w:hAnsi="Arial" w:cs="Arial"/>
                <w:b/>
                <w:sz w:val="16"/>
                <w:szCs w:val="16"/>
              </w:rPr>
            </w:pPr>
            <w:r w:rsidRPr="00912154">
              <w:rPr>
                <w:rFonts w:ascii="Arial" w:hAnsi="Arial" w:cs="Arial"/>
                <w:b/>
                <w:sz w:val="16"/>
                <w:szCs w:val="16"/>
              </w:rPr>
              <w:t>x</w:t>
            </w:r>
          </w:p>
        </w:tc>
        <w:tc>
          <w:tcPr>
            <w:tcW w:w="709" w:type="dxa"/>
          </w:tcPr>
          <w:p w14:paraId="1DD50408" w14:textId="77777777" w:rsidR="006C5DDA" w:rsidRPr="00912154" w:rsidRDefault="006C5DDA" w:rsidP="006C5DDA">
            <w:pPr>
              <w:pStyle w:val="Sinespaciado"/>
              <w:jc w:val="center"/>
              <w:rPr>
                <w:rFonts w:ascii="Arial" w:hAnsi="Arial" w:cs="Arial"/>
                <w:b/>
                <w:sz w:val="16"/>
                <w:szCs w:val="16"/>
              </w:rPr>
            </w:pPr>
          </w:p>
        </w:tc>
        <w:tc>
          <w:tcPr>
            <w:tcW w:w="3304" w:type="dxa"/>
          </w:tcPr>
          <w:p w14:paraId="10086B05" w14:textId="77777777" w:rsidR="006C5DDA" w:rsidRPr="00912154" w:rsidRDefault="006C5DDA" w:rsidP="006C5DDA">
            <w:pPr>
              <w:tabs>
                <w:tab w:val="left" w:pos="2880"/>
              </w:tabs>
              <w:jc w:val="both"/>
              <w:rPr>
                <w:rFonts w:ascii="Arial" w:hAnsi="Arial" w:cs="Arial"/>
                <w:bCs/>
                <w:sz w:val="16"/>
                <w:szCs w:val="16"/>
              </w:rPr>
            </w:pPr>
            <w:r w:rsidRPr="00912154">
              <w:rPr>
                <w:rFonts w:ascii="Arial" w:hAnsi="Arial" w:cs="Arial"/>
                <w:bCs/>
                <w:sz w:val="16"/>
                <w:szCs w:val="16"/>
              </w:rPr>
              <w:t xml:space="preserve">Se adjunta constancia de control de asistencia de alumnos de 1ro. a 3ro. básico de todos los cursos, a agosto 2023, así mismo se adjunta plan, controles de tarea y control de asistencia de personal. </w:t>
            </w:r>
          </w:p>
        </w:tc>
      </w:tr>
    </w:tbl>
    <w:p w14:paraId="114BB18D" w14:textId="77777777" w:rsidR="006C5DDA" w:rsidRDefault="006C5DDA" w:rsidP="006C5DDA">
      <w:pPr>
        <w:jc w:val="both"/>
        <w:rPr>
          <w:rFonts w:cstheme="minorHAnsi"/>
          <w:b/>
          <w:sz w:val="16"/>
          <w:szCs w:val="16"/>
        </w:rPr>
      </w:pPr>
    </w:p>
    <w:p w14:paraId="1FE71C88" w14:textId="77777777" w:rsidR="006C5DDA" w:rsidRPr="008A20F2" w:rsidRDefault="006C5DDA" w:rsidP="006C5DDA">
      <w:pPr>
        <w:ind w:firstLine="720"/>
        <w:rPr>
          <w:rFonts w:ascii="Arial" w:hAnsi="Arial" w:cs="Arial"/>
          <w:b/>
        </w:rPr>
      </w:pPr>
      <w:r w:rsidRPr="008A20F2">
        <w:rPr>
          <w:rFonts w:ascii="Arial" w:hAnsi="Arial" w:cs="Arial"/>
          <w:b/>
        </w:rPr>
        <w:t>COMENTARIO DE AUDITORIA INTERNA:</w:t>
      </w:r>
    </w:p>
    <w:p w14:paraId="003E4AA0" w14:textId="77777777" w:rsidR="006C5DDA" w:rsidRDefault="006C5DDA" w:rsidP="006C5DDA">
      <w:pPr>
        <w:ind w:left="720"/>
        <w:jc w:val="both"/>
        <w:rPr>
          <w:rFonts w:ascii="Arial" w:hAnsi="Arial" w:cs="Arial"/>
          <w:color w:val="000000"/>
          <w:shd w:val="clear" w:color="auto" w:fill="FFFFFF"/>
        </w:rPr>
      </w:pPr>
      <w:r w:rsidRPr="008A20F2">
        <w:rPr>
          <w:rFonts w:ascii="Arial" w:hAnsi="Arial" w:cs="Arial"/>
          <w:color w:val="000000"/>
          <w:shd w:val="clear" w:color="auto" w:fill="FFFFFF"/>
        </w:rPr>
        <w:t>Derivado a las deficiencias notificadas en el anexo 1, excepto por lo indicado en las</w:t>
      </w:r>
    </w:p>
    <w:p w14:paraId="70C19EF5" w14:textId="77777777" w:rsidR="006C5DDA" w:rsidRPr="008A20F2" w:rsidRDefault="006C5DDA" w:rsidP="006C5DDA">
      <w:pPr>
        <w:ind w:left="720"/>
        <w:jc w:val="both"/>
        <w:rPr>
          <w:rFonts w:ascii="Arial" w:hAnsi="Arial" w:cs="Arial"/>
          <w:color w:val="000000"/>
          <w:shd w:val="clear" w:color="auto" w:fill="FFFFFF"/>
        </w:rPr>
      </w:pPr>
      <w:r w:rsidRPr="008A20F2">
        <w:rPr>
          <w:rFonts w:ascii="Arial" w:hAnsi="Arial" w:cs="Arial"/>
          <w:color w:val="000000"/>
          <w:shd w:val="clear" w:color="auto" w:fill="FFFFFF"/>
        </w:rPr>
        <w:t>literales: b, d, las deficiencias se confirman.</w:t>
      </w:r>
    </w:p>
    <w:p w14:paraId="4EFC1E1B" w14:textId="77777777" w:rsidR="006C5DDA" w:rsidRDefault="006C5DDA" w:rsidP="006C5DDA">
      <w:pPr>
        <w:jc w:val="both"/>
        <w:rPr>
          <w:rFonts w:cstheme="minorHAnsi"/>
          <w:b/>
          <w:u w:val="single"/>
        </w:rPr>
      </w:pPr>
    </w:p>
    <w:p w14:paraId="391BD8D6" w14:textId="77777777" w:rsidR="006C5DDA" w:rsidRPr="00EC7F31" w:rsidRDefault="006C5DDA" w:rsidP="006C5DDA">
      <w:pPr>
        <w:jc w:val="center"/>
        <w:rPr>
          <w:rFonts w:cstheme="minorHAnsi"/>
          <w:b/>
        </w:rPr>
      </w:pPr>
      <w:r w:rsidRPr="00EC7F31">
        <w:rPr>
          <w:rFonts w:cstheme="minorHAnsi"/>
          <w:b/>
          <w:u w:val="single"/>
        </w:rPr>
        <w:t>COMENTARIO DE LOS RESPONSABLES</w:t>
      </w:r>
    </w:p>
    <w:p w14:paraId="7C5A5A36" w14:textId="77777777" w:rsidR="006C5DDA" w:rsidRDefault="006C5DDA" w:rsidP="006C5DDA">
      <w:pPr>
        <w:pStyle w:val="Sinespaciado"/>
        <w:spacing w:before="246"/>
        <w:ind w:left="720"/>
        <w:jc w:val="both"/>
      </w:pPr>
      <w:r w:rsidRPr="00EC7F31">
        <w:rPr>
          <w:rFonts w:ascii="Arial" w:hAnsi="Arial" w:cs="Arial"/>
        </w:rPr>
        <w:t xml:space="preserve">En oficio </w:t>
      </w:r>
      <w:r>
        <w:rPr>
          <w:rFonts w:ascii="Arial" w:hAnsi="Arial" w:cs="Arial"/>
        </w:rPr>
        <w:t xml:space="preserve">sin número y fecha </w:t>
      </w:r>
      <w:r w:rsidRPr="00EC7F31">
        <w:rPr>
          <w:rFonts w:ascii="Arial" w:hAnsi="Arial" w:cs="Arial"/>
        </w:rPr>
        <w:t>los responsables del instituto manifiesta</w:t>
      </w:r>
      <w:r>
        <w:rPr>
          <w:rFonts w:ascii="Arial" w:hAnsi="Arial" w:cs="Arial"/>
        </w:rPr>
        <w:t>n</w:t>
      </w:r>
      <w:r w:rsidRPr="00EC7F31">
        <w:rPr>
          <w:rFonts w:ascii="Arial" w:hAnsi="Arial" w:cs="Arial"/>
        </w:rPr>
        <w:t xml:space="preserve"> al director departamental de educación en funciones literalmente lo siguiente “…El pasado 5 de abril del presente año nos presentamos a la dirección departamental de educación de santa Cruz de Quiché, por consulta de proceso de pago de operación Escuela, al llegar se constató que la Departamental estaba tomada por El Magisterio, por lo que se averiguo donde podrían estar atendiendo y se obtuvo la información que se encontraban en el Instituto Juan de león, al llegar ahí no encontramos con personal de la Unidad Financiera y se nos informó que debido a la toma de la Departamental no se tenía información  de cuando se podía</w:t>
      </w:r>
    </w:p>
    <w:p w14:paraId="3143CCF8" w14:textId="77777777" w:rsidR="006C5DDA" w:rsidRDefault="006C5DDA">
      <w:pPr>
        <w:pStyle w:val="Textoindependiente"/>
        <w:spacing w:before="246"/>
        <w:ind w:left="500"/>
      </w:pPr>
    </w:p>
    <w:p w14:paraId="111B099B" w14:textId="77777777" w:rsidR="006C5DDA" w:rsidRDefault="006C5DDA">
      <w:pPr>
        <w:pStyle w:val="Textoindependiente"/>
        <w:spacing w:before="246"/>
        <w:ind w:left="500"/>
      </w:pPr>
    </w:p>
    <w:p w14:paraId="554C4C09" w14:textId="77777777" w:rsidR="006C5DDA" w:rsidRDefault="006C5DDA">
      <w:pPr>
        <w:pStyle w:val="Textoindependiente"/>
        <w:spacing w:before="246"/>
        <w:ind w:left="500"/>
      </w:pPr>
    </w:p>
    <w:p w14:paraId="6B0DCF1B" w14:textId="77777777" w:rsidR="006C5DDA" w:rsidRPr="00EC7F31" w:rsidRDefault="006C5DDA" w:rsidP="006C5DDA">
      <w:pPr>
        <w:tabs>
          <w:tab w:val="left" w:pos="2880"/>
        </w:tabs>
        <w:ind w:left="720"/>
        <w:jc w:val="both"/>
        <w:rPr>
          <w:rFonts w:ascii="Arial" w:hAnsi="Arial" w:cs="Arial"/>
        </w:rPr>
      </w:pPr>
      <w:r w:rsidRPr="00EC7F31">
        <w:rPr>
          <w:rFonts w:ascii="Arial" w:hAnsi="Arial" w:cs="Arial"/>
        </w:rPr>
        <w:t>realizar el proceso ya que los recibos se encontraban resguardados en dicha entidad y no se sabía de cuando se hiba habilitar la Departamental, por lo que al transcurrir los días de abril y basados en el Acuerdo Gubernativo 4137-2012 donde establece que el pago de operación escuela solo se puede realizar hasta el mes de Abril, por otra parte se nos notificó de la Coordinación Técnica mediante oficio recibida de Director Departamental de Educación DEFI-05-2023 de fecha 20 de febrero de 2023, se tiene comprendido el pago de operación Escuela, por lo que el personal administrativo tomó la decisión de no hacer el cobro de la misma para no perder el depósito, por la misma razón no se hizo el cobro de dicha cuota ya que no se hiba a realizar dicho proceso, debido a no estar comprendidos en las fechas mencionadas, posteriormente obtuvimos información de la Departamental fue habilitada hasta el mes de Mayo 2023”</w:t>
      </w:r>
    </w:p>
    <w:p w14:paraId="0BCF36D9" w14:textId="77777777" w:rsidR="006C5DDA" w:rsidRDefault="006C5DDA" w:rsidP="006C5DDA">
      <w:pPr>
        <w:tabs>
          <w:tab w:val="left" w:pos="2880"/>
        </w:tabs>
        <w:ind w:left="720"/>
        <w:jc w:val="both"/>
        <w:rPr>
          <w:rFonts w:ascii="Arial" w:hAnsi="Arial" w:cs="Arial"/>
          <w:bCs/>
        </w:rPr>
      </w:pPr>
    </w:p>
    <w:p w14:paraId="2777D603" w14:textId="77777777" w:rsidR="006C5DDA" w:rsidRPr="00EC7F31" w:rsidRDefault="006C5DDA" w:rsidP="006C5DDA">
      <w:pPr>
        <w:tabs>
          <w:tab w:val="left" w:pos="2880"/>
        </w:tabs>
        <w:ind w:left="720"/>
        <w:jc w:val="both"/>
        <w:rPr>
          <w:rFonts w:ascii="Arial" w:hAnsi="Arial" w:cs="Arial"/>
          <w:bCs/>
        </w:rPr>
      </w:pPr>
      <w:r w:rsidRPr="00EC7F31">
        <w:rPr>
          <w:rFonts w:ascii="Arial" w:hAnsi="Arial" w:cs="Arial"/>
          <w:bCs/>
        </w:rPr>
        <w:t xml:space="preserve">Se adjunta al expediente Oficio del 24/08/2023, firmado por miembros de la Junta Directiva Departamental de Institutos por Cooperativa, dirigido al director Departamental de Educación en funciones, indica literalmente “Los suscritos miembros de la Junta Directiva Departamental, actuando en representación de Institutos de Educación Básica por Cooperativa de enseñanza que funcionan en este departamento y que los fuimos objeto de Auditoría Interna de la DIDEDUC entre las fechas del 17 al 26 de julio aproximadamente, entre las deficiencias establecidas en Anexo establece el descuento de la cuota IGSS. Al respeto manifestamos Los Institutos de Educación por Cooperativa de Enseñanza han venido funcionando desde 1,971 como una alternativa educativa para toda la población escolar del nivel medio especialmente donde le Estado no ha podido llegar para prestar este servicio que por derecho Constitucional tiene toda la población sin el ánimo de lucro, desde su inicio fue por docentes que laboraban en el sector oficial en el nivel primario quienes se organizaron para darles la oportunidad de superación académicas a los estudiantes egresados del nivel primario, fue cuando el Estado a través del MINEDUC, decidió crear estos Institutos dando un subsidio económico, con aporte de padres de familia y en algunos contextos apoya mínimamente las municipalidades, pero hasta la fecha con dichos ingresos no se llega ni se logra pagar el salario mínimo y mucho menos el aporte de la cuota IGSS. </w:t>
      </w:r>
    </w:p>
    <w:p w14:paraId="3B59E6E4" w14:textId="77777777" w:rsidR="006C5DDA" w:rsidRPr="006C5DDA" w:rsidRDefault="006C5DDA" w:rsidP="006C5DDA">
      <w:pPr>
        <w:pStyle w:val="Textoindependiente"/>
        <w:spacing w:before="246"/>
        <w:ind w:left="720"/>
        <w:jc w:val="both"/>
        <w:rPr>
          <w:sz w:val="22"/>
          <w:szCs w:val="22"/>
        </w:rPr>
      </w:pPr>
      <w:r w:rsidRPr="006C5DDA">
        <w:rPr>
          <w:rFonts w:ascii="Arial" w:hAnsi="Arial" w:cs="Arial"/>
          <w:bCs/>
          <w:sz w:val="22"/>
          <w:szCs w:val="22"/>
        </w:rPr>
        <w:t>A través de la Asociación Nacional de Institutos de Educación por Cooperativa de Enseñanza con la anuencia del delegado Departamental de nuestro departamento desde varios años se ha venido gestionando ante las instancias de Gobierno para lograr el incremento justo al subsidio estatal que pueda cubrir un salario mínimo son los cuales se podría pagar la cuota del IGSS toda vez que el personal reciba un salario digno y justo puesto que la mayoría de los casos es una única fuente de empleo”.</w:t>
      </w:r>
    </w:p>
    <w:p w14:paraId="02FB7C58" w14:textId="77777777" w:rsidR="006C5DDA" w:rsidRDefault="006C5DDA">
      <w:pPr>
        <w:pStyle w:val="Textoindependiente"/>
        <w:spacing w:before="246"/>
        <w:ind w:left="500"/>
      </w:pPr>
    </w:p>
    <w:p w14:paraId="04DDE256" w14:textId="77777777" w:rsidR="006C5DDA" w:rsidRDefault="006C5DDA">
      <w:pPr>
        <w:pStyle w:val="Textoindependiente"/>
        <w:spacing w:before="246"/>
        <w:ind w:left="500"/>
      </w:pPr>
    </w:p>
    <w:p w14:paraId="4F40B0B8" w14:textId="77777777" w:rsidR="006C5DDA" w:rsidRDefault="006C5DDA">
      <w:pPr>
        <w:pStyle w:val="Textoindependiente"/>
        <w:spacing w:before="246"/>
        <w:ind w:left="500"/>
      </w:pPr>
    </w:p>
    <w:p w14:paraId="7FC86B81" w14:textId="77777777" w:rsidR="006C5DDA" w:rsidRDefault="006C5DDA">
      <w:pPr>
        <w:pStyle w:val="Textoindependiente"/>
        <w:spacing w:before="246"/>
        <w:ind w:left="500"/>
      </w:pPr>
    </w:p>
    <w:p w14:paraId="46D141A1" w14:textId="77777777" w:rsidR="006C5DDA" w:rsidRDefault="006C5DDA">
      <w:pPr>
        <w:pStyle w:val="Textoindependiente"/>
        <w:spacing w:before="246"/>
        <w:ind w:left="500"/>
      </w:pPr>
    </w:p>
    <w:p w14:paraId="64CF8A70" w14:textId="77777777" w:rsidR="006C5DDA" w:rsidRDefault="006C5DDA">
      <w:pPr>
        <w:pStyle w:val="Textoindependiente"/>
        <w:spacing w:before="246"/>
        <w:ind w:left="500"/>
      </w:pPr>
    </w:p>
    <w:p w14:paraId="08FED96F" w14:textId="77777777" w:rsidR="006C5DDA" w:rsidRDefault="006C5DDA">
      <w:pPr>
        <w:pStyle w:val="Textoindependiente"/>
        <w:spacing w:before="246"/>
        <w:ind w:left="500"/>
      </w:pPr>
    </w:p>
    <w:p w14:paraId="33E83CA2" w14:textId="77777777" w:rsidR="006C5DDA" w:rsidRDefault="006C5DDA">
      <w:pPr>
        <w:pStyle w:val="Textoindependiente"/>
        <w:spacing w:before="246"/>
        <w:ind w:left="500"/>
      </w:pPr>
    </w:p>
    <w:p w14:paraId="6F6AED5D" w14:textId="77777777" w:rsidR="006C5DDA" w:rsidRDefault="006C5DDA">
      <w:pPr>
        <w:pStyle w:val="Textoindependiente"/>
        <w:spacing w:before="246"/>
        <w:ind w:left="500"/>
      </w:pPr>
    </w:p>
    <w:p w14:paraId="7420F2CE" w14:textId="77777777" w:rsidR="006C5DDA" w:rsidRPr="005E6865" w:rsidRDefault="006C5DDA" w:rsidP="006C5DDA">
      <w:pPr>
        <w:jc w:val="center"/>
        <w:rPr>
          <w:rFonts w:ascii="Arial" w:hAnsi="Arial" w:cs="Arial"/>
          <w:b/>
          <w:u w:val="single"/>
        </w:rPr>
      </w:pPr>
      <w:r w:rsidRPr="005E6865">
        <w:rPr>
          <w:rFonts w:ascii="Arial" w:hAnsi="Arial" w:cs="Arial"/>
          <w:b/>
          <w:u w:val="single"/>
        </w:rPr>
        <w:t xml:space="preserve">RECOMENDACIONES DE AUDITORIA </w:t>
      </w:r>
    </w:p>
    <w:p w14:paraId="2F0FC9F0" w14:textId="77777777" w:rsidR="006C5DDA" w:rsidRDefault="006C5DDA" w:rsidP="006C5DDA">
      <w:pPr>
        <w:ind w:left="360"/>
        <w:jc w:val="both"/>
        <w:rPr>
          <w:rFonts w:ascii="Arial" w:hAnsi="Arial" w:cs="Arial"/>
          <w:lang w:val="es-MX"/>
        </w:rPr>
      </w:pPr>
      <w:r w:rsidRPr="005677C1">
        <w:rPr>
          <w:rFonts w:ascii="Arial" w:hAnsi="Arial" w:cs="Arial"/>
          <w:color w:val="000000"/>
        </w:rPr>
        <w:t>Que el Director Departamental de Educación de Quiché</w:t>
      </w:r>
      <w:r w:rsidRPr="005677C1">
        <w:rPr>
          <w:rFonts w:ascii="Arial" w:hAnsi="Arial" w:cs="Arial"/>
        </w:rPr>
        <w:t xml:space="preserve"> </w:t>
      </w:r>
      <w:r w:rsidRPr="005677C1">
        <w:rPr>
          <w:rFonts w:ascii="Arial" w:hAnsi="Arial" w:cs="Arial"/>
          <w:color w:val="000000"/>
        </w:rPr>
        <w:t>gire instrucciones por escrito y d</w:t>
      </w:r>
      <w:r>
        <w:rPr>
          <w:rFonts w:ascii="Arial" w:hAnsi="Arial" w:cs="Arial"/>
          <w:color w:val="000000"/>
        </w:rPr>
        <w:t>é</w:t>
      </w:r>
      <w:r w:rsidRPr="005677C1">
        <w:rPr>
          <w:rFonts w:ascii="Arial" w:hAnsi="Arial" w:cs="Arial"/>
          <w:color w:val="000000"/>
        </w:rPr>
        <w:t xml:space="preserve"> </w:t>
      </w:r>
      <w:r>
        <w:rPr>
          <w:rFonts w:ascii="Arial" w:hAnsi="Arial" w:cs="Arial"/>
          <w:color w:val="000000"/>
        </w:rPr>
        <w:t xml:space="preserve">el </w:t>
      </w:r>
      <w:r w:rsidRPr="005677C1">
        <w:rPr>
          <w:rFonts w:ascii="Arial" w:hAnsi="Arial" w:cs="Arial"/>
          <w:color w:val="000000"/>
        </w:rPr>
        <w:t xml:space="preserve">seguimiento correspondiente a la subdirección </w:t>
      </w:r>
      <w:r>
        <w:rPr>
          <w:rFonts w:ascii="Arial" w:hAnsi="Arial" w:cs="Arial"/>
          <w:color w:val="000000"/>
        </w:rPr>
        <w:t xml:space="preserve">del </w:t>
      </w:r>
      <w:r w:rsidRPr="005677C1">
        <w:rPr>
          <w:rFonts w:ascii="Arial" w:hAnsi="Arial" w:cs="Arial"/>
          <w:color w:val="000000"/>
        </w:rPr>
        <w:t>Departamento Técnico Pedag</w:t>
      </w:r>
      <w:r>
        <w:rPr>
          <w:rFonts w:ascii="Arial" w:hAnsi="Arial" w:cs="Arial"/>
          <w:color w:val="000000"/>
        </w:rPr>
        <w:t>ógico</w:t>
      </w:r>
      <w:r w:rsidRPr="005677C1">
        <w:rPr>
          <w:rFonts w:ascii="Arial" w:hAnsi="Arial" w:cs="Arial"/>
          <w:color w:val="000000"/>
        </w:rPr>
        <w:t>, Departamento financiero y supervisión Educativa de Institutos de Educación Básica por Cooperativa para que el Director y miembros de la Junta Directiva del Instituto de Educación Básica por Cooperativa Xatinap I, a efecto de que realicen lo siguiente</w:t>
      </w:r>
      <w:r w:rsidRPr="005677C1">
        <w:rPr>
          <w:rFonts w:ascii="Arial" w:hAnsi="Arial" w:cs="Arial"/>
        </w:rPr>
        <w:t>:</w:t>
      </w:r>
      <w:r w:rsidRPr="005677C1">
        <w:rPr>
          <w:rFonts w:ascii="Arial" w:hAnsi="Arial" w:cs="Arial"/>
          <w:lang w:val="es-MX"/>
        </w:rPr>
        <w:t xml:space="preserve"> </w:t>
      </w:r>
    </w:p>
    <w:p w14:paraId="0BC2D4D5" w14:textId="77777777" w:rsidR="006C5DDA" w:rsidRPr="004079B1" w:rsidRDefault="006C5DDA" w:rsidP="006C5DDA">
      <w:pPr>
        <w:ind w:left="360"/>
        <w:jc w:val="both"/>
        <w:rPr>
          <w:rFonts w:ascii="Arial" w:hAnsi="Arial" w:cs="Arial"/>
          <w:lang w:val="es-MX"/>
        </w:rPr>
      </w:pPr>
    </w:p>
    <w:p w14:paraId="4C6B9E49" w14:textId="77777777" w:rsidR="006C5DDA" w:rsidRPr="000C3202" w:rsidRDefault="006C5DDA" w:rsidP="006C5DDA">
      <w:pPr>
        <w:pStyle w:val="Prrafodelista"/>
        <w:widowControl/>
        <w:numPr>
          <w:ilvl w:val="0"/>
          <w:numId w:val="13"/>
        </w:numPr>
        <w:autoSpaceDE/>
        <w:autoSpaceDN/>
        <w:spacing w:after="160" w:line="259" w:lineRule="auto"/>
        <w:contextualSpacing/>
        <w:jc w:val="both"/>
        <w:rPr>
          <w:rFonts w:ascii="Arial" w:hAnsi="Arial" w:cs="Arial"/>
        </w:rPr>
      </w:pPr>
      <w:r w:rsidRPr="000C3202">
        <w:rPr>
          <w:rFonts w:ascii="Arial" w:hAnsi="Arial" w:cs="Arial"/>
        </w:rPr>
        <w:t>Departamento Financiero de la DIDEDUC, oriente y acompañe al personal responsables del Instituto de Educación por Cooperativa, referente a las acciones a seguir para cumplir con el pago de operación escuela y darle cumplimiento a lo que estipula la normativa al respecto.</w:t>
      </w:r>
    </w:p>
    <w:p w14:paraId="57A4251E" w14:textId="77777777" w:rsidR="006C5DDA" w:rsidRPr="000C3202" w:rsidRDefault="006C5DDA" w:rsidP="006C5DDA">
      <w:pPr>
        <w:pStyle w:val="Prrafodelista"/>
        <w:ind w:left="360"/>
        <w:jc w:val="both"/>
        <w:rPr>
          <w:rFonts w:ascii="Arial" w:hAnsi="Arial" w:cs="Arial"/>
        </w:rPr>
      </w:pPr>
    </w:p>
    <w:p w14:paraId="4F30DE7E" w14:textId="77777777" w:rsidR="006C5DDA" w:rsidRPr="006C5DDA" w:rsidRDefault="006C5DDA" w:rsidP="006C5DDA">
      <w:pPr>
        <w:pStyle w:val="Prrafodelista"/>
        <w:widowControl/>
        <w:numPr>
          <w:ilvl w:val="0"/>
          <w:numId w:val="13"/>
        </w:numPr>
        <w:autoSpaceDE/>
        <w:autoSpaceDN/>
        <w:spacing w:after="160" w:line="259" w:lineRule="auto"/>
        <w:contextualSpacing/>
        <w:jc w:val="both"/>
      </w:pPr>
      <w:r w:rsidRPr="001947CB">
        <w:rPr>
          <w:rFonts w:ascii="Arial" w:hAnsi="Arial" w:cs="Arial"/>
        </w:rPr>
        <w:t>La junta directiva del Instituto de</w:t>
      </w:r>
      <w:r w:rsidRPr="000C3202">
        <w:rPr>
          <w:rFonts w:ascii="Arial" w:hAnsi="Arial" w:cs="Arial"/>
        </w:rPr>
        <w:t xml:space="preserve"> Educación por Cooperativa evalúe el cumplimiento de la responsabilidad relacionada al Instituto Guatemalteco de Seguridad Social –IGSS- así mismo, se hagan las gestiones que corresponde para cumplir con esta obligación, y que se garantice el acompañamiento por parte de la DIDEDUC de Quiché. </w:t>
      </w:r>
    </w:p>
    <w:p w14:paraId="20D46583" w14:textId="77777777" w:rsidR="006C5DDA" w:rsidRDefault="006C5DDA" w:rsidP="006C5DDA">
      <w:pPr>
        <w:pStyle w:val="Prrafodelista"/>
      </w:pPr>
    </w:p>
    <w:p w14:paraId="0F470EFC" w14:textId="77777777" w:rsidR="006C5DDA" w:rsidRDefault="006C5DDA" w:rsidP="006C5DDA">
      <w:pPr>
        <w:widowControl/>
        <w:autoSpaceDE/>
        <w:autoSpaceDN/>
        <w:spacing w:after="160" w:line="259" w:lineRule="auto"/>
        <w:contextualSpacing/>
        <w:jc w:val="both"/>
      </w:pPr>
    </w:p>
    <w:p w14:paraId="34169C75" w14:textId="77777777" w:rsidR="006C5DDA" w:rsidRDefault="006C5DDA" w:rsidP="006C5DDA">
      <w:pPr>
        <w:widowControl/>
        <w:autoSpaceDE/>
        <w:autoSpaceDN/>
        <w:spacing w:after="160" w:line="259" w:lineRule="auto"/>
        <w:contextualSpacing/>
        <w:jc w:val="both"/>
      </w:pPr>
    </w:p>
    <w:p w14:paraId="627D1635" w14:textId="77777777" w:rsidR="006C5DDA" w:rsidRDefault="006C5DDA" w:rsidP="006C5DDA">
      <w:pPr>
        <w:widowControl/>
        <w:autoSpaceDE/>
        <w:autoSpaceDN/>
        <w:spacing w:after="160" w:line="259" w:lineRule="auto"/>
        <w:contextualSpacing/>
        <w:jc w:val="both"/>
      </w:pPr>
    </w:p>
    <w:p w14:paraId="73C9EA0F" w14:textId="77777777" w:rsidR="006C5DDA" w:rsidRDefault="006C5DDA" w:rsidP="006C5DDA">
      <w:pPr>
        <w:widowControl/>
        <w:autoSpaceDE/>
        <w:autoSpaceDN/>
        <w:spacing w:after="160" w:line="259" w:lineRule="auto"/>
        <w:contextualSpacing/>
        <w:jc w:val="both"/>
      </w:pPr>
    </w:p>
    <w:p w14:paraId="2425367D" w14:textId="77777777" w:rsidR="006C5DDA" w:rsidRDefault="006C5DDA" w:rsidP="006C5DDA">
      <w:pPr>
        <w:widowControl/>
        <w:autoSpaceDE/>
        <w:autoSpaceDN/>
        <w:spacing w:after="160" w:line="259" w:lineRule="auto"/>
        <w:contextualSpacing/>
        <w:jc w:val="both"/>
      </w:pPr>
    </w:p>
    <w:p w14:paraId="42A828C2" w14:textId="77777777" w:rsidR="006C5DDA" w:rsidRDefault="006C5DDA" w:rsidP="006C5DDA">
      <w:pPr>
        <w:widowControl/>
        <w:autoSpaceDE/>
        <w:autoSpaceDN/>
        <w:spacing w:after="160" w:line="259" w:lineRule="auto"/>
        <w:contextualSpacing/>
        <w:jc w:val="both"/>
      </w:pPr>
    </w:p>
    <w:p w14:paraId="48308207" w14:textId="77777777" w:rsidR="006C5DDA" w:rsidRDefault="006C5DDA" w:rsidP="006C5DDA">
      <w:pPr>
        <w:widowControl/>
        <w:autoSpaceDE/>
        <w:autoSpaceDN/>
        <w:spacing w:after="160" w:line="259" w:lineRule="auto"/>
        <w:contextualSpacing/>
        <w:jc w:val="both"/>
      </w:pPr>
    </w:p>
    <w:p w14:paraId="07F9216F" w14:textId="77777777" w:rsidR="006C5DDA" w:rsidRDefault="006C5DDA" w:rsidP="006C5DDA">
      <w:pPr>
        <w:widowControl/>
        <w:autoSpaceDE/>
        <w:autoSpaceDN/>
        <w:spacing w:after="160" w:line="259" w:lineRule="auto"/>
        <w:contextualSpacing/>
        <w:jc w:val="both"/>
      </w:pPr>
    </w:p>
    <w:p w14:paraId="7B845F76" w14:textId="77777777" w:rsidR="006C5DDA" w:rsidRDefault="006C5DDA" w:rsidP="006C5DDA">
      <w:pPr>
        <w:widowControl/>
        <w:autoSpaceDE/>
        <w:autoSpaceDN/>
        <w:spacing w:after="160" w:line="259" w:lineRule="auto"/>
        <w:contextualSpacing/>
        <w:jc w:val="both"/>
      </w:pPr>
    </w:p>
    <w:p w14:paraId="204F1E4A" w14:textId="77777777" w:rsidR="006C5DDA" w:rsidRDefault="006C5DDA" w:rsidP="006C5DDA">
      <w:pPr>
        <w:widowControl/>
        <w:autoSpaceDE/>
        <w:autoSpaceDN/>
        <w:spacing w:after="160" w:line="259" w:lineRule="auto"/>
        <w:contextualSpacing/>
        <w:jc w:val="both"/>
      </w:pPr>
    </w:p>
    <w:p w14:paraId="1649D06E" w14:textId="77777777" w:rsidR="006C5DDA" w:rsidRDefault="006C5DDA" w:rsidP="006C5DDA">
      <w:pPr>
        <w:widowControl/>
        <w:autoSpaceDE/>
        <w:autoSpaceDN/>
        <w:spacing w:after="160" w:line="259" w:lineRule="auto"/>
        <w:contextualSpacing/>
        <w:jc w:val="both"/>
      </w:pPr>
    </w:p>
    <w:p w14:paraId="28CDD3BE" w14:textId="77777777" w:rsidR="006C5DDA" w:rsidRDefault="006C5DDA" w:rsidP="006C5DDA">
      <w:pPr>
        <w:widowControl/>
        <w:autoSpaceDE/>
        <w:autoSpaceDN/>
        <w:spacing w:after="160" w:line="259" w:lineRule="auto"/>
        <w:contextualSpacing/>
        <w:jc w:val="both"/>
      </w:pPr>
    </w:p>
    <w:p w14:paraId="7B40FA4F" w14:textId="77777777" w:rsidR="006C5DDA" w:rsidRDefault="006C5DDA" w:rsidP="006C5DDA">
      <w:pPr>
        <w:widowControl/>
        <w:autoSpaceDE/>
        <w:autoSpaceDN/>
        <w:spacing w:after="160" w:line="259" w:lineRule="auto"/>
        <w:contextualSpacing/>
        <w:jc w:val="both"/>
      </w:pPr>
    </w:p>
    <w:p w14:paraId="06CFA42F" w14:textId="77777777" w:rsidR="006C5DDA" w:rsidRDefault="006C5DDA" w:rsidP="006C5DDA">
      <w:pPr>
        <w:widowControl/>
        <w:autoSpaceDE/>
        <w:autoSpaceDN/>
        <w:spacing w:after="160" w:line="259" w:lineRule="auto"/>
        <w:contextualSpacing/>
        <w:jc w:val="both"/>
      </w:pPr>
    </w:p>
    <w:p w14:paraId="66DA5FBC" w14:textId="77777777" w:rsidR="006C5DDA" w:rsidRDefault="006C5DDA" w:rsidP="006C5DDA">
      <w:pPr>
        <w:widowControl/>
        <w:autoSpaceDE/>
        <w:autoSpaceDN/>
        <w:spacing w:after="160" w:line="259" w:lineRule="auto"/>
        <w:contextualSpacing/>
        <w:jc w:val="both"/>
      </w:pPr>
    </w:p>
    <w:p w14:paraId="6297A622" w14:textId="77777777" w:rsidR="006C5DDA" w:rsidRDefault="006C5DDA" w:rsidP="006C5DDA">
      <w:pPr>
        <w:widowControl/>
        <w:autoSpaceDE/>
        <w:autoSpaceDN/>
        <w:spacing w:after="160" w:line="259" w:lineRule="auto"/>
        <w:contextualSpacing/>
        <w:jc w:val="both"/>
      </w:pPr>
    </w:p>
    <w:p w14:paraId="6ECD4356" w14:textId="77777777" w:rsidR="006C5DDA" w:rsidRDefault="006C5DDA" w:rsidP="006C5DDA">
      <w:pPr>
        <w:widowControl/>
        <w:autoSpaceDE/>
        <w:autoSpaceDN/>
        <w:spacing w:after="160" w:line="259" w:lineRule="auto"/>
        <w:contextualSpacing/>
        <w:jc w:val="both"/>
      </w:pPr>
    </w:p>
    <w:p w14:paraId="539D240A" w14:textId="77777777" w:rsidR="006C5DDA" w:rsidRDefault="006C5DDA" w:rsidP="006C5DDA">
      <w:pPr>
        <w:widowControl/>
        <w:autoSpaceDE/>
        <w:autoSpaceDN/>
        <w:spacing w:after="160" w:line="259" w:lineRule="auto"/>
        <w:contextualSpacing/>
        <w:jc w:val="both"/>
      </w:pPr>
    </w:p>
    <w:p w14:paraId="4E7C7FC1" w14:textId="77777777" w:rsidR="006C5DDA" w:rsidRDefault="006C5DDA" w:rsidP="006C5DDA">
      <w:pPr>
        <w:widowControl/>
        <w:autoSpaceDE/>
        <w:autoSpaceDN/>
        <w:spacing w:after="160" w:line="259" w:lineRule="auto"/>
        <w:contextualSpacing/>
        <w:jc w:val="both"/>
      </w:pPr>
    </w:p>
    <w:p w14:paraId="193DED13" w14:textId="77777777" w:rsidR="006C5DDA" w:rsidRDefault="006C5DDA" w:rsidP="006C5DDA">
      <w:pPr>
        <w:widowControl/>
        <w:autoSpaceDE/>
        <w:autoSpaceDN/>
        <w:spacing w:after="160" w:line="259" w:lineRule="auto"/>
        <w:contextualSpacing/>
        <w:jc w:val="both"/>
      </w:pPr>
    </w:p>
    <w:p w14:paraId="77BCC332" w14:textId="77777777" w:rsidR="006C5DDA" w:rsidRDefault="006C5DDA" w:rsidP="006C5DDA">
      <w:pPr>
        <w:widowControl/>
        <w:autoSpaceDE/>
        <w:autoSpaceDN/>
        <w:spacing w:after="160" w:line="259" w:lineRule="auto"/>
        <w:contextualSpacing/>
        <w:jc w:val="both"/>
      </w:pPr>
    </w:p>
    <w:p w14:paraId="1F995871" w14:textId="77777777" w:rsidR="006C5DDA" w:rsidRDefault="006C5DDA" w:rsidP="006C5DDA">
      <w:pPr>
        <w:widowControl/>
        <w:autoSpaceDE/>
        <w:autoSpaceDN/>
        <w:spacing w:after="160" w:line="259" w:lineRule="auto"/>
        <w:contextualSpacing/>
        <w:jc w:val="both"/>
      </w:pPr>
    </w:p>
    <w:p w14:paraId="58E2A384" w14:textId="77777777" w:rsidR="006C5DDA" w:rsidRDefault="006C5DDA" w:rsidP="006C5DDA">
      <w:pPr>
        <w:widowControl/>
        <w:autoSpaceDE/>
        <w:autoSpaceDN/>
        <w:spacing w:after="160" w:line="259" w:lineRule="auto"/>
        <w:contextualSpacing/>
        <w:jc w:val="both"/>
      </w:pPr>
    </w:p>
    <w:p w14:paraId="09A7EF33" w14:textId="77777777" w:rsidR="006C5DDA" w:rsidRDefault="006C5DDA" w:rsidP="006C5DDA">
      <w:pPr>
        <w:widowControl/>
        <w:autoSpaceDE/>
        <w:autoSpaceDN/>
        <w:spacing w:after="160" w:line="259" w:lineRule="auto"/>
        <w:contextualSpacing/>
        <w:jc w:val="both"/>
      </w:pPr>
    </w:p>
    <w:p w14:paraId="0A902EC1" w14:textId="77777777" w:rsidR="006C5DDA" w:rsidRDefault="006C5DDA" w:rsidP="006C5DDA">
      <w:pPr>
        <w:widowControl/>
        <w:autoSpaceDE/>
        <w:autoSpaceDN/>
        <w:spacing w:after="160" w:line="259" w:lineRule="auto"/>
        <w:contextualSpacing/>
        <w:jc w:val="both"/>
      </w:pPr>
    </w:p>
    <w:p w14:paraId="585E5091" w14:textId="77777777" w:rsidR="006C5DDA" w:rsidRDefault="006C5DDA" w:rsidP="006C5DDA">
      <w:pPr>
        <w:widowControl/>
        <w:autoSpaceDE/>
        <w:autoSpaceDN/>
        <w:spacing w:after="160" w:line="259" w:lineRule="auto"/>
        <w:contextualSpacing/>
        <w:jc w:val="both"/>
      </w:pPr>
    </w:p>
    <w:p w14:paraId="3545BC31" w14:textId="77777777" w:rsidR="006C5DDA" w:rsidRDefault="006C5DDA" w:rsidP="006C5DDA">
      <w:pPr>
        <w:widowControl/>
        <w:autoSpaceDE/>
        <w:autoSpaceDN/>
        <w:spacing w:after="160" w:line="259" w:lineRule="auto"/>
        <w:contextualSpacing/>
        <w:jc w:val="both"/>
      </w:pPr>
    </w:p>
    <w:p w14:paraId="4F5184C2" w14:textId="77777777" w:rsidR="006C5DDA" w:rsidRDefault="006C5DDA" w:rsidP="006C5DDA">
      <w:pPr>
        <w:widowControl/>
        <w:autoSpaceDE/>
        <w:autoSpaceDN/>
        <w:spacing w:after="160" w:line="259" w:lineRule="auto"/>
        <w:contextualSpacing/>
        <w:jc w:val="both"/>
      </w:pPr>
    </w:p>
    <w:p w14:paraId="055EE1F8" w14:textId="77777777" w:rsidR="006C5DDA" w:rsidRDefault="006C5DDA" w:rsidP="006C5DDA">
      <w:pPr>
        <w:widowControl/>
        <w:autoSpaceDE/>
        <w:autoSpaceDN/>
        <w:spacing w:after="160" w:line="259" w:lineRule="auto"/>
        <w:contextualSpacing/>
        <w:jc w:val="both"/>
      </w:pPr>
    </w:p>
    <w:p w14:paraId="240F9241" w14:textId="77777777" w:rsidR="006C5DDA" w:rsidRDefault="006C5DDA" w:rsidP="006C5DDA">
      <w:pPr>
        <w:widowControl/>
        <w:autoSpaceDE/>
        <w:autoSpaceDN/>
        <w:spacing w:after="160" w:line="259" w:lineRule="auto"/>
        <w:contextualSpacing/>
        <w:jc w:val="both"/>
      </w:pPr>
    </w:p>
    <w:p w14:paraId="046A9312" w14:textId="77777777" w:rsidR="006C5DDA" w:rsidRDefault="006C5DDA" w:rsidP="006C5DDA">
      <w:pPr>
        <w:widowControl/>
        <w:autoSpaceDE/>
        <w:autoSpaceDN/>
        <w:spacing w:after="160" w:line="259" w:lineRule="auto"/>
        <w:contextualSpacing/>
        <w:jc w:val="both"/>
      </w:pPr>
    </w:p>
    <w:p w14:paraId="0798C9A6" w14:textId="77777777" w:rsidR="006C5DDA" w:rsidRDefault="006C5DDA" w:rsidP="006C5DDA">
      <w:pPr>
        <w:widowControl/>
        <w:autoSpaceDE/>
        <w:autoSpaceDN/>
        <w:spacing w:after="160" w:line="259" w:lineRule="auto"/>
        <w:contextualSpacing/>
        <w:jc w:val="both"/>
      </w:pPr>
    </w:p>
    <w:p w14:paraId="0B7C89F3" w14:textId="77777777" w:rsidR="006C5DDA" w:rsidRPr="00793CF4" w:rsidRDefault="006C5DDA" w:rsidP="006C5DDA">
      <w:pPr>
        <w:pStyle w:val="Sinespaciado"/>
        <w:jc w:val="center"/>
        <w:rPr>
          <w:b/>
        </w:rPr>
      </w:pPr>
      <w:r>
        <w:tab/>
      </w:r>
      <w:r w:rsidRPr="00793CF4">
        <w:rPr>
          <w:b/>
        </w:rPr>
        <w:t xml:space="preserve">Anexo </w:t>
      </w:r>
      <w:r>
        <w:rPr>
          <w:b/>
        </w:rPr>
        <w:t>5</w:t>
      </w:r>
    </w:p>
    <w:p w14:paraId="43C4DBEF" w14:textId="77777777" w:rsidR="006C5DDA" w:rsidRPr="00793CF4" w:rsidRDefault="006C5DDA" w:rsidP="006C5DDA">
      <w:pPr>
        <w:pStyle w:val="Sinespaciado"/>
        <w:jc w:val="center"/>
        <w:rPr>
          <w:b/>
        </w:rPr>
      </w:pPr>
      <w:r w:rsidRPr="00793CF4">
        <w:rPr>
          <w:b/>
        </w:rPr>
        <w:t>DIRECCION DEPARTAMENTAL DE EDUCACION DE QUICHE</w:t>
      </w:r>
    </w:p>
    <w:p w14:paraId="7236438D" w14:textId="77777777" w:rsidR="006C5DDA" w:rsidRDefault="006C5DDA" w:rsidP="006C5DDA">
      <w:pPr>
        <w:pStyle w:val="Sinespaciado"/>
        <w:jc w:val="center"/>
        <w:rPr>
          <w:b/>
        </w:rPr>
      </w:pPr>
      <w:r w:rsidRPr="00793CF4">
        <w:rPr>
          <w:b/>
        </w:rPr>
        <w:t xml:space="preserve">Deficiencias, Instituto de Educación Básico por Cooperativa </w:t>
      </w:r>
      <w:r>
        <w:rPr>
          <w:b/>
        </w:rPr>
        <w:t>El Carmen Chitatul</w:t>
      </w:r>
    </w:p>
    <w:p w14:paraId="26CA6F5C" w14:textId="77777777" w:rsidR="006C5DDA" w:rsidRDefault="006C5DDA" w:rsidP="006C5DDA">
      <w:pPr>
        <w:pStyle w:val="Sinespaciado"/>
        <w:jc w:val="center"/>
        <w:rPr>
          <w:rFonts w:ascii="Arial" w:hAnsi="Arial" w:cs="Arial"/>
          <w:b/>
          <w:sz w:val="16"/>
          <w:szCs w:val="16"/>
        </w:rPr>
      </w:pPr>
      <w:r w:rsidRPr="00793CF4">
        <w:rPr>
          <w:b/>
        </w:rPr>
        <w:t>Del 1 de enero al 31 de mayo 2023</w:t>
      </w:r>
    </w:p>
    <w:tbl>
      <w:tblPr>
        <w:tblStyle w:val="Tablaconcuadrcula"/>
        <w:tblW w:w="0" w:type="auto"/>
        <w:tblInd w:w="808" w:type="dxa"/>
        <w:tblLayout w:type="fixed"/>
        <w:tblLook w:val="04A0" w:firstRow="1" w:lastRow="0" w:firstColumn="1" w:lastColumn="0" w:noHBand="0" w:noVBand="1"/>
      </w:tblPr>
      <w:tblGrid>
        <w:gridCol w:w="4106"/>
        <w:gridCol w:w="709"/>
        <w:gridCol w:w="709"/>
        <w:gridCol w:w="3304"/>
      </w:tblGrid>
      <w:tr w:rsidR="006C5DDA" w14:paraId="48100E03" w14:textId="77777777" w:rsidTr="006C66FD">
        <w:tc>
          <w:tcPr>
            <w:tcW w:w="4106" w:type="dxa"/>
            <w:vMerge w:val="restart"/>
            <w:shd w:val="clear" w:color="auto" w:fill="D9D9D9" w:themeFill="background1" w:themeFillShade="D9"/>
          </w:tcPr>
          <w:p w14:paraId="3F1EEF11" w14:textId="77777777" w:rsidR="006C5DDA" w:rsidRDefault="006C5DDA" w:rsidP="006C5DDA">
            <w:pPr>
              <w:pStyle w:val="Sinespaciado"/>
              <w:jc w:val="center"/>
              <w:rPr>
                <w:rFonts w:ascii="Arial" w:hAnsi="Arial" w:cs="Arial"/>
                <w:b/>
                <w:sz w:val="16"/>
                <w:szCs w:val="16"/>
              </w:rPr>
            </w:pPr>
            <w:r>
              <w:rPr>
                <w:rFonts w:ascii="Arial" w:hAnsi="Arial" w:cs="Arial"/>
                <w:b/>
                <w:sz w:val="16"/>
                <w:szCs w:val="16"/>
              </w:rPr>
              <w:t>DEFICIENCIAS</w:t>
            </w:r>
          </w:p>
          <w:p w14:paraId="20C6466E" w14:textId="77777777" w:rsidR="006C5DDA" w:rsidRDefault="006C5DDA" w:rsidP="006C5DDA">
            <w:pPr>
              <w:pStyle w:val="Sinespaciado"/>
              <w:rPr>
                <w:rFonts w:ascii="Arial" w:hAnsi="Arial" w:cs="Arial"/>
                <w:b/>
                <w:sz w:val="16"/>
                <w:szCs w:val="16"/>
              </w:rPr>
            </w:pPr>
          </w:p>
          <w:p w14:paraId="7188A8F9" w14:textId="77777777" w:rsidR="006C5DDA" w:rsidRDefault="006C5DDA" w:rsidP="006C5DDA">
            <w:pPr>
              <w:pStyle w:val="Sinespaciado"/>
              <w:rPr>
                <w:rFonts w:ascii="Arial" w:hAnsi="Arial" w:cs="Arial"/>
                <w:b/>
                <w:sz w:val="16"/>
                <w:szCs w:val="16"/>
              </w:rPr>
            </w:pPr>
          </w:p>
        </w:tc>
        <w:tc>
          <w:tcPr>
            <w:tcW w:w="1418" w:type="dxa"/>
            <w:gridSpan w:val="2"/>
            <w:shd w:val="clear" w:color="auto" w:fill="D9D9D9" w:themeFill="background1" w:themeFillShade="D9"/>
          </w:tcPr>
          <w:p w14:paraId="22C74F72" w14:textId="77777777" w:rsidR="006C5DDA" w:rsidRDefault="006C5DDA" w:rsidP="006C5DDA">
            <w:pPr>
              <w:pStyle w:val="Sinespaciado"/>
              <w:rPr>
                <w:rFonts w:ascii="Arial" w:hAnsi="Arial" w:cs="Arial"/>
                <w:b/>
                <w:sz w:val="16"/>
                <w:szCs w:val="16"/>
              </w:rPr>
            </w:pPr>
            <w:r>
              <w:rPr>
                <w:rFonts w:ascii="Arial" w:hAnsi="Arial" w:cs="Arial"/>
                <w:b/>
                <w:sz w:val="16"/>
                <w:szCs w:val="16"/>
              </w:rPr>
              <w:t>DEFICIENCIASCORREGIDAS</w:t>
            </w:r>
          </w:p>
        </w:tc>
        <w:tc>
          <w:tcPr>
            <w:tcW w:w="3304" w:type="dxa"/>
            <w:vMerge w:val="restart"/>
            <w:shd w:val="clear" w:color="auto" w:fill="D9D9D9" w:themeFill="background1" w:themeFillShade="D9"/>
          </w:tcPr>
          <w:p w14:paraId="533F8CF9" w14:textId="77777777" w:rsidR="006C5DDA" w:rsidRDefault="006C5DDA" w:rsidP="006C5DDA">
            <w:pPr>
              <w:pStyle w:val="Sinespaciado"/>
              <w:rPr>
                <w:rFonts w:ascii="Arial" w:hAnsi="Arial" w:cs="Arial"/>
                <w:b/>
                <w:sz w:val="16"/>
                <w:szCs w:val="16"/>
              </w:rPr>
            </w:pPr>
            <w:r>
              <w:rPr>
                <w:rFonts w:ascii="Arial" w:hAnsi="Arial" w:cs="Arial"/>
                <w:b/>
                <w:sz w:val="16"/>
                <w:szCs w:val="16"/>
              </w:rPr>
              <w:t>COMENTARIO DE AUDITORIA INTERNA</w:t>
            </w:r>
          </w:p>
        </w:tc>
      </w:tr>
      <w:tr w:rsidR="006C5DDA" w14:paraId="0D9E84BB" w14:textId="77777777" w:rsidTr="006C66FD">
        <w:tc>
          <w:tcPr>
            <w:tcW w:w="4106" w:type="dxa"/>
            <w:vMerge/>
          </w:tcPr>
          <w:p w14:paraId="2AF675F6" w14:textId="77777777" w:rsidR="006C5DDA" w:rsidRDefault="006C5DDA" w:rsidP="006C5DDA">
            <w:pPr>
              <w:pStyle w:val="Sinespaciado"/>
              <w:rPr>
                <w:rFonts w:ascii="Arial" w:hAnsi="Arial" w:cs="Arial"/>
                <w:b/>
                <w:sz w:val="16"/>
                <w:szCs w:val="16"/>
              </w:rPr>
            </w:pPr>
          </w:p>
        </w:tc>
        <w:tc>
          <w:tcPr>
            <w:tcW w:w="709" w:type="dxa"/>
            <w:shd w:val="clear" w:color="auto" w:fill="D9D9D9" w:themeFill="background1" w:themeFillShade="D9"/>
          </w:tcPr>
          <w:p w14:paraId="4C183549" w14:textId="77777777" w:rsidR="006C5DDA" w:rsidRDefault="006C5DDA" w:rsidP="006C5DDA">
            <w:pPr>
              <w:pStyle w:val="Sinespaciado"/>
              <w:jc w:val="center"/>
              <w:rPr>
                <w:rFonts w:ascii="Arial" w:hAnsi="Arial" w:cs="Arial"/>
                <w:b/>
                <w:sz w:val="16"/>
                <w:szCs w:val="16"/>
              </w:rPr>
            </w:pPr>
            <w:r>
              <w:rPr>
                <w:rFonts w:ascii="Arial" w:hAnsi="Arial" w:cs="Arial"/>
                <w:b/>
                <w:sz w:val="16"/>
                <w:szCs w:val="16"/>
              </w:rPr>
              <w:t>SI</w:t>
            </w:r>
          </w:p>
        </w:tc>
        <w:tc>
          <w:tcPr>
            <w:tcW w:w="709" w:type="dxa"/>
            <w:shd w:val="clear" w:color="auto" w:fill="D9D9D9" w:themeFill="background1" w:themeFillShade="D9"/>
          </w:tcPr>
          <w:p w14:paraId="57C0FFF8" w14:textId="77777777" w:rsidR="006C5DDA" w:rsidRDefault="006C5DDA" w:rsidP="006C5DDA">
            <w:pPr>
              <w:pStyle w:val="Sinespaciado"/>
              <w:jc w:val="center"/>
              <w:rPr>
                <w:rFonts w:ascii="Arial" w:hAnsi="Arial" w:cs="Arial"/>
                <w:b/>
                <w:sz w:val="16"/>
                <w:szCs w:val="16"/>
              </w:rPr>
            </w:pPr>
            <w:r>
              <w:rPr>
                <w:rFonts w:ascii="Arial" w:hAnsi="Arial" w:cs="Arial"/>
                <w:b/>
                <w:sz w:val="16"/>
                <w:szCs w:val="16"/>
              </w:rPr>
              <w:t>NO</w:t>
            </w:r>
          </w:p>
        </w:tc>
        <w:tc>
          <w:tcPr>
            <w:tcW w:w="3304" w:type="dxa"/>
            <w:vMerge/>
          </w:tcPr>
          <w:p w14:paraId="2228ADC1" w14:textId="77777777" w:rsidR="006C5DDA" w:rsidRDefault="006C5DDA" w:rsidP="006C5DDA">
            <w:pPr>
              <w:pStyle w:val="Sinespaciado"/>
              <w:rPr>
                <w:rFonts w:ascii="Arial" w:hAnsi="Arial" w:cs="Arial"/>
                <w:b/>
                <w:sz w:val="16"/>
                <w:szCs w:val="16"/>
              </w:rPr>
            </w:pPr>
          </w:p>
        </w:tc>
      </w:tr>
      <w:tr w:rsidR="006C5DDA" w14:paraId="77F8D3B6" w14:textId="77777777" w:rsidTr="006C66FD">
        <w:tc>
          <w:tcPr>
            <w:tcW w:w="4106" w:type="dxa"/>
          </w:tcPr>
          <w:p w14:paraId="1556B594" w14:textId="77777777" w:rsidR="006C5DDA" w:rsidRDefault="006C5DDA" w:rsidP="006C5DDA">
            <w:pPr>
              <w:pStyle w:val="Sinespaciado"/>
              <w:numPr>
                <w:ilvl w:val="0"/>
                <w:numId w:val="14"/>
              </w:numPr>
              <w:jc w:val="both"/>
              <w:rPr>
                <w:rFonts w:ascii="Arial" w:hAnsi="Arial" w:cs="Arial"/>
                <w:b/>
                <w:sz w:val="16"/>
                <w:szCs w:val="16"/>
              </w:rPr>
            </w:pPr>
            <w:r w:rsidRPr="008F1B6A">
              <w:rPr>
                <w:rFonts w:cstheme="minorHAnsi"/>
                <w:sz w:val="16"/>
                <w:szCs w:val="16"/>
                <w:lang w:eastAsia="es-GT"/>
              </w:rPr>
              <w:t>No se cumplió con el pago de operación escuela correspondiente al periodo 2023, dicha cuota no fue cobrada a los estudiantes del instituto.</w:t>
            </w:r>
          </w:p>
        </w:tc>
        <w:tc>
          <w:tcPr>
            <w:tcW w:w="709" w:type="dxa"/>
          </w:tcPr>
          <w:p w14:paraId="3A80B8B8" w14:textId="77777777" w:rsidR="006C5DDA" w:rsidRPr="005727CA" w:rsidRDefault="006C5DDA" w:rsidP="006C5DDA">
            <w:pPr>
              <w:pStyle w:val="Sinespaciado"/>
              <w:jc w:val="center"/>
              <w:rPr>
                <w:rFonts w:ascii="Arial" w:hAnsi="Arial" w:cs="Arial"/>
                <w:b/>
                <w:sz w:val="16"/>
                <w:szCs w:val="16"/>
              </w:rPr>
            </w:pPr>
          </w:p>
        </w:tc>
        <w:tc>
          <w:tcPr>
            <w:tcW w:w="709" w:type="dxa"/>
          </w:tcPr>
          <w:p w14:paraId="773B4F65" w14:textId="77777777" w:rsidR="006C5DDA" w:rsidRPr="005727CA" w:rsidRDefault="006C5DDA" w:rsidP="006C5DDA">
            <w:pPr>
              <w:pStyle w:val="Sinespaciado"/>
              <w:jc w:val="center"/>
              <w:rPr>
                <w:rFonts w:ascii="Arial" w:hAnsi="Arial" w:cs="Arial"/>
                <w:b/>
                <w:sz w:val="16"/>
                <w:szCs w:val="16"/>
              </w:rPr>
            </w:pPr>
            <w:r w:rsidRPr="005727CA">
              <w:rPr>
                <w:rFonts w:ascii="Arial" w:hAnsi="Arial" w:cs="Arial"/>
                <w:b/>
                <w:sz w:val="16"/>
                <w:szCs w:val="16"/>
              </w:rPr>
              <w:t>x</w:t>
            </w:r>
          </w:p>
        </w:tc>
        <w:tc>
          <w:tcPr>
            <w:tcW w:w="3304" w:type="dxa"/>
          </w:tcPr>
          <w:p w14:paraId="3961CCC1" w14:textId="77777777" w:rsidR="006C5DDA" w:rsidRPr="004248D4" w:rsidRDefault="006C5DDA" w:rsidP="006C5DDA">
            <w:pPr>
              <w:pStyle w:val="Sinespaciado"/>
              <w:jc w:val="both"/>
              <w:rPr>
                <w:rFonts w:cstheme="minorHAnsi"/>
                <w:b/>
                <w:sz w:val="16"/>
                <w:szCs w:val="16"/>
              </w:rPr>
            </w:pPr>
            <w:r>
              <w:rPr>
                <w:rFonts w:cstheme="minorHAnsi"/>
                <w:sz w:val="16"/>
                <w:szCs w:val="16"/>
                <w:lang w:val="es-MX"/>
              </w:rPr>
              <w:t xml:space="preserve">Manifiestan los entrevistado que este año 2023 no se cobró inscripción a todos los alumnos legalmente inscrito, como lo establece el Acta No. 03-2023 de 17-04-2023 punto primero, entre otros problemas por la toma de las Instalaciones de la Departamental. </w:t>
            </w:r>
          </w:p>
        </w:tc>
      </w:tr>
      <w:tr w:rsidR="006C5DDA" w14:paraId="1514BBBB" w14:textId="77777777" w:rsidTr="006C66FD">
        <w:tc>
          <w:tcPr>
            <w:tcW w:w="4106" w:type="dxa"/>
          </w:tcPr>
          <w:p w14:paraId="1FDEF7E3" w14:textId="77777777" w:rsidR="006C5DDA" w:rsidRDefault="006C5DDA" w:rsidP="006C5DDA">
            <w:pPr>
              <w:pStyle w:val="Sinespaciado"/>
              <w:numPr>
                <w:ilvl w:val="0"/>
                <w:numId w:val="14"/>
              </w:numPr>
              <w:jc w:val="both"/>
              <w:rPr>
                <w:rFonts w:ascii="Arial" w:hAnsi="Arial" w:cs="Arial"/>
                <w:b/>
                <w:sz w:val="16"/>
                <w:szCs w:val="16"/>
              </w:rPr>
            </w:pPr>
            <w:r w:rsidRPr="008F1B6A">
              <w:rPr>
                <w:rFonts w:cstheme="minorHAnsi"/>
                <w:color w:val="000000"/>
                <w:sz w:val="16"/>
                <w:szCs w:val="16"/>
              </w:rPr>
              <w:t xml:space="preserve">Libro de bancos operado a noviembre 2022, mal operado y sin conciliaciones bancarias de la cuenta bancaria No. </w:t>
            </w:r>
            <w:r w:rsidRPr="008F1B6A">
              <w:rPr>
                <w:rFonts w:cstheme="minorHAnsi"/>
                <w:sz w:val="16"/>
                <w:szCs w:val="16"/>
              </w:rPr>
              <w:t>No. 3031056272, derivado de esta situación no se pudo corroborar el saldo que refleja la caja fiscal al 31 de mayo 2023.</w:t>
            </w:r>
          </w:p>
        </w:tc>
        <w:tc>
          <w:tcPr>
            <w:tcW w:w="709" w:type="dxa"/>
          </w:tcPr>
          <w:p w14:paraId="47D8823A" w14:textId="77777777" w:rsidR="006C5DDA" w:rsidRPr="005727CA" w:rsidRDefault="006C5DDA" w:rsidP="006C5DDA">
            <w:pPr>
              <w:pStyle w:val="Sinespaciado"/>
              <w:jc w:val="center"/>
              <w:rPr>
                <w:rFonts w:ascii="Arial" w:hAnsi="Arial" w:cs="Arial"/>
                <w:b/>
                <w:sz w:val="16"/>
                <w:szCs w:val="16"/>
              </w:rPr>
            </w:pPr>
          </w:p>
        </w:tc>
        <w:tc>
          <w:tcPr>
            <w:tcW w:w="709" w:type="dxa"/>
          </w:tcPr>
          <w:p w14:paraId="5808BED7" w14:textId="77777777" w:rsidR="006C5DDA" w:rsidRPr="005727CA" w:rsidRDefault="006C5DDA" w:rsidP="006C5DDA">
            <w:pPr>
              <w:pStyle w:val="Sinespaciado"/>
              <w:jc w:val="center"/>
              <w:rPr>
                <w:rFonts w:ascii="Arial" w:hAnsi="Arial" w:cs="Arial"/>
                <w:b/>
                <w:sz w:val="16"/>
                <w:szCs w:val="16"/>
              </w:rPr>
            </w:pPr>
            <w:r w:rsidRPr="005727CA">
              <w:rPr>
                <w:rFonts w:ascii="Arial" w:hAnsi="Arial" w:cs="Arial"/>
                <w:b/>
                <w:sz w:val="16"/>
                <w:szCs w:val="16"/>
              </w:rPr>
              <w:t>x</w:t>
            </w:r>
          </w:p>
        </w:tc>
        <w:tc>
          <w:tcPr>
            <w:tcW w:w="3304" w:type="dxa"/>
          </w:tcPr>
          <w:p w14:paraId="628E1ACA" w14:textId="77777777" w:rsidR="006C5DDA" w:rsidRDefault="006C5DDA" w:rsidP="006C5DDA">
            <w:pPr>
              <w:pStyle w:val="Sinespaciado"/>
              <w:jc w:val="both"/>
              <w:rPr>
                <w:rFonts w:cstheme="minorHAnsi"/>
                <w:sz w:val="16"/>
                <w:szCs w:val="16"/>
                <w:lang w:eastAsia="es-GT"/>
              </w:rPr>
            </w:pPr>
            <w:r>
              <w:rPr>
                <w:rFonts w:cstheme="minorHAnsi"/>
                <w:bCs/>
                <w:sz w:val="16"/>
                <w:szCs w:val="16"/>
                <w:lang w:eastAsia="es-GT"/>
              </w:rPr>
              <w:t xml:space="preserve">Se </w:t>
            </w:r>
            <w:r w:rsidRPr="003E3E09">
              <w:rPr>
                <w:rFonts w:cstheme="minorHAnsi"/>
                <w:bCs/>
                <w:sz w:val="16"/>
                <w:szCs w:val="16"/>
                <w:lang w:eastAsia="es-GT"/>
              </w:rPr>
              <w:t>adjunta copia de folio 105 106 de bancos corregido, conciliaciones bancarias al 31</w:t>
            </w:r>
            <w:r>
              <w:rPr>
                <w:rFonts w:cstheme="minorHAnsi"/>
                <w:bCs/>
                <w:sz w:val="16"/>
                <w:szCs w:val="16"/>
                <w:lang w:eastAsia="es-GT"/>
              </w:rPr>
              <w:t>/07/</w:t>
            </w:r>
            <w:r w:rsidRPr="003E3E09">
              <w:rPr>
                <w:rFonts w:cstheme="minorHAnsi"/>
                <w:bCs/>
                <w:sz w:val="16"/>
                <w:szCs w:val="16"/>
                <w:lang w:eastAsia="es-GT"/>
              </w:rPr>
              <w:t>2023 con errores.</w:t>
            </w:r>
          </w:p>
          <w:p w14:paraId="00A6ABAD" w14:textId="77777777" w:rsidR="006C5DDA" w:rsidRPr="00F5043D" w:rsidRDefault="006C5DDA" w:rsidP="006C5DDA">
            <w:pPr>
              <w:pStyle w:val="Sinespaciado"/>
              <w:jc w:val="both"/>
              <w:rPr>
                <w:rFonts w:cstheme="minorHAnsi"/>
                <w:sz w:val="16"/>
                <w:szCs w:val="16"/>
              </w:rPr>
            </w:pPr>
            <w:r>
              <w:rPr>
                <w:rFonts w:cstheme="minorHAnsi"/>
                <w:sz w:val="16"/>
                <w:szCs w:val="16"/>
                <w:lang w:eastAsia="es-GT"/>
              </w:rPr>
              <w:t xml:space="preserve">Se adjunta copia del folio 105 y 106 donde se registra las operaciones de bancos y conciliación bancaria del mes de julio 2023, con errores, así mismo estado de cuenta bancaria. </w:t>
            </w:r>
          </w:p>
        </w:tc>
      </w:tr>
      <w:tr w:rsidR="006C5DDA" w14:paraId="19B4C97C" w14:textId="77777777" w:rsidTr="006C66FD">
        <w:tc>
          <w:tcPr>
            <w:tcW w:w="4106" w:type="dxa"/>
          </w:tcPr>
          <w:p w14:paraId="5772AB08" w14:textId="77777777" w:rsidR="006C5DDA" w:rsidRDefault="006C5DDA" w:rsidP="006C5DDA">
            <w:pPr>
              <w:pStyle w:val="Sinespaciado"/>
              <w:numPr>
                <w:ilvl w:val="0"/>
                <w:numId w:val="14"/>
              </w:numPr>
              <w:jc w:val="both"/>
              <w:rPr>
                <w:rFonts w:ascii="Arial" w:hAnsi="Arial" w:cs="Arial"/>
                <w:b/>
                <w:sz w:val="16"/>
                <w:szCs w:val="16"/>
              </w:rPr>
            </w:pPr>
            <w:r w:rsidRPr="008F1B6A">
              <w:rPr>
                <w:rFonts w:cstheme="minorHAnsi"/>
                <w:sz w:val="16"/>
                <w:szCs w:val="16"/>
              </w:rPr>
              <w:t>Caja fiscal ingresos y egresos del mes de mayo 2023 FORM.200-A- 3 No. 602696 y No. 602697 con operación incorrecta en el adverso y reverso. (cierre, resumen e información adicional).</w:t>
            </w:r>
          </w:p>
        </w:tc>
        <w:tc>
          <w:tcPr>
            <w:tcW w:w="709" w:type="dxa"/>
          </w:tcPr>
          <w:p w14:paraId="65183CCA" w14:textId="77777777" w:rsidR="006C5DDA" w:rsidRPr="005727CA" w:rsidRDefault="006C5DDA" w:rsidP="006C5DDA">
            <w:pPr>
              <w:pStyle w:val="Sinespaciado"/>
              <w:jc w:val="center"/>
              <w:rPr>
                <w:rFonts w:ascii="Arial" w:hAnsi="Arial" w:cs="Arial"/>
                <w:b/>
                <w:sz w:val="16"/>
                <w:szCs w:val="16"/>
              </w:rPr>
            </w:pPr>
          </w:p>
        </w:tc>
        <w:tc>
          <w:tcPr>
            <w:tcW w:w="709" w:type="dxa"/>
          </w:tcPr>
          <w:p w14:paraId="6DE102AC" w14:textId="77777777" w:rsidR="006C5DDA" w:rsidRPr="005727CA" w:rsidRDefault="006C5DDA" w:rsidP="006C5DDA">
            <w:pPr>
              <w:pStyle w:val="Sinespaciado"/>
              <w:jc w:val="center"/>
              <w:rPr>
                <w:rFonts w:ascii="Arial" w:hAnsi="Arial" w:cs="Arial"/>
                <w:b/>
                <w:sz w:val="16"/>
                <w:szCs w:val="16"/>
              </w:rPr>
            </w:pPr>
            <w:r w:rsidRPr="005727CA">
              <w:rPr>
                <w:rFonts w:ascii="Arial" w:hAnsi="Arial" w:cs="Arial"/>
                <w:b/>
                <w:sz w:val="16"/>
                <w:szCs w:val="16"/>
              </w:rPr>
              <w:t>x</w:t>
            </w:r>
          </w:p>
        </w:tc>
        <w:tc>
          <w:tcPr>
            <w:tcW w:w="3304" w:type="dxa"/>
          </w:tcPr>
          <w:p w14:paraId="6C3072E6" w14:textId="77777777" w:rsidR="006C5DDA" w:rsidRPr="00F5043D" w:rsidRDefault="006C5DDA" w:rsidP="006C5DDA">
            <w:pPr>
              <w:pStyle w:val="Sinespaciado"/>
              <w:jc w:val="both"/>
              <w:rPr>
                <w:rFonts w:cstheme="minorHAnsi"/>
                <w:sz w:val="16"/>
                <w:szCs w:val="16"/>
              </w:rPr>
            </w:pPr>
            <w:r>
              <w:rPr>
                <w:rFonts w:cstheme="minorHAnsi"/>
                <w:bCs/>
                <w:sz w:val="16"/>
                <w:szCs w:val="16"/>
                <w:lang w:eastAsia="es-GT"/>
              </w:rPr>
              <w:t>F</w:t>
            </w:r>
            <w:r w:rsidRPr="003E3E09">
              <w:rPr>
                <w:rFonts w:cstheme="minorHAnsi"/>
                <w:bCs/>
                <w:sz w:val="16"/>
                <w:szCs w:val="16"/>
                <w:lang w:eastAsia="es-GT"/>
              </w:rPr>
              <w:t>alta</w:t>
            </w:r>
            <w:r>
              <w:rPr>
                <w:rFonts w:cstheme="minorHAnsi"/>
                <w:bCs/>
                <w:sz w:val="16"/>
                <w:szCs w:val="16"/>
                <w:lang w:eastAsia="es-GT"/>
              </w:rPr>
              <w:t>n</w:t>
            </w:r>
            <w:r w:rsidRPr="003E3E09">
              <w:rPr>
                <w:rFonts w:cstheme="minorHAnsi"/>
                <w:bCs/>
                <w:sz w:val="16"/>
                <w:szCs w:val="16"/>
                <w:lang w:eastAsia="es-GT"/>
              </w:rPr>
              <w:t xml:space="preserve"> evidencias de corrección</w:t>
            </w:r>
            <w:r>
              <w:rPr>
                <w:rFonts w:cstheme="minorHAnsi"/>
                <w:bCs/>
                <w:sz w:val="16"/>
                <w:szCs w:val="16"/>
                <w:lang w:eastAsia="es-GT"/>
              </w:rPr>
              <w:t>.</w:t>
            </w:r>
          </w:p>
        </w:tc>
      </w:tr>
      <w:tr w:rsidR="006C5DDA" w14:paraId="18AB974B" w14:textId="77777777" w:rsidTr="006C66FD">
        <w:tc>
          <w:tcPr>
            <w:tcW w:w="4106" w:type="dxa"/>
          </w:tcPr>
          <w:p w14:paraId="47A24B20" w14:textId="77777777" w:rsidR="006C5DDA" w:rsidRDefault="006C5DDA" w:rsidP="006C5DDA">
            <w:pPr>
              <w:pStyle w:val="Sinespaciado"/>
              <w:numPr>
                <w:ilvl w:val="0"/>
                <w:numId w:val="14"/>
              </w:numPr>
              <w:jc w:val="both"/>
              <w:rPr>
                <w:rFonts w:ascii="Arial" w:hAnsi="Arial" w:cs="Arial"/>
                <w:b/>
                <w:sz w:val="16"/>
                <w:szCs w:val="16"/>
              </w:rPr>
            </w:pPr>
            <w:r w:rsidRPr="008F1B6A">
              <w:rPr>
                <w:rFonts w:cstheme="minorHAnsi"/>
                <w:sz w:val="16"/>
                <w:szCs w:val="16"/>
              </w:rPr>
              <w:t>S</w:t>
            </w:r>
            <w:r w:rsidRPr="008F1B6A">
              <w:rPr>
                <w:rFonts w:cstheme="minorHAnsi"/>
                <w:sz w:val="16"/>
                <w:szCs w:val="16"/>
                <w:lang w:eastAsia="es-GT"/>
              </w:rPr>
              <w:t>egún planillas de pago de personal, a la fecha no se ha hecho ningún descuento de ley al personal docente y administrativo y no incluyen el visto bueno del presidente de la Junta Directiva.</w:t>
            </w:r>
          </w:p>
        </w:tc>
        <w:tc>
          <w:tcPr>
            <w:tcW w:w="709" w:type="dxa"/>
          </w:tcPr>
          <w:p w14:paraId="3828E37E" w14:textId="77777777" w:rsidR="006C5DDA" w:rsidRPr="005727CA" w:rsidRDefault="006C5DDA" w:rsidP="006C5DDA">
            <w:pPr>
              <w:pStyle w:val="Sinespaciado"/>
              <w:jc w:val="center"/>
              <w:rPr>
                <w:rFonts w:ascii="Arial" w:hAnsi="Arial" w:cs="Arial"/>
                <w:b/>
                <w:sz w:val="16"/>
                <w:szCs w:val="16"/>
              </w:rPr>
            </w:pPr>
          </w:p>
        </w:tc>
        <w:tc>
          <w:tcPr>
            <w:tcW w:w="709" w:type="dxa"/>
          </w:tcPr>
          <w:p w14:paraId="13AC1C96" w14:textId="77777777" w:rsidR="006C5DDA" w:rsidRPr="005727CA" w:rsidRDefault="006C5DDA" w:rsidP="006C5DDA">
            <w:pPr>
              <w:pStyle w:val="Sinespaciado"/>
              <w:jc w:val="center"/>
              <w:rPr>
                <w:rFonts w:ascii="Arial" w:hAnsi="Arial" w:cs="Arial"/>
                <w:b/>
                <w:sz w:val="16"/>
                <w:szCs w:val="16"/>
              </w:rPr>
            </w:pPr>
            <w:r w:rsidRPr="005727CA">
              <w:rPr>
                <w:rFonts w:ascii="Arial" w:hAnsi="Arial" w:cs="Arial"/>
                <w:b/>
                <w:sz w:val="16"/>
                <w:szCs w:val="16"/>
              </w:rPr>
              <w:t>x</w:t>
            </w:r>
          </w:p>
        </w:tc>
        <w:tc>
          <w:tcPr>
            <w:tcW w:w="3304" w:type="dxa"/>
          </w:tcPr>
          <w:p w14:paraId="4CD168BA" w14:textId="77777777" w:rsidR="006C5DDA" w:rsidRPr="00AC0BE0" w:rsidRDefault="006C5DDA" w:rsidP="006C5DDA">
            <w:pPr>
              <w:pStyle w:val="Sinespaciado"/>
              <w:jc w:val="both"/>
              <w:rPr>
                <w:rFonts w:cstheme="minorHAnsi"/>
                <w:sz w:val="16"/>
                <w:szCs w:val="16"/>
              </w:rPr>
            </w:pPr>
            <w:r>
              <w:rPr>
                <w:rFonts w:cstheme="minorHAnsi"/>
                <w:bCs/>
                <w:sz w:val="16"/>
                <w:szCs w:val="16"/>
              </w:rPr>
              <w:t>Manifiestan los entrevistados que a</w:t>
            </w:r>
            <w:r w:rsidRPr="00AC0BE0">
              <w:rPr>
                <w:rFonts w:cstheme="minorHAnsi"/>
                <w:bCs/>
                <w:sz w:val="16"/>
                <w:szCs w:val="16"/>
              </w:rPr>
              <w:t xml:space="preserve"> través de la Asociación Nacional de Institutos de Educación por Cooperativa de Enseñanza con la anuencia del delegado Departamental de nuestro departamento se ha venido gestionando ante las instancias de Gobierno el incremento justo al subsidio estatal para que pueda cubrir un salario mínimo con los cuales se podría pagar la cuota del IGSS.</w:t>
            </w:r>
          </w:p>
        </w:tc>
      </w:tr>
      <w:tr w:rsidR="006C5DDA" w14:paraId="5A2E2FE4" w14:textId="77777777" w:rsidTr="006C66FD">
        <w:tc>
          <w:tcPr>
            <w:tcW w:w="4106" w:type="dxa"/>
          </w:tcPr>
          <w:p w14:paraId="09D7C50F" w14:textId="77777777" w:rsidR="006C5DDA" w:rsidRDefault="006C5DDA" w:rsidP="006C5DDA">
            <w:pPr>
              <w:pStyle w:val="Sinespaciado"/>
              <w:numPr>
                <w:ilvl w:val="0"/>
                <w:numId w:val="14"/>
              </w:numPr>
              <w:jc w:val="both"/>
              <w:rPr>
                <w:rFonts w:ascii="Arial" w:hAnsi="Arial" w:cs="Arial"/>
                <w:b/>
                <w:sz w:val="16"/>
                <w:szCs w:val="16"/>
              </w:rPr>
            </w:pPr>
            <w:r w:rsidRPr="008F1B6A">
              <w:rPr>
                <w:rFonts w:cstheme="minorHAnsi"/>
                <w:sz w:val="16"/>
                <w:szCs w:val="16"/>
                <w:lang w:eastAsia="es-GT"/>
              </w:rPr>
              <w:t>Falta constancia que evidencié de que el personal del instituto haya participado en seminarios, talleres y/o capacitaciones de enero a mayo de año 2023.</w:t>
            </w:r>
          </w:p>
        </w:tc>
        <w:tc>
          <w:tcPr>
            <w:tcW w:w="709" w:type="dxa"/>
          </w:tcPr>
          <w:p w14:paraId="35AF7564" w14:textId="77777777" w:rsidR="006C5DDA" w:rsidRPr="005727CA" w:rsidRDefault="006C5DDA" w:rsidP="006C5DDA">
            <w:pPr>
              <w:pStyle w:val="Sinespaciado"/>
              <w:jc w:val="center"/>
              <w:rPr>
                <w:rFonts w:ascii="Arial" w:hAnsi="Arial" w:cs="Arial"/>
                <w:b/>
                <w:sz w:val="16"/>
                <w:szCs w:val="16"/>
              </w:rPr>
            </w:pPr>
            <w:r w:rsidRPr="005727CA">
              <w:rPr>
                <w:rFonts w:ascii="Arial" w:hAnsi="Arial" w:cs="Arial"/>
                <w:b/>
                <w:sz w:val="16"/>
                <w:szCs w:val="16"/>
              </w:rPr>
              <w:t>x</w:t>
            </w:r>
          </w:p>
        </w:tc>
        <w:tc>
          <w:tcPr>
            <w:tcW w:w="709" w:type="dxa"/>
          </w:tcPr>
          <w:p w14:paraId="273745DC" w14:textId="77777777" w:rsidR="006C5DDA" w:rsidRPr="005727CA" w:rsidRDefault="006C5DDA" w:rsidP="006C5DDA">
            <w:pPr>
              <w:pStyle w:val="Sinespaciado"/>
              <w:jc w:val="center"/>
              <w:rPr>
                <w:rFonts w:ascii="Arial" w:hAnsi="Arial" w:cs="Arial"/>
                <w:b/>
                <w:sz w:val="16"/>
                <w:szCs w:val="16"/>
              </w:rPr>
            </w:pPr>
          </w:p>
        </w:tc>
        <w:tc>
          <w:tcPr>
            <w:tcW w:w="3304" w:type="dxa"/>
          </w:tcPr>
          <w:p w14:paraId="0E7FDC2C" w14:textId="77777777" w:rsidR="006C5DDA" w:rsidRDefault="006C5DDA" w:rsidP="006C5DDA">
            <w:pPr>
              <w:pStyle w:val="Sinespaciado"/>
              <w:jc w:val="both"/>
              <w:rPr>
                <w:rFonts w:ascii="Arial" w:hAnsi="Arial" w:cs="Arial"/>
                <w:b/>
                <w:sz w:val="16"/>
                <w:szCs w:val="16"/>
              </w:rPr>
            </w:pPr>
            <w:r>
              <w:rPr>
                <w:rFonts w:cstheme="minorHAnsi"/>
                <w:sz w:val="16"/>
                <w:szCs w:val="16"/>
                <w:lang w:eastAsia="es-GT"/>
              </w:rPr>
              <w:t>Se adjunta: Oficio de convocatoria No. 33-2023 del 17/05/2023 de la DIDEDUC dirigido a docentes de matemáticas</w:t>
            </w:r>
            <w:r>
              <w:rPr>
                <w:rFonts w:cstheme="minorHAnsi"/>
                <w:b/>
                <w:sz w:val="16"/>
                <w:szCs w:val="16"/>
                <w:lang w:eastAsia="es-GT"/>
              </w:rPr>
              <w:t xml:space="preserve"> </w:t>
            </w:r>
            <w:r w:rsidRPr="004727D6">
              <w:rPr>
                <w:rFonts w:cstheme="minorHAnsi"/>
                <w:bCs/>
                <w:sz w:val="16"/>
                <w:szCs w:val="16"/>
                <w:lang w:eastAsia="es-GT"/>
              </w:rPr>
              <w:t>y Oficio CTA. CoopNo.025-2023  d</w:t>
            </w:r>
            <w:r>
              <w:rPr>
                <w:rFonts w:cstheme="minorHAnsi"/>
                <w:bCs/>
                <w:sz w:val="16"/>
                <w:szCs w:val="16"/>
                <w:lang w:eastAsia="es-GT"/>
              </w:rPr>
              <w:t xml:space="preserve">e </w:t>
            </w:r>
            <w:r w:rsidRPr="004727D6">
              <w:rPr>
                <w:rFonts w:cstheme="minorHAnsi"/>
                <w:bCs/>
                <w:sz w:val="16"/>
                <w:szCs w:val="16"/>
                <w:lang w:eastAsia="es-GT"/>
              </w:rPr>
              <w:t>convocatoria  de capacitaciones de procesos de equiparaciones</w:t>
            </w:r>
          </w:p>
        </w:tc>
      </w:tr>
      <w:tr w:rsidR="006C5DDA" w14:paraId="62BE6F91" w14:textId="77777777" w:rsidTr="006C66FD">
        <w:tc>
          <w:tcPr>
            <w:tcW w:w="4106" w:type="dxa"/>
          </w:tcPr>
          <w:p w14:paraId="38F0289A" w14:textId="77777777" w:rsidR="006C5DDA" w:rsidRDefault="006C5DDA" w:rsidP="006C5DDA">
            <w:pPr>
              <w:pStyle w:val="Sinespaciado"/>
              <w:numPr>
                <w:ilvl w:val="0"/>
                <w:numId w:val="14"/>
              </w:numPr>
              <w:jc w:val="both"/>
              <w:rPr>
                <w:rFonts w:ascii="Arial" w:hAnsi="Arial" w:cs="Arial"/>
                <w:b/>
                <w:sz w:val="16"/>
                <w:szCs w:val="16"/>
              </w:rPr>
            </w:pPr>
            <w:r w:rsidRPr="002C3CD6">
              <w:rPr>
                <w:rFonts w:cstheme="minorHAnsi"/>
                <w:sz w:val="16"/>
                <w:szCs w:val="16"/>
                <w:lang w:eastAsia="es-GT"/>
              </w:rPr>
              <w:t>D</w:t>
            </w:r>
            <w:r w:rsidRPr="002C3CD6">
              <w:rPr>
                <w:rFonts w:cstheme="minorHAnsi"/>
                <w:sz w:val="16"/>
                <w:szCs w:val="16"/>
              </w:rPr>
              <w:t>eficiencia en los controles de asistencia de alumnos y del personal docente del instituto, no se tiene un orden lógico, cronológico.</w:t>
            </w:r>
          </w:p>
        </w:tc>
        <w:tc>
          <w:tcPr>
            <w:tcW w:w="709" w:type="dxa"/>
          </w:tcPr>
          <w:p w14:paraId="70526F90" w14:textId="77777777" w:rsidR="006C5DDA" w:rsidRPr="005727CA" w:rsidRDefault="006C5DDA" w:rsidP="006C5DDA">
            <w:pPr>
              <w:pStyle w:val="Sinespaciado"/>
              <w:jc w:val="center"/>
              <w:rPr>
                <w:rFonts w:ascii="Arial" w:hAnsi="Arial" w:cs="Arial"/>
                <w:b/>
                <w:sz w:val="16"/>
                <w:szCs w:val="16"/>
              </w:rPr>
            </w:pPr>
            <w:r w:rsidRPr="005727CA">
              <w:rPr>
                <w:rFonts w:ascii="Arial" w:hAnsi="Arial" w:cs="Arial"/>
                <w:b/>
                <w:sz w:val="16"/>
                <w:szCs w:val="16"/>
              </w:rPr>
              <w:t>x</w:t>
            </w:r>
          </w:p>
        </w:tc>
        <w:tc>
          <w:tcPr>
            <w:tcW w:w="709" w:type="dxa"/>
          </w:tcPr>
          <w:p w14:paraId="258EDC6D" w14:textId="77777777" w:rsidR="006C5DDA" w:rsidRPr="005727CA" w:rsidRDefault="006C5DDA" w:rsidP="006C5DDA">
            <w:pPr>
              <w:pStyle w:val="Sinespaciado"/>
              <w:jc w:val="center"/>
              <w:rPr>
                <w:rFonts w:ascii="Arial" w:hAnsi="Arial" w:cs="Arial"/>
                <w:b/>
                <w:sz w:val="16"/>
                <w:szCs w:val="16"/>
              </w:rPr>
            </w:pPr>
          </w:p>
        </w:tc>
        <w:tc>
          <w:tcPr>
            <w:tcW w:w="3304" w:type="dxa"/>
          </w:tcPr>
          <w:p w14:paraId="74AB17D6" w14:textId="77777777" w:rsidR="006C5DDA" w:rsidRDefault="006C5DDA" w:rsidP="006C5DDA">
            <w:pPr>
              <w:pStyle w:val="Sinespaciado"/>
              <w:jc w:val="both"/>
              <w:rPr>
                <w:rFonts w:ascii="Arial" w:hAnsi="Arial" w:cs="Arial"/>
                <w:b/>
                <w:sz w:val="16"/>
                <w:szCs w:val="16"/>
              </w:rPr>
            </w:pPr>
            <w:r>
              <w:rPr>
                <w:rFonts w:cstheme="minorHAnsi"/>
                <w:sz w:val="16"/>
                <w:szCs w:val="16"/>
                <w:lang w:eastAsia="es-GT"/>
              </w:rPr>
              <w:t>Se adjunta constancia de control de asistencia de alumnos de 1ro. a 3ro. básico de todos los cursos, a agosto 2023,  y control de asistencia de personal.</w:t>
            </w:r>
          </w:p>
        </w:tc>
      </w:tr>
    </w:tbl>
    <w:p w14:paraId="3ECAED36" w14:textId="77777777" w:rsidR="006C5DDA" w:rsidRDefault="006C5DDA" w:rsidP="006C5DDA">
      <w:pPr>
        <w:rPr>
          <w:rFonts w:cstheme="minorHAnsi"/>
          <w:b/>
          <w:sz w:val="16"/>
          <w:szCs w:val="16"/>
        </w:rPr>
      </w:pPr>
    </w:p>
    <w:p w14:paraId="09FAFACD" w14:textId="77777777" w:rsidR="006C5DDA" w:rsidRPr="00563534" w:rsidRDefault="006C5DDA" w:rsidP="006C66FD">
      <w:pPr>
        <w:pStyle w:val="Sinespaciado"/>
        <w:ind w:firstLine="720"/>
        <w:rPr>
          <w:rFonts w:ascii="Arial" w:hAnsi="Arial" w:cs="Arial"/>
          <w:b/>
        </w:rPr>
      </w:pPr>
      <w:r w:rsidRPr="00563534">
        <w:rPr>
          <w:rFonts w:ascii="Arial" w:hAnsi="Arial" w:cs="Arial"/>
          <w:b/>
        </w:rPr>
        <w:t>COMENTARIO DE AUDITORIA INTERNA:</w:t>
      </w:r>
    </w:p>
    <w:p w14:paraId="7C743734" w14:textId="77777777" w:rsidR="006C66FD" w:rsidRDefault="006C5DDA" w:rsidP="006C66FD">
      <w:pPr>
        <w:pStyle w:val="Sinespaciado"/>
        <w:ind w:left="720"/>
        <w:jc w:val="both"/>
        <w:rPr>
          <w:rFonts w:ascii="Arial" w:hAnsi="Arial" w:cs="Arial"/>
          <w:color w:val="000000"/>
          <w:shd w:val="clear" w:color="auto" w:fill="FFFFFF"/>
        </w:rPr>
      </w:pPr>
      <w:r w:rsidRPr="00563534">
        <w:rPr>
          <w:rFonts w:ascii="Arial" w:hAnsi="Arial" w:cs="Arial"/>
          <w:color w:val="000000"/>
          <w:shd w:val="clear" w:color="auto" w:fill="FFFFFF"/>
        </w:rPr>
        <w:t>Derivado a las deficiencias notificadas en el anexo 1, excepto por lo indicado en las</w:t>
      </w:r>
    </w:p>
    <w:p w14:paraId="1176B097" w14:textId="77777777" w:rsidR="006C5DDA" w:rsidRPr="00563534" w:rsidRDefault="006C5DDA" w:rsidP="006C66FD">
      <w:pPr>
        <w:pStyle w:val="Sinespaciado"/>
        <w:ind w:left="720"/>
        <w:jc w:val="both"/>
        <w:rPr>
          <w:rFonts w:ascii="Arial" w:hAnsi="Arial" w:cs="Arial"/>
          <w:color w:val="000000"/>
          <w:shd w:val="clear" w:color="auto" w:fill="FFFFFF"/>
        </w:rPr>
      </w:pPr>
      <w:r w:rsidRPr="00563534">
        <w:rPr>
          <w:rFonts w:ascii="Arial" w:hAnsi="Arial" w:cs="Arial"/>
          <w:color w:val="000000"/>
          <w:shd w:val="clear" w:color="auto" w:fill="FFFFFF"/>
        </w:rPr>
        <w:t xml:space="preserve">literales: </w:t>
      </w:r>
      <w:r w:rsidRPr="00A37028">
        <w:rPr>
          <w:rFonts w:ascii="Arial" w:hAnsi="Arial" w:cs="Arial"/>
          <w:color w:val="000000"/>
          <w:shd w:val="clear" w:color="auto" w:fill="FFFFFF"/>
        </w:rPr>
        <w:t>e, f, las deficiencias se confirman.</w:t>
      </w:r>
    </w:p>
    <w:p w14:paraId="11615D83" w14:textId="77777777" w:rsidR="006C5DDA" w:rsidRPr="00563534" w:rsidRDefault="006C5DDA" w:rsidP="006C5DDA">
      <w:pPr>
        <w:rPr>
          <w:rFonts w:ascii="Arial" w:hAnsi="Arial" w:cs="Arial"/>
          <w:color w:val="000000"/>
          <w:sz w:val="16"/>
          <w:szCs w:val="16"/>
          <w:shd w:val="clear" w:color="auto" w:fill="FFFFFF"/>
        </w:rPr>
      </w:pPr>
    </w:p>
    <w:p w14:paraId="5F4D1718" w14:textId="77777777" w:rsidR="006C5DDA" w:rsidRDefault="006C5DDA" w:rsidP="006C5DDA">
      <w:pPr>
        <w:pStyle w:val="Sinespaciado"/>
        <w:jc w:val="center"/>
        <w:rPr>
          <w:rFonts w:ascii="Arial" w:hAnsi="Arial" w:cs="Arial"/>
          <w:b/>
          <w:u w:val="single"/>
        </w:rPr>
      </w:pPr>
    </w:p>
    <w:p w14:paraId="2B7BEFE0" w14:textId="77777777" w:rsidR="006C5DDA" w:rsidRPr="00563534" w:rsidRDefault="006C5DDA" w:rsidP="006C5DDA">
      <w:pPr>
        <w:pStyle w:val="Sinespaciado"/>
        <w:jc w:val="center"/>
        <w:rPr>
          <w:rFonts w:ascii="Arial" w:hAnsi="Arial" w:cs="Arial"/>
          <w:b/>
        </w:rPr>
      </w:pPr>
      <w:r w:rsidRPr="00563534">
        <w:rPr>
          <w:rFonts w:ascii="Arial" w:hAnsi="Arial" w:cs="Arial"/>
          <w:b/>
          <w:u w:val="single"/>
        </w:rPr>
        <w:t>COMENTARIO DE LOS RESPONSABLES</w:t>
      </w:r>
    </w:p>
    <w:p w14:paraId="4CAE3D64" w14:textId="77777777" w:rsidR="006C5DDA" w:rsidRPr="000C3202" w:rsidRDefault="006C5DDA" w:rsidP="006C66FD">
      <w:pPr>
        <w:widowControl/>
        <w:autoSpaceDE/>
        <w:autoSpaceDN/>
        <w:spacing w:after="160" w:line="259" w:lineRule="auto"/>
        <w:ind w:left="720"/>
        <w:contextualSpacing/>
        <w:jc w:val="both"/>
      </w:pPr>
      <w:r w:rsidRPr="00563534">
        <w:rPr>
          <w:rFonts w:ascii="Arial" w:hAnsi="Arial" w:cs="Arial"/>
          <w:lang w:val="es-MX"/>
        </w:rPr>
        <w:t>El Oficio No. 10-2023 del 22/08/2023, firmado por el director y presidente de la Junta Directiva y dirigido al director Departamental de Educación en funciones, indica literalmente “…AL RESPECTO: debe manifestarse que la Resolución No. 00098 de fecha 8-10-2021 de Autorización y Funcionamiento de EL INSTITUTO DE EDUCACION BASICA POR COOPERATIVA “INBACHIT” ALDEA EL CARMEN CHITATUL, SANTA CRUZ DEL QUICHE, EL QUICHE. Código 14-01-5274-45. Establece que la colegiatura mensual es de Q20.00 de enero a octubre. Y la Inscripción es de Q1.50 de matrícula y operación escuela Q3.00. Este año 2023 NO se cobró inscripción a todos los alumnos legalmente inscrito, la inscripción fue gratis. Tal y como lo establece el Acta No. 03-2023 de fecha 17-04-2023</w:t>
      </w:r>
    </w:p>
    <w:p w14:paraId="5375F713" w14:textId="77777777" w:rsidR="006C5DDA" w:rsidRPr="000C3202" w:rsidRDefault="006C5DDA" w:rsidP="006C5DDA">
      <w:pPr>
        <w:pStyle w:val="Prrafodelista"/>
        <w:ind w:left="360"/>
        <w:jc w:val="both"/>
      </w:pPr>
    </w:p>
    <w:p w14:paraId="6F947442" w14:textId="77777777" w:rsidR="006C66FD" w:rsidRPr="00563534" w:rsidRDefault="006C66FD" w:rsidP="006C66FD">
      <w:pPr>
        <w:pStyle w:val="Sinespaciado"/>
        <w:ind w:left="720"/>
        <w:jc w:val="both"/>
        <w:rPr>
          <w:rFonts w:ascii="Arial" w:hAnsi="Arial" w:cs="Arial"/>
          <w:bCs/>
        </w:rPr>
      </w:pPr>
      <w:r w:rsidRPr="00563534">
        <w:rPr>
          <w:rFonts w:ascii="Arial" w:hAnsi="Arial" w:cs="Arial"/>
          <w:lang w:val="es-MX"/>
        </w:rPr>
        <w:t>punto primero. Aparte de otros problemas; que se tuvieron en la toma de la Dirección Departamental de Educación que impidió el pago</w:t>
      </w:r>
      <w:r>
        <w:rPr>
          <w:rFonts w:ascii="Arial" w:hAnsi="Arial" w:cs="Arial"/>
          <w:lang w:val="es-MX"/>
        </w:rPr>
        <w:t>”</w:t>
      </w:r>
      <w:r w:rsidRPr="00563534">
        <w:rPr>
          <w:rFonts w:ascii="Arial" w:hAnsi="Arial" w:cs="Arial"/>
          <w:lang w:val="es-MX"/>
        </w:rPr>
        <w:t xml:space="preserve">. </w:t>
      </w:r>
    </w:p>
    <w:p w14:paraId="2D3CF872" w14:textId="77777777" w:rsidR="006C66FD" w:rsidRPr="00563534" w:rsidRDefault="006C66FD" w:rsidP="006C66FD">
      <w:pPr>
        <w:tabs>
          <w:tab w:val="left" w:pos="2880"/>
        </w:tabs>
        <w:jc w:val="both"/>
        <w:rPr>
          <w:rFonts w:ascii="Arial" w:hAnsi="Arial" w:cs="Arial"/>
          <w:bCs/>
        </w:rPr>
      </w:pPr>
    </w:p>
    <w:p w14:paraId="1713F99E" w14:textId="77777777" w:rsidR="006C66FD" w:rsidRDefault="006C66FD" w:rsidP="006C66FD">
      <w:pPr>
        <w:tabs>
          <w:tab w:val="left" w:pos="2880"/>
        </w:tabs>
        <w:ind w:left="720"/>
        <w:jc w:val="both"/>
        <w:rPr>
          <w:rFonts w:ascii="Arial" w:hAnsi="Arial" w:cs="Arial"/>
          <w:bCs/>
        </w:rPr>
      </w:pPr>
      <w:r>
        <w:rPr>
          <w:rFonts w:ascii="Arial" w:hAnsi="Arial" w:cs="Arial"/>
          <w:bCs/>
        </w:rPr>
        <w:t>S</w:t>
      </w:r>
      <w:r w:rsidRPr="00631EFF">
        <w:rPr>
          <w:rFonts w:ascii="Arial" w:hAnsi="Arial" w:cs="Arial"/>
          <w:bCs/>
        </w:rPr>
        <w:t>e adjunta al expediente Oficio</w:t>
      </w:r>
      <w:r>
        <w:rPr>
          <w:rFonts w:ascii="Arial" w:hAnsi="Arial" w:cs="Arial"/>
          <w:bCs/>
        </w:rPr>
        <w:t xml:space="preserve"> sin número y de fecha </w:t>
      </w:r>
      <w:r w:rsidRPr="00631EFF">
        <w:rPr>
          <w:rFonts w:ascii="Arial" w:hAnsi="Arial" w:cs="Arial"/>
          <w:bCs/>
        </w:rPr>
        <w:t>2</w:t>
      </w:r>
      <w:r>
        <w:rPr>
          <w:rFonts w:ascii="Arial" w:hAnsi="Arial" w:cs="Arial"/>
          <w:bCs/>
        </w:rPr>
        <w:t>4</w:t>
      </w:r>
      <w:r w:rsidRPr="00631EFF">
        <w:rPr>
          <w:rFonts w:ascii="Arial" w:hAnsi="Arial" w:cs="Arial"/>
          <w:bCs/>
        </w:rPr>
        <w:t xml:space="preserve">/08/2023, firmado por </w:t>
      </w:r>
      <w:r>
        <w:rPr>
          <w:rFonts w:ascii="Arial" w:hAnsi="Arial" w:cs="Arial"/>
          <w:bCs/>
        </w:rPr>
        <w:t xml:space="preserve">el Director </w:t>
      </w:r>
      <w:r w:rsidRPr="00631EFF">
        <w:rPr>
          <w:rFonts w:ascii="Arial" w:hAnsi="Arial" w:cs="Arial"/>
          <w:bCs/>
        </w:rPr>
        <w:t xml:space="preserve"> de</w:t>
      </w:r>
      <w:r>
        <w:rPr>
          <w:rFonts w:ascii="Arial" w:hAnsi="Arial" w:cs="Arial"/>
          <w:bCs/>
        </w:rPr>
        <w:t>l</w:t>
      </w:r>
      <w:r w:rsidRPr="00631EFF">
        <w:rPr>
          <w:rFonts w:ascii="Arial" w:hAnsi="Arial" w:cs="Arial"/>
          <w:bCs/>
        </w:rPr>
        <w:t xml:space="preserve"> Institutos </w:t>
      </w:r>
      <w:r>
        <w:rPr>
          <w:rFonts w:ascii="Arial" w:hAnsi="Arial" w:cs="Arial"/>
          <w:bCs/>
        </w:rPr>
        <w:t xml:space="preserve"> y</w:t>
      </w:r>
      <w:r w:rsidRPr="00631EFF">
        <w:rPr>
          <w:rFonts w:ascii="Arial" w:hAnsi="Arial" w:cs="Arial"/>
          <w:bCs/>
        </w:rPr>
        <w:t xml:space="preserve"> dirigido al director Departamental de Educación en funciones, </w:t>
      </w:r>
      <w:r>
        <w:rPr>
          <w:rFonts w:ascii="Arial" w:hAnsi="Arial" w:cs="Arial"/>
          <w:bCs/>
        </w:rPr>
        <w:t xml:space="preserve"> el que </w:t>
      </w:r>
      <w:r w:rsidRPr="00631EFF">
        <w:rPr>
          <w:rFonts w:ascii="Arial" w:hAnsi="Arial" w:cs="Arial"/>
          <w:bCs/>
        </w:rPr>
        <w:t>indica literalmente “Los suscritos miembros de la Junta Directiva Departamental, actuando en representación de Institutos de Educación Básica por Cooperativa de enseñanza que funcionan en este departamento y que los fuimos objeto de Auditoría Interna de la DIDEDUC entre las fechas del 17 al 26 de julio aproximadamente, entre las deficiencias establecidas en Anexo establece el descuento de la cuota IGSS. Al respeto manifestamos Los Institutos de Educación por Cooperativa de Enseñanza han venido funcionando desde 1,971 como una alternativa educativa para toda la población escolar del nivel medio especialmente donde le Estado no ha podido llegar para prestar este servicio que por derecho Constitucional tiene toda la población sin el ánimo de lucro, desde su inicio fue por docentes que laboraban en el sector oficial en el nivel primario quienes se organizaron para darles la oportunidad de superación académicas a los estudiantes egresados del nivel primario, fue cuando el Estado a través del MINEDUC, decidió crear estos Institutos dando un subsidio económico, con aporte de padres de familia y en algunos contextos apoya mínimamente las municipalidades, pero hasta la fecha con dichos ingresos no se llega ni se logra pagar el salario mínimo y mucho menos el aporte de la cuota IGSS.</w:t>
      </w:r>
    </w:p>
    <w:p w14:paraId="745BF1D2" w14:textId="77777777" w:rsidR="006C66FD" w:rsidRPr="00631EFF" w:rsidRDefault="006C66FD" w:rsidP="006C66FD">
      <w:pPr>
        <w:tabs>
          <w:tab w:val="left" w:pos="2880"/>
        </w:tabs>
        <w:ind w:left="720"/>
        <w:jc w:val="both"/>
        <w:rPr>
          <w:rFonts w:ascii="Arial" w:hAnsi="Arial" w:cs="Arial"/>
          <w:bCs/>
        </w:rPr>
      </w:pPr>
      <w:r w:rsidRPr="00631EFF">
        <w:rPr>
          <w:rFonts w:ascii="Arial" w:hAnsi="Arial" w:cs="Arial"/>
          <w:bCs/>
        </w:rPr>
        <w:t xml:space="preserve"> </w:t>
      </w:r>
    </w:p>
    <w:p w14:paraId="0658F3D0" w14:textId="77777777" w:rsidR="006C66FD" w:rsidRDefault="006C66FD" w:rsidP="006C66FD">
      <w:pPr>
        <w:pStyle w:val="Sinespaciado"/>
        <w:ind w:left="720"/>
        <w:jc w:val="both"/>
        <w:rPr>
          <w:rFonts w:ascii="Arial" w:hAnsi="Arial" w:cs="Arial"/>
          <w:bCs/>
        </w:rPr>
      </w:pPr>
      <w:r w:rsidRPr="00631EFF">
        <w:rPr>
          <w:rFonts w:ascii="Arial" w:hAnsi="Arial" w:cs="Arial"/>
          <w:bCs/>
        </w:rPr>
        <w:t>A través de la Asociación Nacional de Institutos de Educación por Cooperativa de Enseñanza con la anuencia del delegado Departamental de nuestro departamento desde varios años se ha venido gestionando ante las instancias de Gobierno para lograr el incremento justo al subsidio estatal que pueda cubrir un salario mínimo son los cuales se podría pagar la cuota del IGSS toda vez que el personal reciba un salario digno y justo puesto que la mayoría de los casos es una única fuente de empleo”.</w:t>
      </w:r>
    </w:p>
    <w:p w14:paraId="1D8E230B" w14:textId="77777777" w:rsidR="006C66FD" w:rsidRDefault="006C66FD" w:rsidP="006C66FD">
      <w:pPr>
        <w:pStyle w:val="Sinespaciado"/>
        <w:ind w:left="720"/>
        <w:jc w:val="both"/>
        <w:rPr>
          <w:rFonts w:ascii="Arial" w:hAnsi="Arial" w:cs="Arial"/>
          <w:bCs/>
        </w:rPr>
      </w:pPr>
    </w:p>
    <w:p w14:paraId="70E3247A" w14:textId="77777777" w:rsidR="006C66FD" w:rsidRDefault="006C66FD" w:rsidP="006C66FD">
      <w:pPr>
        <w:pStyle w:val="Sinespaciado"/>
        <w:ind w:left="720"/>
        <w:jc w:val="both"/>
        <w:rPr>
          <w:rFonts w:ascii="Arial" w:hAnsi="Arial" w:cs="Arial"/>
          <w:bCs/>
        </w:rPr>
      </w:pPr>
    </w:p>
    <w:p w14:paraId="54FB4119" w14:textId="77777777" w:rsidR="006C66FD" w:rsidRDefault="006C66FD" w:rsidP="006C66FD">
      <w:pPr>
        <w:pStyle w:val="Sinespaciado"/>
        <w:ind w:left="720"/>
        <w:jc w:val="both"/>
        <w:rPr>
          <w:rFonts w:ascii="Arial" w:hAnsi="Arial" w:cs="Arial"/>
          <w:bCs/>
        </w:rPr>
      </w:pPr>
    </w:p>
    <w:p w14:paraId="45FD41C2" w14:textId="77777777" w:rsidR="006C66FD" w:rsidRDefault="006C66FD" w:rsidP="006C66FD">
      <w:pPr>
        <w:pStyle w:val="Sinespaciado"/>
        <w:ind w:left="720"/>
        <w:jc w:val="both"/>
        <w:rPr>
          <w:rFonts w:ascii="Arial" w:hAnsi="Arial" w:cs="Arial"/>
          <w:bCs/>
        </w:rPr>
      </w:pPr>
    </w:p>
    <w:p w14:paraId="1FD09BFA" w14:textId="77777777" w:rsidR="006C66FD" w:rsidRDefault="006C66FD" w:rsidP="006C66FD">
      <w:pPr>
        <w:pStyle w:val="Sinespaciado"/>
        <w:ind w:left="720"/>
        <w:jc w:val="both"/>
        <w:rPr>
          <w:rFonts w:ascii="Arial" w:hAnsi="Arial" w:cs="Arial"/>
          <w:bCs/>
        </w:rPr>
      </w:pPr>
    </w:p>
    <w:p w14:paraId="20FC79E6" w14:textId="77777777" w:rsidR="006C66FD" w:rsidRDefault="006C66FD" w:rsidP="006C66FD">
      <w:pPr>
        <w:pStyle w:val="Sinespaciado"/>
        <w:ind w:left="720"/>
        <w:jc w:val="both"/>
        <w:rPr>
          <w:rFonts w:ascii="Arial" w:hAnsi="Arial" w:cs="Arial"/>
          <w:bCs/>
        </w:rPr>
      </w:pPr>
    </w:p>
    <w:p w14:paraId="10DD2940" w14:textId="77777777" w:rsidR="006C66FD" w:rsidRDefault="006C66FD" w:rsidP="006C66FD">
      <w:pPr>
        <w:pStyle w:val="Sinespaciado"/>
        <w:ind w:left="720"/>
        <w:jc w:val="both"/>
        <w:rPr>
          <w:rFonts w:ascii="Arial" w:hAnsi="Arial" w:cs="Arial"/>
          <w:bCs/>
        </w:rPr>
      </w:pPr>
    </w:p>
    <w:p w14:paraId="0F8434AD" w14:textId="77777777" w:rsidR="006C66FD" w:rsidRDefault="006C66FD" w:rsidP="006C66FD">
      <w:pPr>
        <w:pStyle w:val="Sinespaciado"/>
        <w:ind w:left="720"/>
        <w:jc w:val="both"/>
        <w:rPr>
          <w:rFonts w:ascii="Arial" w:hAnsi="Arial" w:cs="Arial"/>
          <w:bCs/>
        </w:rPr>
      </w:pPr>
    </w:p>
    <w:p w14:paraId="5DE57BB5" w14:textId="77777777" w:rsidR="006C66FD" w:rsidRDefault="006C66FD" w:rsidP="006C66FD">
      <w:pPr>
        <w:pStyle w:val="Sinespaciado"/>
        <w:ind w:left="720"/>
        <w:jc w:val="both"/>
        <w:rPr>
          <w:rFonts w:ascii="Arial" w:hAnsi="Arial" w:cs="Arial"/>
          <w:bCs/>
        </w:rPr>
      </w:pPr>
    </w:p>
    <w:p w14:paraId="47C7A4B2" w14:textId="77777777" w:rsidR="006C66FD" w:rsidRDefault="006C66FD" w:rsidP="006C66FD">
      <w:pPr>
        <w:pStyle w:val="Sinespaciado"/>
        <w:ind w:left="720"/>
        <w:jc w:val="both"/>
        <w:rPr>
          <w:rFonts w:ascii="Arial" w:hAnsi="Arial" w:cs="Arial"/>
          <w:bCs/>
        </w:rPr>
      </w:pPr>
    </w:p>
    <w:p w14:paraId="5106279D" w14:textId="77777777" w:rsidR="006C66FD" w:rsidRDefault="006C66FD" w:rsidP="006C66FD">
      <w:pPr>
        <w:pStyle w:val="Sinespaciado"/>
        <w:ind w:left="720"/>
        <w:jc w:val="both"/>
        <w:rPr>
          <w:rFonts w:ascii="Arial" w:hAnsi="Arial" w:cs="Arial"/>
          <w:bCs/>
        </w:rPr>
      </w:pPr>
    </w:p>
    <w:p w14:paraId="742AA1E6" w14:textId="77777777" w:rsidR="006C66FD" w:rsidRDefault="006C66FD" w:rsidP="006C66FD">
      <w:pPr>
        <w:pStyle w:val="Sinespaciado"/>
        <w:ind w:left="720"/>
        <w:jc w:val="both"/>
        <w:rPr>
          <w:rFonts w:ascii="Arial" w:hAnsi="Arial" w:cs="Arial"/>
          <w:bCs/>
        </w:rPr>
      </w:pPr>
    </w:p>
    <w:p w14:paraId="2291FC07" w14:textId="77777777" w:rsidR="006C66FD" w:rsidRDefault="006C66FD" w:rsidP="006C66FD">
      <w:pPr>
        <w:pStyle w:val="Sinespaciado"/>
        <w:ind w:left="720"/>
        <w:jc w:val="both"/>
        <w:rPr>
          <w:rFonts w:ascii="Arial" w:hAnsi="Arial" w:cs="Arial"/>
          <w:bCs/>
        </w:rPr>
      </w:pPr>
    </w:p>
    <w:p w14:paraId="557E5B9A" w14:textId="77777777" w:rsidR="006C66FD" w:rsidRDefault="006C66FD" w:rsidP="006C66FD">
      <w:pPr>
        <w:pStyle w:val="Sinespaciado"/>
        <w:ind w:left="720"/>
        <w:jc w:val="both"/>
        <w:rPr>
          <w:rFonts w:ascii="Arial" w:hAnsi="Arial" w:cs="Arial"/>
          <w:bCs/>
        </w:rPr>
      </w:pPr>
    </w:p>
    <w:p w14:paraId="6B8D1296" w14:textId="77777777" w:rsidR="006C66FD" w:rsidRDefault="006C66FD" w:rsidP="006C66FD">
      <w:pPr>
        <w:pStyle w:val="Sinespaciado"/>
        <w:ind w:left="720"/>
        <w:jc w:val="both"/>
        <w:rPr>
          <w:rFonts w:ascii="Arial" w:hAnsi="Arial" w:cs="Arial"/>
          <w:bCs/>
        </w:rPr>
      </w:pPr>
    </w:p>
    <w:p w14:paraId="1E0EF70F" w14:textId="77777777" w:rsidR="006C66FD" w:rsidRDefault="006C66FD" w:rsidP="006C66FD">
      <w:pPr>
        <w:pStyle w:val="Sinespaciado"/>
        <w:ind w:left="720"/>
        <w:jc w:val="both"/>
        <w:rPr>
          <w:rFonts w:ascii="Arial" w:hAnsi="Arial" w:cs="Arial"/>
          <w:bCs/>
        </w:rPr>
      </w:pPr>
    </w:p>
    <w:p w14:paraId="3F28C9F3" w14:textId="77777777" w:rsidR="006C66FD" w:rsidRDefault="006C66FD" w:rsidP="006C66FD">
      <w:pPr>
        <w:pStyle w:val="Sinespaciado"/>
        <w:ind w:left="720"/>
        <w:jc w:val="both"/>
        <w:rPr>
          <w:rFonts w:ascii="Arial" w:hAnsi="Arial" w:cs="Arial"/>
          <w:bCs/>
        </w:rPr>
      </w:pPr>
    </w:p>
    <w:p w14:paraId="1AD83E67" w14:textId="77777777" w:rsidR="006C66FD" w:rsidRDefault="006C66FD" w:rsidP="006C66FD">
      <w:pPr>
        <w:pStyle w:val="Sinespaciado"/>
        <w:ind w:left="720"/>
        <w:jc w:val="both"/>
        <w:rPr>
          <w:rFonts w:ascii="Arial" w:hAnsi="Arial" w:cs="Arial"/>
          <w:bCs/>
        </w:rPr>
      </w:pPr>
    </w:p>
    <w:p w14:paraId="74DEC810" w14:textId="77777777" w:rsidR="006C66FD" w:rsidRDefault="006C66FD" w:rsidP="006C66FD">
      <w:pPr>
        <w:pStyle w:val="Sinespaciado"/>
        <w:ind w:left="720"/>
        <w:jc w:val="both"/>
        <w:rPr>
          <w:rFonts w:ascii="Arial" w:hAnsi="Arial" w:cs="Arial"/>
          <w:bCs/>
        </w:rPr>
      </w:pPr>
    </w:p>
    <w:p w14:paraId="21ADF511" w14:textId="77777777" w:rsidR="006C66FD" w:rsidRDefault="006C66FD" w:rsidP="006C66FD">
      <w:pPr>
        <w:pStyle w:val="Sinespaciado"/>
        <w:ind w:left="720"/>
        <w:jc w:val="both"/>
        <w:rPr>
          <w:rFonts w:ascii="Arial" w:hAnsi="Arial" w:cs="Arial"/>
          <w:bCs/>
        </w:rPr>
      </w:pPr>
    </w:p>
    <w:p w14:paraId="299F4C58" w14:textId="77777777" w:rsidR="006C66FD" w:rsidRDefault="006C66FD" w:rsidP="006C66FD">
      <w:pPr>
        <w:pStyle w:val="Sinespaciado"/>
        <w:ind w:left="720"/>
        <w:jc w:val="both"/>
        <w:rPr>
          <w:rFonts w:ascii="Arial" w:hAnsi="Arial" w:cs="Arial"/>
          <w:bCs/>
        </w:rPr>
      </w:pPr>
    </w:p>
    <w:p w14:paraId="5F40842A" w14:textId="77777777" w:rsidR="006C66FD" w:rsidRDefault="006C66FD" w:rsidP="006C66FD">
      <w:pPr>
        <w:pStyle w:val="Sinespaciado"/>
        <w:ind w:left="720"/>
        <w:jc w:val="both"/>
        <w:rPr>
          <w:rFonts w:ascii="Arial" w:hAnsi="Arial" w:cs="Arial"/>
          <w:bCs/>
        </w:rPr>
      </w:pPr>
    </w:p>
    <w:p w14:paraId="491B21F0" w14:textId="77777777" w:rsidR="006C66FD" w:rsidRDefault="006C66FD" w:rsidP="006C66FD">
      <w:pPr>
        <w:pStyle w:val="Sinespaciado"/>
        <w:ind w:left="720"/>
        <w:jc w:val="both"/>
        <w:rPr>
          <w:rFonts w:ascii="Arial" w:hAnsi="Arial" w:cs="Arial"/>
          <w:bCs/>
        </w:rPr>
      </w:pPr>
    </w:p>
    <w:p w14:paraId="30F1D67F" w14:textId="77777777" w:rsidR="006C66FD" w:rsidRDefault="006C66FD" w:rsidP="006C66FD">
      <w:pPr>
        <w:pStyle w:val="Sinespaciado"/>
        <w:ind w:left="720"/>
        <w:jc w:val="both"/>
        <w:rPr>
          <w:rFonts w:ascii="Arial" w:hAnsi="Arial" w:cs="Arial"/>
          <w:bCs/>
        </w:rPr>
      </w:pPr>
    </w:p>
    <w:p w14:paraId="48BE859A" w14:textId="77777777" w:rsidR="006C66FD" w:rsidRDefault="006C66FD" w:rsidP="006C66FD">
      <w:pPr>
        <w:pStyle w:val="Sinespaciado"/>
        <w:ind w:left="720"/>
        <w:jc w:val="both"/>
        <w:rPr>
          <w:rFonts w:ascii="Arial" w:hAnsi="Arial" w:cs="Arial"/>
          <w:bCs/>
        </w:rPr>
      </w:pPr>
    </w:p>
    <w:p w14:paraId="50183904" w14:textId="77777777" w:rsidR="006C66FD" w:rsidRDefault="006C66FD" w:rsidP="006C66FD">
      <w:pPr>
        <w:pStyle w:val="Sinespaciado"/>
        <w:ind w:left="720"/>
        <w:jc w:val="both"/>
        <w:rPr>
          <w:rFonts w:ascii="Arial" w:hAnsi="Arial" w:cs="Arial"/>
          <w:bCs/>
        </w:rPr>
      </w:pPr>
    </w:p>
    <w:p w14:paraId="4C5020A6" w14:textId="77777777" w:rsidR="006C66FD" w:rsidRDefault="006C66FD" w:rsidP="006C66FD">
      <w:pPr>
        <w:pStyle w:val="Sinespaciado"/>
        <w:ind w:left="720"/>
        <w:jc w:val="both"/>
        <w:rPr>
          <w:rFonts w:ascii="Arial" w:hAnsi="Arial" w:cs="Arial"/>
          <w:bCs/>
        </w:rPr>
      </w:pPr>
    </w:p>
    <w:p w14:paraId="3901641C" w14:textId="77777777" w:rsidR="006C66FD" w:rsidRPr="00563534" w:rsidRDefault="006C66FD" w:rsidP="006C66FD">
      <w:pPr>
        <w:jc w:val="center"/>
        <w:rPr>
          <w:rFonts w:ascii="Arial" w:hAnsi="Arial" w:cs="Arial"/>
          <w:b/>
          <w:u w:val="single"/>
        </w:rPr>
      </w:pPr>
      <w:r w:rsidRPr="00563534">
        <w:rPr>
          <w:rFonts w:ascii="Arial" w:hAnsi="Arial" w:cs="Arial"/>
          <w:b/>
          <w:u w:val="single"/>
        </w:rPr>
        <w:t xml:space="preserve">RECOMENDACIONES DE AUDITORIA </w:t>
      </w:r>
    </w:p>
    <w:p w14:paraId="056A5DEB" w14:textId="77777777" w:rsidR="006C66FD" w:rsidRDefault="006C66FD" w:rsidP="006C66FD">
      <w:pPr>
        <w:shd w:val="clear" w:color="auto" w:fill="FFFFFF" w:themeFill="background1"/>
        <w:ind w:left="360"/>
        <w:jc w:val="both"/>
        <w:rPr>
          <w:rFonts w:ascii="Arial" w:hAnsi="Arial" w:cs="Arial"/>
          <w:lang w:val="es-MX"/>
        </w:rPr>
      </w:pPr>
      <w:r w:rsidRPr="00563534">
        <w:rPr>
          <w:rFonts w:ascii="Arial" w:hAnsi="Arial" w:cs="Arial"/>
          <w:color w:val="000000"/>
        </w:rPr>
        <w:t>Que el Director Departamental de Educación de Quiché</w:t>
      </w:r>
      <w:r w:rsidRPr="00563534">
        <w:rPr>
          <w:rFonts w:ascii="Arial" w:hAnsi="Arial" w:cs="Arial"/>
        </w:rPr>
        <w:t xml:space="preserve"> </w:t>
      </w:r>
      <w:r w:rsidRPr="00563534">
        <w:rPr>
          <w:rFonts w:ascii="Arial" w:hAnsi="Arial" w:cs="Arial"/>
          <w:color w:val="000000"/>
        </w:rPr>
        <w:t>gire instrucciones por escrito y d</w:t>
      </w:r>
      <w:r>
        <w:rPr>
          <w:rFonts w:ascii="Arial" w:hAnsi="Arial" w:cs="Arial"/>
          <w:color w:val="000000"/>
        </w:rPr>
        <w:t>é</w:t>
      </w:r>
      <w:r w:rsidRPr="00563534">
        <w:rPr>
          <w:rFonts w:ascii="Arial" w:hAnsi="Arial" w:cs="Arial"/>
          <w:color w:val="000000"/>
        </w:rPr>
        <w:t xml:space="preserve"> </w:t>
      </w:r>
      <w:r>
        <w:rPr>
          <w:rFonts w:ascii="Arial" w:hAnsi="Arial" w:cs="Arial"/>
          <w:color w:val="000000"/>
        </w:rPr>
        <w:t xml:space="preserve">el </w:t>
      </w:r>
      <w:r w:rsidRPr="00563534">
        <w:rPr>
          <w:rFonts w:ascii="Arial" w:hAnsi="Arial" w:cs="Arial"/>
          <w:color w:val="000000"/>
        </w:rPr>
        <w:t>seguimiento correspondiente a la subdirección</w:t>
      </w:r>
      <w:r>
        <w:rPr>
          <w:rFonts w:ascii="Arial" w:hAnsi="Arial" w:cs="Arial"/>
          <w:color w:val="000000"/>
        </w:rPr>
        <w:t xml:space="preserve"> del </w:t>
      </w:r>
      <w:r w:rsidRPr="00563534">
        <w:rPr>
          <w:rFonts w:ascii="Arial" w:hAnsi="Arial" w:cs="Arial"/>
          <w:color w:val="000000"/>
        </w:rPr>
        <w:t>Departamento Técnico Pedag</w:t>
      </w:r>
      <w:r>
        <w:rPr>
          <w:rFonts w:ascii="Arial" w:hAnsi="Arial" w:cs="Arial"/>
          <w:color w:val="000000"/>
        </w:rPr>
        <w:t>ógico</w:t>
      </w:r>
      <w:r w:rsidRPr="00563534">
        <w:rPr>
          <w:rFonts w:ascii="Arial" w:hAnsi="Arial" w:cs="Arial"/>
          <w:color w:val="000000"/>
        </w:rPr>
        <w:t>, Departamento financiero y supervisión Educativa de Institutos de Educación Básica por Cooperativa para que el Director y miembros de la Junta Directiva del Instituto de Educación Básica por Cooperativa El Carmen Chitatul, a efecto de que realicen lo siguiente</w:t>
      </w:r>
      <w:r w:rsidRPr="00563534">
        <w:rPr>
          <w:rFonts w:ascii="Arial" w:hAnsi="Arial" w:cs="Arial"/>
        </w:rPr>
        <w:t>:</w:t>
      </w:r>
      <w:r w:rsidRPr="00563534">
        <w:rPr>
          <w:rFonts w:ascii="Arial" w:hAnsi="Arial" w:cs="Arial"/>
          <w:lang w:val="es-MX"/>
        </w:rPr>
        <w:t xml:space="preserve"> </w:t>
      </w:r>
    </w:p>
    <w:p w14:paraId="5CA1A862" w14:textId="77777777" w:rsidR="006C66FD" w:rsidRPr="00563534" w:rsidRDefault="006C66FD" w:rsidP="006C66FD">
      <w:pPr>
        <w:shd w:val="clear" w:color="auto" w:fill="FFFFFF" w:themeFill="background1"/>
        <w:ind w:left="360"/>
        <w:jc w:val="both"/>
        <w:rPr>
          <w:rFonts w:ascii="Arial" w:hAnsi="Arial" w:cs="Arial"/>
          <w:b/>
          <w:lang w:val="es-MX"/>
        </w:rPr>
      </w:pPr>
    </w:p>
    <w:p w14:paraId="40C5914A" w14:textId="77777777" w:rsidR="006C66FD" w:rsidRDefault="006C66FD" w:rsidP="006C66FD">
      <w:pPr>
        <w:pStyle w:val="Prrafodelista"/>
        <w:widowControl/>
        <w:numPr>
          <w:ilvl w:val="0"/>
          <w:numId w:val="15"/>
        </w:numPr>
        <w:autoSpaceDE/>
        <w:autoSpaceDN/>
        <w:spacing w:after="160" w:line="259" w:lineRule="auto"/>
        <w:contextualSpacing/>
        <w:jc w:val="both"/>
        <w:rPr>
          <w:rFonts w:ascii="Arial" w:hAnsi="Arial" w:cs="Arial"/>
        </w:rPr>
      </w:pPr>
      <w:r w:rsidRPr="00273BF2">
        <w:rPr>
          <w:rFonts w:ascii="Arial" w:hAnsi="Arial" w:cs="Arial"/>
        </w:rPr>
        <w:t>Departamento Financiero de la DIDEDUC, oriente y acompañe al personal responsables del Instituto de Educación por Cooperativa, referente a las acciones a seguir para el pago de operación escuela y darle cumplimiento a lo que estipula la normativa al respecto</w:t>
      </w:r>
      <w:r>
        <w:rPr>
          <w:rFonts w:ascii="Arial" w:hAnsi="Arial" w:cs="Arial"/>
        </w:rPr>
        <w:t>.</w:t>
      </w:r>
    </w:p>
    <w:p w14:paraId="7663ADFA" w14:textId="77777777" w:rsidR="006C66FD" w:rsidRPr="00273BF2" w:rsidRDefault="006C66FD" w:rsidP="006C66FD">
      <w:pPr>
        <w:pStyle w:val="Prrafodelista"/>
        <w:ind w:left="360"/>
        <w:jc w:val="both"/>
        <w:rPr>
          <w:rFonts w:ascii="Arial" w:hAnsi="Arial" w:cs="Arial"/>
        </w:rPr>
      </w:pPr>
    </w:p>
    <w:p w14:paraId="691657D0" w14:textId="77777777" w:rsidR="006C66FD" w:rsidRDefault="006C66FD" w:rsidP="006C66FD">
      <w:pPr>
        <w:pStyle w:val="Prrafodelista"/>
        <w:widowControl/>
        <w:numPr>
          <w:ilvl w:val="0"/>
          <w:numId w:val="15"/>
        </w:numPr>
        <w:autoSpaceDE/>
        <w:autoSpaceDN/>
        <w:spacing w:after="160" w:line="259" w:lineRule="auto"/>
        <w:contextualSpacing/>
        <w:jc w:val="both"/>
        <w:rPr>
          <w:rFonts w:ascii="Arial" w:hAnsi="Arial" w:cs="Arial"/>
        </w:rPr>
      </w:pPr>
      <w:r w:rsidRPr="00273BF2">
        <w:rPr>
          <w:rFonts w:ascii="Arial" w:hAnsi="Arial" w:cs="Arial"/>
        </w:rPr>
        <w:t xml:space="preserve">Director y Junta Directiva del Instituto de Educación por Cooperativa, velen por que la secretaria contadora cumpla con su responsabilidad de: operar el libro de bancos, mantener las conciliaciones bancarias actualizadas y corregir el saldo en caja fiscal. </w:t>
      </w:r>
    </w:p>
    <w:p w14:paraId="1933BA7B" w14:textId="77777777" w:rsidR="006C66FD" w:rsidRPr="00091EDB" w:rsidRDefault="006C66FD" w:rsidP="006C66FD">
      <w:pPr>
        <w:pStyle w:val="Prrafodelista"/>
        <w:rPr>
          <w:rFonts w:ascii="Arial" w:hAnsi="Arial" w:cs="Arial"/>
        </w:rPr>
      </w:pPr>
    </w:p>
    <w:p w14:paraId="7085B415" w14:textId="77777777" w:rsidR="006C66FD" w:rsidRPr="00925359" w:rsidRDefault="006C66FD" w:rsidP="006C66FD">
      <w:pPr>
        <w:pStyle w:val="Prrafodelista"/>
        <w:widowControl/>
        <w:numPr>
          <w:ilvl w:val="0"/>
          <w:numId w:val="15"/>
        </w:numPr>
        <w:autoSpaceDE/>
        <w:autoSpaceDN/>
        <w:spacing w:after="160" w:line="259" w:lineRule="auto"/>
        <w:contextualSpacing/>
        <w:jc w:val="both"/>
        <w:rPr>
          <w:rFonts w:ascii="Arial" w:hAnsi="Arial" w:cs="Arial"/>
        </w:rPr>
      </w:pPr>
      <w:r w:rsidRPr="00925359">
        <w:rPr>
          <w:rFonts w:ascii="Arial" w:hAnsi="Arial" w:cs="Arial"/>
        </w:rPr>
        <w:t>La secretaria contadora del instituto debe corregir lo indicado en la deficiencia, así como tener diligencia en la operatoria de la caja fiscal.</w:t>
      </w:r>
    </w:p>
    <w:p w14:paraId="545A7AB2" w14:textId="77777777" w:rsidR="006C66FD" w:rsidRPr="00091EDB" w:rsidRDefault="006C66FD" w:rsidP="006C66FD">
      <w:pPr>
        <w:pStyle w:val="Prrafodelista"/>
        <w:rPr>
          <w:rFonts w:ascii="Arial" w:hAnsi="Arial" w:cs="Arial"/>
        </w:rPr>
      </w:pPr>
    </w:p>
    <w:p w14:paraId="2E21DC40" w14:textId="77777777" w:rsidR="006C66FD" w:rsidRDefault="006C66FD" w:rsidP="006C66FD">
      <w:pPr>
        <w:pStyle w:val="Prrafodelista"/>
        <w:widowControl/>
        <w:numPr>
          <w:ilvl w:val="0"/>
          <w:numId w:val="15"/>
        </w:numPr>
        <w:autoSpaceDE/>
        <w:autoSpaceDN/>
        <w:spacing w:after="160" w:line="259" w:lineRule="auto"/>
        <w:contextualSpacing/>
        <w:jc w:val="both"/>
        <w:rPr>
          <w:rFonts w:ascii="Arial" w:hAnsi="Arial" w:cs="Arial"/>
        </w:rPr>
      </w:pPr>
      <w:r w:rsidRPr="00273BF2">
        <w:rPr>
          <w:rFonts w:ascii="Arial" w:hAnsi="Arial" w:cs="Arial"/>
        </w:rPr>
        <w:t>L</w:t>
      </w:r>
      <w:r w:rsidRPr="00091EDB">
        <w:rPr>
          <w:rFonts w:ascii="Arial" w:hAnsi="Arial" w:cs="Arial"/>
        </w:rPr>
        <w:t>a junta directiva del Instituto de Ed</w:t>
      </w:r>
      <w:r>
        <w:rPr>
          <w:rFonts w:ascii="Arial" w:hAnsi="Arial" w:cs="Arial"/>
        </w:rPr>
        <w:t>ucación por Cooperativa evalúe</w:t>
      </w:r>
      <w:r w:rsidRPr="00273BF2">
        <w:rPr>
          <w:rFonts w:ascii="Arial" w:hAnsi="Arial" w:cs="Arial"/>
        </w:rPr>
        <w:t xml:space="preserve"> el cumplimiento de la responsabilidad relacionada al Instituto Guatemalteco de Seguridad Social –IGSS- así mismo, se hagan las gestiones que corresponde para cumplir con esta obligación, y que se garantice el acompañamiento por parte de la DIDEDUC de Quiché.</w:t>
      </w:r>
    </w:p>
    <w:p w14:paraId="640B5811" w14:textId="77777777" w:rsidR="006C66FD" w:rsidRDefault="006C66FD" w:rsidP="006C66FD">
      <w:pPr>
        <w:pStyle w:val="Sinespaciado"/>
        <w:ind w:left="720"/>
        <w:jc w:val="both"/>
        <w:rPr>
          <w:rFonts w:ascii="Arial" w:hAnsi="Arial" w:cs="Arial"/>
          <w:bCs/>
        </w:rPr>
      </w:pPr>
    </w:p>
    <w:p w14:paraId="223E75B2" w14:textId="77777777" w:rsidR="006C66FD" w:rsidRDefault="006C66FD" w:rsidP="006C66FD">
      <w:pPr>
        <w:pStyle w:val="Sinespaciado"/>
        <w:ind w:left="720"/>
        <w:jc w:val="both"/>
        <w:rPr>
          <w:rFonts w:ascii="Arial" w:hAnsi="Arial" w:cs="Arial"/>
          <w:bCs/>
        </w:rPr>
      </w:pPr>
    </w:p>
    <w:p w14:paraId="5135E842" w14:textId="77777777" w:rsidR="006C66FD" w:rsidRDefault="006C66FD" w:rsidP="006C66FD">
      <w:pPr>
        <w:pStyle w:val="Sinespaciado"/>
        <w:ind w:left="720"/>
        <w:jc w:val="both"/>
        <w:rPr>
          <w:rFonts w:ascii="Arial" w:hAnsi="Arial" w:cs="Arial"/>
          <w:bCs/>
        </w:rPr>
      </w:pPr>
    </w:p>
    <w:p w14:paraId="1C1C0777" w14:textId="77777777" w:rsidR="006C66FD" w:rsidRDefault="006C66FD" w:rsidP="006C66FD">
      <w:pPr>
        <w:pStyle w:val="Sinespaciado"/>
        <w:ind w:left="720"/>
        <w:jc w:val="both"/>
        <w:rPr>
          <w:rFonts w:ascii="Arial" w:hAnsi="Arial" w:cs="Arial"/>
          <w:bCs/>
        </w:rPr>
      </w:pPr>
    </w:p>
    <w:p w14:paraId="7A5731C0" w14:textId="77777777" w:rsidR="006C66FD" w:rsidRDefault="006C66FD" w:rsidP="006C66FD">
      <w:pPr>
        <w:pStyle w:val="Sinespaciado"/>
        <w:ind w:left="720"/>
        <w:jc w:val="both"/>
        <w:rPr>
          <w:rFonts w:ascii="Arial" w:hAnsi="Arial" w:cs="Arial"/>
          <w:bCs/>
        </w:rPr>
      </w:pPr>
    </w:p>
    <w:p w14:paraId="7E1C8490" w14:textId="77777777" w:rsidR="006C66FD" w:rsidRDefault="006C66FD" w:rsidP="006C66FD">
      <w:pPr>
        <w:pStyle w:val="Sinespaciado"/>
        <w:ind w:left="720"/>
        <w:jc w:val="both"/>
        <w:rPr>
          <w:rFonts w:ascii="Arial" w:hAnsi="Arial" w:cs="Arial"/>
          <w:bCs/>
        </w:rPr>
      </w:pPr>
    </w:p>
    <w:p w14:paraId="27168538" w14:textId="77777777" w:rsidR="006C66FD" w:rsidRDefault="006C66FD" w:rsidP="006C66FD">
      <w:pPr>
        <w:pStyle w:val="Sinespaciado"/>
        <w:ind w:left="720"/>
        <w:jc w:val="both"/>
        <w:rPr>
          <w:rFonts w:ascii="Arial" w:hAnsi="Arial" w:cs="Arial"/>
          <w:bCs/>
        </w:rPr>
      </w:pPr>
    </w:p>
    <w:p w14:paraId="26018764" w14:textId="77777777" w:rsidR="006C66FD" w:rsidRDefault="006C66FD" w:rsidP="006C66FD">
      <w:pPr>
        <w:pStyle w:val="Sinespaciado"/>
        <w:ind w:left="720"/>
        <w:jc w:val="both"/>
        <w:rPr>
          <w:rFonts w:ascii="Arial" w:hAnsi="Arial" w:cs="Arial"/>
          <w:bCs/>
        </w:rPr>
      </w:pPr>
    </w:p>
    <w:p w14:paraId="23B3DD33" w14:textId="77777777" w:rsidR="006C66FD" w:rsidRDefault="006C66FD" w:rsidP="006C66FD">
      <w:pPr>
        <w:pStyle w:val="Sinespaciado"/>
        <w:ind w:left="720"/>
        <w:jc w:val="both"/>
        <w:rPr>
          <w:rFonts w:ascii="Arial" w:hAnsi="Arial" w:cs="Arial"/>
          <w:bCs/>
        </w:rPr>
      </w:pPr>
    </w:p>
    <w:p w14:paraId="4639A726" w14:textId="77777777" w:rsidR="006C66FD" w:rsidRDefault="006C66FD" w:rsidP="006C66FD">
      <w:pPr>
        <w:pStyle w:val="Sinespaciado"/>
        <w:ind w:left="720"/>
        <w:jc w:val="both"/>
        <w:rPr>
          <w:rFonts w:ascii="Arial" w:hAnsi="Arial" w:cs="Arial"/>
          <w:bCs/>
        </w:rPr>
      </w:pPr>
    </w:p>
    <w:p w14:paraId="2CCE2A6F" w14:textId="77777777" w:rsidR="006C66FD" w:rsidRDefault="006C66FD" w:rsidP="006C66FD">
      <w:pPr>
        <w:pStyle w:val="Sinespaciado"/>
        <w:ind w:left="720"/>
        <w:jc w:val="both"/>
        <w:rPr>
          <w:rFonts w:ascii="Arial" w:hAnsi="Arial" w:cs="Arial"/>
          <w:bCs/>
        </w:rPr>
      </w:pPr>
    </w:p>
    <w:p w14:paraId="7C3E9EB1" w14:textId="77777777" w:rsidR="006C66FD" w:rsidRDefault="006C66FD" w:rsidP="006C66FD">
      <w:pPr>
        <w:pStyle w:val="Sinespaciado"/>
        <w:ind w:left="720"/>
        <w:jc w:val="both"/>
        <w:rPr>
          <w:rFonts w:ascii="Arial" w:hAnsi="Arial" w:cs="Arial"/>
          <w:bCs/>
        </w:rPr>
      </w:pPr>
    </w:p>
    <w:p w14:paraId="095AD940" w14:textId="77777777" w:rsidR="006C66FD" w:rsidRDefault="006C66FD" w:rsidP="006C66FD">
      <w:pPr>
        <w:pStyle w:val="Sinespaciado"/>
        <w:ind w:left="720"/>
        <w:jc w:val="both"/>
        <w:rPr>
          <w:rFonts w:ascii="Arial" w:hAnsi="Arial" w:cs="Arial"/>
          <w:bCs/>
        </w:rPr>
      </w:pPr>
    </w:p>
    <w:p w14:paraId="7D4D23EB" w14:textId="77777777" w:rsidR="006C66FD" w:rsidRDefault="006C66FD" w:rsidP="006C66FD">
      <w:pPr>
        <w:pStyle w:val="Sinespaciado"/>
        <w:ind w:left="720"/>
        <w:jc w:val="both"/>
        <w:rPr>
          <w:rFonts w:ascii="Arial" w:hAnsi="Arial" w:cs="Arial"/>
          <w:bCs/>
        </w:rPr>
      </w:pPr>
    </w:p>
    <w:p w14:paraId="1367ED01" w14:textId="77777777" w:rsidR="006C66FD" w:rsidRDefault="006C66FD" w:rsidP="006C66FD">
      <w:pPr>
        <w:pStyle w:val="Sinespaciado"/>
        <w:ind w:left="720"/>
        <w:jc w:val="both"/>
        <w:rPr>
          <w:rFonts w:ascii="Arial" w:hAnsi="Arial" w:cs="Arial"/>
          <w:bCs/>
        </w:rPr>
      </w:pPr>
    </w:p>
    <w:p w14:paraId="14FBF1F1" w14:textId="77777777" w:rsidR="006C66FD" w:rsidRDefault="006C66FD" w:rsidP="006C66FD">
      <w:pPr>
        <w:pStyle w:val="Sinespaciado"/>
        <w:ind w:left="720"/>
        <w:jc w:val="both"/>
        <w:rPr>
          <w:rFonts w:ascii="Arial" w:hAnsi="Arial" w:cs="Arial"/>
          <w:bCs/>
        </w:rPr>
      </w:pPr>
    </w:p>
    <w:p w14:paraId="207D7555" w14:textId="77777777" w:rsidR="006C66FD" w:rsidRDefault="006C66FD" w:rsidP="006C66FD">
      <w:pPr>
        <w:pStyle w:val="Sinespaciado"/>
        <w:ind w:left="720"/>
        <w:jc w:val="both"/>
        <w:rPr>
          <w:rFonts w:ascii="Arial" w:hAnsi="Arial" w:cs="Arial"/>
          <w:bCs/>
        </w:rPr>
      </w:pPr>
    </w:p>
    <w:p w14:paraId="080AFC00" w14:textId="77777777" w:rsidR="006C66FD" w:rsidRDefault="006C66FD" w:rsidP="006C66FD">
      <w:pPr>
        <w:pStyle w:val="Sinespaciado"/>
        <w:ind w:left="720"/>
        <w:jc w:val="both"/>
        <w:rPr>
          <w:rFonts w:ascii="Arial" w:hAnsi="Arial" w:cs="Arial"/>
          <w:bCs/>
        </w:rPr>
      </w:pPr>
    </w:p>
    <w:p w14:paraId="28722F5E" w14:textId="77777777" w:rsidR="006C66FD" w:rsidRDefault="006C66FD" w:rsidP="006C66FD">
      <w:pPr>
        <w:pStyle w:val="Sinespaciado"/>
        <w:ind w:left="720"/>
        <w:jc w:val="both"/>
        <w:rPr>
          <w:rFonts w:ascii="Arial" w:hAnsi="Arial" w:cs="Arial"/>
          <w:bCs/>
        </w:rPr>
      </w:pPr>
    </w:p>
    <w:p w14:paraId="3F8FF8CC" w14:textId="77777777" w:rsidR="006C66FD" w:rsidRDefault="006C66FD" w:rsidP="006C66FD">
      <w:pPr>
        <w:pStyle w:val="Sinespaciado"/>
        <w:ind w:left="720"/>
        <w:jc w:val="both"/>
        <w:rPr>
          <w:rFonts w:ascii="Arial" w:hAnsi="Arial" w:cs="Arial"/>
          <w:bCs/>
        </w:rPr>
      </w:pPr>
    </w:p>
    <w:p w14:paraId="1148872C" w14:textId="77777777" w:rsidR="006C66FD" w:rsidRDefault="006C66FD" w:rsidP="006C66FD">
      <w:pPr>
        <w:pStyle w:val="Sinespaciado"/>
        <w:ind w:left="720"/>
        <w:jc w:val="both"/>
        <w:rPr>
          <w:rFonts w:ascii="Arial" w:hAnsi="Arial" w:cs="Arial"/>
          <w:bCs/>
        </w:rPr>
      </w:pPr>
    </w:p>
    <w:p w14:paraId="26766D64" w14:textId="77777777" w:rsidR="006C66FD" w:rsidRDefault="006C66FD" w:rsidP="006C66FD">
      <w:pPr>
        <w:pStyle w:val="Sinespaciado"/>
        <w:ind w:left="720"/>
        <w:jc w:val="both"/>
        <w:rPr>
          <w:rFonts w:ascii="Arial" w:hAnsi="Arial" w:cs="Arial"/>
          <w:bCs/>
        </w:rPr>
      </w:pPr>
    </w:p>
    <w:p w14:paraId="284F56F8" w14:textId="77777777" w:rsidR="006C66FD" w:rsidRDefault="006C66FD" w:rsidP="006C66FD">
      <w:pPr>
        <w:pStyle w:val="Sinespaciado"/>
        <w:ind w:left="720"/>
        <w:jc w:val="both"/>
        <w:rPr>
          <w:rFonts w:ascii="Arial" w:hAnsi="Arial" w:cs="Arial"/>
          <w:bCs/>
        </w:rPr>
      </w:pPr>
    </w:p>
    <w:p w14:paraId="06C82012" w14:textId="77777777" w:rsidR="006C66FD" w:rsidRDefault="006C66FD" w:rsidP="006C66FD">
      <w:pPr>
        <w:pStyle w:val="Sinespaciado"/>
        <w:ind w:left="720"/>
        <w:jc w:val="both"/>
        <w:rPr>
          <w:rFonts w:ascii="Arial" w:hAnsi="Arial" w:cs="Arial"/>
          <w:bCs/>
        </w:rPr>
      </w:pPr>
    </w:p>
    <w:p w14:paraId="4682F9F4" w14:textId="77777777" w:rsidR="006C66FD" w:rsidRDefault="006C66FD" w:rsidP="006C66FD">
      <w:pPr>
        <w:pStyle w:val="Sinespaciado"/>
        <w:ind w:left="720"/>
        <w:jc w:val="both"/>
        <w:rPr>
          <w:rFonts w:ascii="Arial" w:hAnsi="Arial" w:cs="Arial"/>
          <w:bCs/>
        </w:rPr>
      </w:pPr>
    </w:p>
    <w:p w14:paraId="29BBCDF3" w14:textId="77777777" w:rsidR="006C66FD" w:rsidRDefault="006C66FD" w:rsidP="006C66FD">
      <w:pPr>
        <w:pStyle w:val="Sinespaciado"/>
        <w:ind w:left="720"/>
        <w:jc w:val="both"/>
        <w:rPr>
          <w:rFonts w:ascii="Arial" w:hAnsi="Arial" w:cs="Arial"/>
          <w:bCs/>
        </w:rPr>
      </w:pPr>
    </w:p>
    <w:p w14:paraId="24D8A19F" w14:textId="77777777" w:rsidR="006C66FD" w:rsidRDefault="006C66FD" w:rsidP="006C66FD">
      <w:pPr>
        <w:pStyle w:val="Sinespaciado"/>
        <w:ind w:left="720"/>
        <w:jc w:val="both"/>
        <w:rPr>
          <w:rFonts w:ascii="Arial" w:hAnsi="Arial" w:cs="Arial"/>
          <w:bCs/>
        </w:rPr>
      </w:pPr>
    </w:p>
    <w:p w14:paraId="25BD0909" w14:textId="77777777" w:rsidR="006C66FD" w:rsidRDefault="006C66FD" w:rsidP="006C66FD">
      <w:pPr>
        <w:pStyle w:val="Sinespaciado"/>
        <w:ind w:left="720"/>
        <w:jc w:val="both"/>
        <w:rPr>
          <w:rFonts w:ascii="Arial" w:hAnsi="Arial" w:cs="Arial"/>
          <w:bCs/>
        </w:rPr>
      </w:pPr>
    </w:p>
    <w:p w14:paraId="6010618E" w14:textId="77777777" w:rsidR="006C66FD" w:rsidRDefault="006C66FD" w:rsidP="006C66FD">
      <w:pPr>
        <w:pStyle w:val="Sinespaciado"/>
        <w:ind w:left="720"/>
        <w:jc w:val="both"/>
        <w:rPr>
          <w:rFonts w:ascii="Arial" w:hAnsi="Arial" w:cs="Arial"/>
          <w:bCs/>
        </w:rPr>
      </w:pPr>
    </w:p>
    <w:p w14:paraId="6F7B62C5" w14:textId="77777777" w:rsidR="006C66FD" w:rsidRPr="00793CF4" w:rsidRDefault="006C66FD" w:rsidP="006C66FD">
      <w:pPr>
        <w:pStyle w:val="Sinespaciado"/>
        <w:jc w:val="center"/>
        <w:rPr>
          <w:b/>
        </w:rPr>
      </w:pPr>
      <w:r w:rsidRPr="00793CF4">
        <w:rPr>
          <w:b/>
        </w:rPr>
        <w:t xml:space="preserve">Anexo </w:t>
      </w:r>
      <w:r>
        <w:rPr>
          <w:b/>
        </w:rPr>
        <w:t>6</w:t>
      </w:r>
    </w:p>
    <w:p w14:paraId="6B8905C4" w14:textId="77777777" w:rsidR="006C66FD" w:rsidRPr="00793CF4" w:rsidRDefault="006C66FD" w:rsidP="006C66FD">
      <w:pPr>
        <w:pStyle w:val="Sinespaciado"/>
        <w:jc w:val="center"/>
        <w:rPr>
          <w:b/>
        </w:rPr>
      </w:pPr>
      <w:r w:rsidRPr="00793CF4">
        <w:rPr>
          <w:b/>
        </w:rPr>
        <w:t>DIRECCION DEPARTAMENTAL DE EDUCACION DE QUICHE</w:t>
      </w:r>
    </w:p>
    <w:p w14:paraId="02AF271E" w14:textId="77777777" w:rsidR="006C66FD" w:rsidRDefault="006C66FD" w:rsidP="006C66FD">
      <w:pPr>
        <w:pStyle w:val="Sinespaciado"/>
        <w:jc w:val="center"/>
        <w:rPr>
          <w:b/>
        </w:rPr>
      </w:pPr>
      <w:r w:rsidRPr="00793CF4">
        <w:rPr>
          <w:b/>
        </w:rPr>
        <w:t>Deficiencias, Instituto de Educación Básic</w:t>
      </w:r>
      <w:r>
        <w:rPr>
          <w:b/>
        </w:rPr>
        <w:t>a</w:t>
      </w:r>
      <w:r w:rsidRPr="00793CF4">
        <w:rPr>
          <w:b/>
        </w:rPr>
        <w:t xml:space="preserve"> por Cooperativa </w:t>
      </w:r>
      <w:r>
        <w:rPr>
          <w:b/>
        </w:rPr>
        <w:t>25 de junio</w:t>
      </w:r>
    </w:p>
    <w:p w14:paraId="147C6791" w14:textId="77777777" w:rsidR="006C66FD" w:rsidRDefault="006C66FD" w:rsidP="006C66FD">
      <w:pPr>
        <w:pStyle w:val="Sinespaciado"/>
        <w:jc w:val="center"/>
        <w:rPr>
          <w:rFonts w:ascii="Arial" w:hAnsi="Arial" w:cs="Arial"/>
          <w:b/>
          <w:sz w:val="16"/>
          <w:szCs w:val="16"/>
        </w:rPr>
      </w:pPr>
      <w:r w:rsidRPr="00793CF4">
        <w:rPr>
          <w:b/>
        </w:rPr>
        <w:t>Del 1 de enero al 31 de mayo 2023</w:t>
      </w:r>
    </w:p>
    <w:tbl>
      <w:tblPr>
        <w:tblStyle w:val="Tablaconcuadrcula"/>
        <w:tblW w:w="0" w:type="auto"/>
        <w:tblInd w:w="808" w:type="dxa"/>
        <w:tblLayout w:type="fixed"/>
        <w:tblLook w:val="04A0" w:firstRow="1" w:lastRow="0" w:firstColumn="1" w:lastColumn="0" w:noHBand="0" w:noVBand="1"/>
      </w:tblPr>
      <w:tblGrid>
        <w:gridCol w:w="4106"/>
        <w:gridCol w:w="709"/>
        <w:gridCol w:w="709"/>
        <w:gridCol w:w="3304"/>
      </w:tblGrid>
      <w:tr w:rsidR="006C66FD" w14:paraId="109E81EA" w14:textId="77777777" w:rsidTr="006C66FD">
        <w:tc>
          <w:tcPr>
            <w:tcW w:w="4106" w:type="dxa"/>
            <w:vMerge w:val="restart"/>
            <w:shd w:val="clear" w:color="auto" w:fill="D9D9D9" w:themeFill="background1" w:themeFillShade="D9"/>
          </w:tcPr>
          <w:p w14:paraId="039DEBF7" w14:textId="77777777" w:rsidR="006C66FD" w:rsidRDefault="006C66FD" w:rsidP="004F416E">
            <w:pPr>
              <w:pStyle w:val="Sinespaciado"/>
              <w:jc w:val="center"/>
              <w:rPr>
                <w:rFonts w:ascii="Arial" w:hAnsi="Arial" w:cs="Arial"/>
                <w:b/>
                <w:sz w:val="16"/>
                <w:szCs w:val="16"/>
              </w:rPr>
            </w:pPr>
            <w:r>
              <w:rPr>
                <w:rFonts w:ascii="Arial" w:hAnsi="Arial" w:cs="Arial"/>
                <w:b/>
                <w:sz w:val="16"/>
                <w:szCs w:val="16"/>
              </w:rPr>
              <w:t>DEFICIENCIAS</w:t>
            </w:r>
          </w:p>
          <w:p w14:paraId="5C721561" w14:textId="77777777" w:rsidR="006C66FD" w:rsidRDefault="006C66FD" w:rsidP="004F416E">
            <w:pPr>
              <w:pStyle w:val="Sinespaciado"/>
              <w:rPr>
                <w:rFonts w:ascii="Arial" w:hAnsi="Arial" w:cs="Arial"/>
                <w:b/>
                <w:sz w:val="16"/>
                <w:szCs w:val="16"/>
              </w:rPr>
            </w:pPr>
          </w:p>
          <w:p w14:paraId="1FAB225A" w14:textId="77777777" w:rsidR="006C66FD" w:rsidRDefault="006C66FD" w:rsidP="004F416E">
            <w:pPr>
              <w:pStyle w:val="Sinespaciado"/>
              <w:rPr>
                <w:rFonts w:ascii="Arial" w:hAnsi="Arial" w:cs="Arial"/>
                <w:b/>
                <w:sz w:val="16"/>
                <w:szCs w:val="16"/>
              </w:rPr>
            </w:pPr>
          </w:p>
        </w:tc>
        <w:tc>
          <w:tcPr>
            <w:tcW w:w="1418" w:type="dxa"/>
            <w:gridSpan w:val="2"/>
            <w:shd w:val="clear" w:color="auto" w:fill="D9D9D9" w:themeFill="background1" w:themeFillShade="D9"/>
          </w:tcPr>
          <w:p w14:paraId="035190B2" w14:textId="77777777" w:rsidR="006C66FD" w:rsidRDefault="006C66FD" w:rsidP="004F416E">
            <w:pPr>
              <w:pStyle w:val="Sinespaciado"/>
              <w:rPr>
                <w:rFonts w:ascii="Arial" w:hAnsi="Arial" w:cs="Arial"/>
                <w:b/>
                <w:sz w:val="16"/>
                <w:szCs w:val="16"/>
              </w:rPr>
            </w:pPr>
            <w:r>
              <w:rPr>
                <w:rFonts w:ascii="Arial" w:hAnsi="Arial" w:cs="Arial"/>
                <w:b/>
                <w:sz w:val="16"/>
                <w:szCs w:val="16"/>
              </w:rPr>
              <w:t>DEFICIENCIASCORREGIDAS</w:t>
            </w:r>
          </w:p>
        </w:tc>
        <w:tc>
          <w:tcPr>
            <w:tcW w:w="3304" w:type="dxa"/>
            <w:vMerge w:val="restart"/>
            <w:shd w:val="clear" w:color="auto" w:fill="D9D9D9" w:themeFill="background1" w:themeFillShade="D9"/>
          </w:tcPr>
          <w:p w14:paraId="6B28A067" w14:textId="77777777" w:rsidR="006C66FD" w:rsidRDefault="006C66FD" w:rsidP="004F416E">
            <w:pPr>
              <w:pStyle w:val="Sinespaciado"/>
              <w:rPr>
                <w:rFonts w:ascii="Arial" w:hAnsi="Arial" w:cs="Arial"/>
                <w:b/>
                <w:sz w:val="16"/>
                <w:szCs w:val="16"/>
              </w:rPr>
            </w:pPr>
            <w:r>
              <w:rPr>
                <w:rFonts w:ascii="Arial" w:hAnsi="Arial" w:cs="Arial"/>
                <w:b/>
                <w:sz w:val="16"/>
                <w:szCs w:val="16"/>
              </w:rPr>
              <w:t>COMENTARIO DE AUDITORIA INTERNA</w:t>
            </w:r>
          </w:p>
        </w:tc>
      </w:tr>
      <w:tr w:rsidR="006C66FD" w14:paraId="671AF8F9" w14:textId="77777777" w:rsidTr="006C66FD">
        <w:tc>
          <w:tcPr>
            <w:tcW w:w="4106" w:type="dxa"/>
            <w:vMerge/>
          </w:tcPr>
          <w:p w14:paraId="2BEAA72E" w14:textId="77777777" w:rsidR="006C66FD" w:rsidRDefault="006C66FD" w:rsidP="004F416E">
            <w:pPr>
              <w:pStyle w:val="Sinespaciado"/>
              <w:rPr>
                <w:rFonts w:ascii="Arial" w:hAnsi="Arial" w:cs="Arial"/>
                <w:b/>
                <w:sz w:val="16"/>
                <w:szCs w:val="16"/>
              </w:rPr>
            </w:pPr>
          </w:p>
        </w:tc>
        <w:tc>
          <w:tcPr>
            <w:tcW w:w="709" w:type="dxa"/>
            <w:shd w:val="clear" w:color="auto" w:fill="D9D9D9" w:themeFill="background1" w:themeFillShade="D9"/>
          </w:tcPr>
          <w:p w14:paraId="641C59E3" w14:textId="77777777" w:rsidR="006C66FD" w:rsidRDefault="006C66FD" w:rsidP="004F416E">
            <w:pPr>
              <w:pStyle w:val="Sinespaciado"/>
              <w:jc w:val="center"/>
              <w:rPr>
                <w:rFonts w:ascii="Arial" w:hAnsi="Arial" w:cs="Arial"/>
                <w:b/>
                <w:sz w:val="16"/>
                <w:szCs w:val="16"/>
              </w:rPr>
            </w:pPr>
            <w:r>
              <w:rPr>
                <w:rFonts w:ascii="Arial" w:hAnsi="Arial" w:cs="Arial"/>
                <w:b/>
                <w:sz w:val="16"/>
                <w:szCs w:val="16"/>
              </w:rPr>
              <w:t>SI</w:t>
            </w:r>
          </w:p>
        </w:tc>
        <w:tc>
          <w:tcPr>
            <w:tcW w:w="709" w:type="dxa"/>
            <w:shd w:val="clear" w:color="auto" w:fill="D9D9D9" w:themeFill="background1" w:themeFillShade="D9"/>
          </w:tcPr>
          <w:p w14:paraId="2EB152ED" w14:textId="77777777" w:rsidR="006C66FD" w:rsidRDefault="006C66FD" w:rsidP="004F416E">
            <w:pPr>
              <w:pStyle w:val="Sinespaciado"/>
              <w:jc w:val="center"/>
              <w:rPr>
                <w:rFonts w:ascii="Arial" w:hAnsi="Arial" w:cs="Arial"/>
                <w:b/>
                <w:sz w:val="16"/>
                <w:szCs w:val="16"/>
              </w:rPr>
            </w:pPr>
            <w:r>
              <w:rPr>
                <w:rFonts w:ascii="Arial" w:hAnsi="Arial" w:cs="Arial"/>
                <w:b/>
                <w:sz w:val="16"/>
                <w:szCs w:val="16"/>
              </w:rPr>
              <w:t>NO</w:t>
            </w:r>
          </w:p>
        </w:tc>
        <w:tc>
          <w:tcPr>
            <w:tcW w:w="3304" w:type="dxa"/>
            <w:vMerge/>
          </w:tcPr>
          <w:p w14:paraId="63C7126E" w14:textId="77777777" w:rsidR="006C66FD" w:rsidRDefault="006C66FD" w:rsidP="004F416E">
            <w:pPr>
              <w:pStyle w:val="Sinespaciado"/>
              <w:rPr>
                <w:rFonts w:ascii="Arial" w:hAnsi="Arial" w:cs="Arial"/>
                <w:b/>
                <w:sz w:val="16"/>
                <w:szCs w:val="16"/>
              </w:rPr>
            </w:pPr>
          </w:p>
        </w:tc>
      </w:tr>
      <w:tr w:rsidR="006C66FD" w14:paraId="3E25825B" w14:textId="77777777" w:rsidTr="006C66FD">
        <w:tc>
          <w:tcPr>
            <w:tcW w:w="4106" w:type="dxa"/>
          </w:tcPr>
          <w:p w14:paraId="10CE61B2" w14:textId="77777777" w:rsidR="006C66FD" w:rsidRDefault="006C66FD" w:rsidP="006C66FD">
            <w:pPr>
              <w:pStyle w:val="Sinespaciado"/>
              <w:numPr>
                <w:ilvl w:val="0"/>
                <w:numId w:val="16"/>
              </w:numPr>
              <w:jc w:val="both"/>
              <w:rPr>
                <w:rFonts w:ascii="Arial" w:hAnsi="Arial" w:cs="Arial"/>
                <w:b/>
                <w:sz w:val="16"/>
                <w:szCs w:val="16"/>
              </w:rPr>
            </w:pPr>
            <w:r w:rsidRPr="008F1B6A">
              <w:rPr>
                <w:rFonts w:cstheme="minorHAnsi"/>
                <w:sz w:val="16"/>
                <w:szCs w:val="16"/>
                <w:lang w:eastAsia="es-GT"/>
              </w:rPr>
              <w:t>El cobro de operación escuela registrada en la caja fiscal del mes de enero 2023, por la cantidad de Q459.00 que corresponde a 153 estudiantes, no ha sido trasladada a la cuenta de la DIDEDUC de Quiché.</w:t>
            </w:r>
          </w:p>
        </w:tc>
        <w:tc>
          <w:tcPr>
            <w:tcW w:w="709" w:type="dxa"/>
          </w:tcPr>
          <w:p w14:paraId="58869918" w14:textId="77777777" w:rsidR="006C66FD" w:rsidRPr="00F6588B" w:rsidRDefault="006C66FD" w:rsidP="004F416E">
            <w:pPr>
              <w:pStyle w:val="Sinespaciado"/>
              <w:jc w:val="center"/>
              <w:rPr>
                <w:rFonts w:ascii="Arial" w:hAnsi="Arial" w:cs="Arial"/>
                <w:b/>
                <w:sz w:val="16"/>
                <w:szCs w:val="16"/>
              </w:rPr>
            </w:pPr>
          </w:p>
        </w:tc>
        <w:tc>
          <w:tcPr>
            <w:tcW w:w="709" w:type="dxa"/>
          </w:tcPr>
          <w:p w14:paraId="3EAC06BC" w14:textId="77777777" w:rsidR="006C66FD" w:rsidRPr="00F6588B" w:rsidRDefault="006C66FD" w:rsidP="004F416E">
            <w:pPr>
              <w:pStyle w:val="Sinespaciado"/>
              <w:jc w:val="center"/>
              <w:rPr>
                <w:rFonts w:ascii="Arial" w:hAnsi="Arial" w:cs="Arial"/>
                <w:b/>
                <w:sz w:val="16"/>
                <w:szCs w:val="16"/>
              </w:rPr>
            </w:pPr>
            <w:r w:rsidRPr="00F6588B">
              <w:rPr>
                <w:rFonts w:ascii="Arial" w:hAnsi="Arial" w:cs="Arial"/>
                <w:b/>
                <w:sz w:val="16"/>
                <w:szCs w:val="16"/>
              </w:rPr>
              <w:t>x</w:t>
            </w:r>
          </w:p>
        </w:tc>
        <w:tc>
          <w:tcPr>
            <w:tcW w:w="3304" w:type="dxa"/>
          </w:tcPr>
          <w:p w14:paraId="688B2C0B" w14:textId="77777777" w:rsidR="006C66FD" w:rsidRPr="004248D4" w:rsidRDefault="006C66FD" w:rsidP="004F416E">
            <w:pPr>
              <w:pStyle w:val="Sinespaciado"/>
              <w:jc w:val="both"/>
              <w:rPr>
                <w:rFonts w:cstheme="minorHAnsi"/>
                <w:b/>
                <w:sz w:val="16"/>
                <w:szCs w:val="16"/>
              </w:rPr>
            </w:pPr>
            <w:r>
              <w:rPr>
                <w:rFonts w:cstheme="minorHAnsi"/>
                <w:sz w:val="16"/>
                <w:szCs w:val="16"/>
              </w:rPr>
              <w:t xml:space="preserve">Manifiestan los responsables, debido a que las </w:t>
            </w:r>
            <w:r w:rsidRPr="00CD44A8">
              <w:rPr>
                <w:rFonts w:cstheme="minorHAnsi"/>
                <w:sz w:val="16"/>
                <w:szCs w:val="16"/>
              </w:rPr>
              <w:t xml:space="preserve">instalaciones de la Dirección Departamental de Educación </w:t>
            </w:r>
            <w:r>
              <w:rPr>
                <w:rFonts w:cstheme="minorHAnsi"/>
                <w:sz w:val="16"/>
                <w:szCs w:val="16"/>
              </w:rPr>
              <w:t>estuvieron c</w:t>
            </w:r>
            <w:r w:rsidRPr="00CD44A8">
              <w:rPr>
                <w:rFonts w:cstheme="minorHAnsi"/>
                <w:sz w:val="16"/>
                <w:szCs w:val="16"/>
              </w:rPr>
              <w:t xml:space="preserve">erradas </w:t>
            </w:r>
            <w:r>
              <w:rPr>
                <w:rFonts w:cstheme="minorHAnsi"/>
                <w:sz w:val="16"/>
                <w:szCs w:val="16"/>
              </w:rPr>
              <w:t xml:space="preserve">por </w:t>
            </w:r>
            <w:r w:rsidRPr="00CD44A8">
              <w:rPr>
                <w:rFonts w:cstheme="minorHAnsi"/>
                <w:sz w:val="16"/>
                <w:szCs w:val="16"/>
              </w:rPr>
              <w:t>toma</w:t>
            </w:r>
            <w:r>
              <w:rPr>
                <w:rFonts w:cstheme="minorHAnsi"/>
                <w:sz w:val="16"/>
                <w:szCs w:val="16"/>
              </w:rPr>
              <w:t xml:space="preserve"> de los maestros por </w:t>
            </w:r>
            <w:r w:rsidRPr="00091EDB">
              <w:rPr>
                <w:rFonts w:cstheme="minorHAnsi"/>
                <w:sz w:val="16"/>
                <w:szCs w:val="16"/>
              </w:rPr>
              <w:t>contrato 021 adjuntan</w:t>
            </w:r>
            <w:r>
              <w:rPr>
                <w:rFonts w:cstheme="minorHAnsi"/>
                <w:sz w:val="16"/>
                <w:szCs w:val="16"/>
              </w:rPr>
              <w:t xml:space="preserve"> programa de recepción de pago de operación escuela. </w:t>
            </w:r>
          </w:p>
        </w:tc>
      </w:tr>
      <w:tr w:rsidR="006C66FD" w14:paraId="09357EFC" w14:textId="77777777" w:rsidTr="006C66FD">
        <w:tc>
          <w:tcPr>
            <w:tcW w:w="4106" w:type="dxa"/>
          </w:tcPr>
          <w:p w14:paraId="4006A72A" w14:textId="77777777" w:rsidR="006C66FD" w:rsidRDefault="006C66FD" w:rsidP="006C66FD">
            <w:pPr>
              <w:pStyle w:val="Sinespaciado"/>
              <w:numPr>
                <w:ilvl w:val="0"/>
                <w:numId w:val="16"/>
              </w:numPr>
              <w:jc w:val="both"/>
              <w:rPr>
                <w:rFonts w:ascii="Arial" w:hAnsi="Arial" w:cs="Arial"/>
                <w:b/>
                <w:sz w:val="16"/>
                <w:szCs w:val="16"/>
              </w:rPr>
            </w:pPr>
            <w:r w:rsidRPr="008F1B6A">
              <w:rPr>
                <w:rFonts w:cstheme="minorHAnsi"/>
                <w:color w:val="000000"/>
                <w:sz w:val="16"/>
                <w:szCs w:val="16"/>
              </w:rPr>
              <w:t xml:space="preserve">Faltan conciliaciones bancarias de la cuenta bancaria No. </w:t>
            </w:r>
            <w:r w:rsidRPr="008F1B6A">
              <w:rPr>
                <w:rFonts w:cstheme="minorHAnsi"/>
                <w:sz w:val="16"/>
                <w:szCs w:val="16"/>
              </w:rPr>
              <w:t xml:space="preserve"> 3046015832 a nombre del Instituto, al 31 de mayo 2023, derivado de ésta situación no se pudo corroborar el saldo que refleja la caja fiscal a la fecha indicada. </w:t>
            </w:r>
          </w:p>
        </w:tc>
        <w:tc>
          <w:tcPr>
            <w:tcW w:w="709" w:type="dxa"/>
          </w:tcPr>
          <w:p w14:paraId="5A47C262" w14:textId="77777777" w:rsidR="006C66FD" w:rsidRPr="00F6588B" w:rsidRDefault="006C66FD" w:rsidP="004F416E">
            <w:pPr>
              <w:pStyle w:val="Sinespaciado"/>
              <w:jc w:val="center"/>
              <w:rPr>
                <w:rFonts w:ascii="Arial" w:hAnsi="Arial" w:cs="Arial"/>
                <w:b/>
                <w:sz w:val="16"/>
                <w:szCs w:val="16"/>
              </w:rPr>
            </w:pPr>
          </w:p>
        </w:tc>
        <w:tc>
          <w:tcPr>
            <w:tcW w:w="709" w:type="dxa"/>
          </w:tcPr>
          <w:p w14:paraId="0DF9186D" w14:textId="77777777" w:rsidR="006C66FD" w:rsidRPr="00F6588B" w:rsidRDefault="006C66FD" w:rsidP="004F416E">
            <w:pPr>
              <w:pStyle w:val="Sinespaciado"/>
              <w:jc w:val="center"/>
              <w:rPr>
                <w:rFonts w:ascii="Arial" w:hAnsi="Arial" w:cs="Arial"/>
                <w:b/>
                <w:sz w:val="16"/>
                <w:szCs w:val="16"/>
              </w:rPr>
            </w:pPr>
            <w:r w:rsidRPr="00F6588B">
              <w:rPr>
                <w:rFonts w:ascii="Arial" w:hAnsi="Arial" w:cs="Arial"/>
                <w:b/>
                <w:sz w:val="16"/>
                <w:szCs w:val="16"/>
              </w:rPr>
              <w:t>x</w:t>
            </w:r>
          </w:p>
        </w:tc>
        <w:tc>
          <w:tcPr>
            <w:tcW w:w="3304" w:type="dxa"/>
          </w:tcPr>
          <w:p w14:paraId="282AB383" w14:textId="77777777" w:rsidR="006C66FD" w:rsidRPr="00174CE8" w:rsidRDefault="006C66FD" w:rsidP="004F416E">
            <w:pPr>
              <w:pStyle w:val="Sinespaciado"/>
              <w:jc w:val="both"/>
              <w:rPr>
                <w:rFonts w:cstheme="minorHAnsi"/>
                <w:sz w:val="16"/>
                <w:szCs w:val="16"/>
              </w:rPr>
            </w:pPr>
            <w:r w:rsidRPr="00174CE8">
              <w:rPr>
                <w:rFonts w:cstheme="minorHAnsi"/>
                <w:sz w:val="16"/>
                <w:szCs w:val="16"/>
              </w:rPr>
              <w:t>No presentan documentos que evidencien la</w:t>
            </w:r>
            <w:r>
              <w:rPr>
                <w:rFonts w:cstheme="minorHAnsi"/>
                <w:sz w:val="16"/>
                <w:szCs w:val="16"/>
              </w:rPr>
              <w:t>s</w:t>
            </w:r>
            <w:r w:rsidRPr="00174CE8">
              <w:rPr>
                <w:rFonts w:cstheme="minorHAnsi"/>
                <w:sz w:val="16"/>
                <w:szCs w:val="16"/>
              </w:rPr>
              <w:t xml:space="preserve"> conciliaciones bancarias</w:t>
            </w:r>
            <w:r>
              <w:rPr>
                <w:rFonts w:cstheme="minorHAnsi"/>
                <w:sz w:val="16"/>
                <w:szCs w:val="16"/>
              </w:rPr>
              <w:t xml:space="preserve"> de la cuenta bancaria que maneja el instituto </w:t>
            </w:r>
            <w:r w:rsidRPr="00174CE8">
              <w:rPr>
                <w:rFonts w:cstheme="minorHAnsi"/>
                <w:sz w:val="16"/>
                <w:szCs w:val="16"/>
              </w:rPr>
              <w:t>y caja fiscal para corroborar el saldo</w:t>
            </w:r>
            <w:r>
              <w:rPr>
                <w:rFonts w:cstheme="minorHAnsi"/>
                <w:sz w:val="16"/>
                <w:szCs w:val="16"/>
              </w:rPr>
              <w:t>.</w:t>
            </w:r>
          </w:p>
        </w:tc>
      </w:tr>
      <w:tr w:rsidR="006C66FD" w14:paraId="42127725" w14:textId="77777777" w:rsidTr="006C66FD">
        <w:tc>
          <w:tcPr>
            <w:tcW w:w="4106" w:type="dxa"/>
          </w:tcPr>
          <w:p w14:paraId="64554D94" w14:textId="77777777" w:rsidR="006C66FD" w:rsidRDefault="006C66FD" w:rsidP="006C66FD">
            <w:pPr>
              <w:pStyle w:val="Sinespaciado"/>
              <w:numPr>
                <w:ilvl w:val="0"/>
                <w:numId w:val="16"/>
              </w:numPr>
              <w:jc w:val="both"/>
              <w:rPr>
                <w:rFonts w:ascii="Arial" w:hAnsi="Arial" w:cs="Arial"/>
                <w:b/>
                <w:sz w:val="16"/>
                <w:szCs w:val="16"/>
              </w:rPr>
            </w:pPr>
            <w:r w:rsidRPr="008F1B6A">
              <w:rPr>
                <w:rFonts w:cstheme="minorHAnsi"/>
                <w:sz w:val="16"/>
                <w:szCs w:val="16"/>
              </w:rPr>
              <w:t>De la cuenta bancaria No. 3046015832, los cheques del No. 1280 a la No. 1285 y el Cheque No.0434 de la cuenta No. 3046021888 están firmados en blanco por los responsables, ambas cuentas a nombre de "Instituto de Educación Básica por Cooperativa 25 de junio".</w:t>
            </w:r>
          </w:p>
        </w:tc>
        <w:tc>
          <w:tcPr>
            <w:tcW w:w="709" w:type="dxa"/>
          </w:tcPr>
          <w:p w14:paraId="378E2445" w14:textId="77777777" w:rsidR="006C66FD" w:rsidRPr="00F6588B" w:rsidRDefault="006C66FD" w:rsidP="004F416E">
            <w:pPr>
              <w:pStyle w:val="Sinespaciado"/>
              <w:jc w:val="center"/>
              <w:rPr>
                <w:rFonts w:ascii="Arial" w:hAnsi="Arial" w:cs="Arial"/>
                <w:b/>
                <w:sz w:val="16"/>
                <w:szCs w:val="16"/>
              </w:rPr>
            </w:pPr>
          </w:p>
        </w:tc>
        <w:tc>
          <w:tcPr>
            <w:tcW w:w="709" w:type="dxa"/>
          </w:tcPr>
          <w:p w14:paraId="63124E6B" w14:textId="77777777" w:rsidR="006C66FD" w:rsidRPr="00F6588B" w:rsidRDefault="006C66FD" w:rsidP="004F416E">
            <w:pPr>
              <w:pStyle w:val="Sinespaciado"/>
              <w:jc w:val="center"/>
              <w:rPr>
                <w:rFonts w:ascii="Arial" w:hAnsi="Arial" w:cs="Arial"/>
                <w:b/>
                <w:sz w:val="16"/>
                <w:szCs w:val="16"/>
              </w:rPr>
            </w:pPr>
            <w:r w:rsidRPr="00F6588B">
              <w:rPr>
                <w:rFonts w:ascii="Arial" w:hAnsi="Arial" w:cs="Arial"/>
                <w:b/>
                <w:sz w:val="16"/>
                <w:szCs w:val="16"/>
              </w:rPr>
              <w:t>x</w:t>
            </w:r>
          </w:p>
        </w:tc>
        <w:tc>
          <w:tcPr>
            <w:tcW w:w="3304" w:type="dxa"/>
          </w:tcPr>
          <w:p w14:paraId="50575987" w14:textId="77777777" w:rsidR="006C66FD" w:rsidRPr="00F5043D" w:rsidRDefault="006C66FD" w:rsidP="004F416E">
            <w:pPr>
              <w:pStyle w:val="Sinespaciado"/>
              <w:jc w:val="both"/>
              <w:rPr>
                <w:rFonts w:cstheme="minorHAnsi"/>
                <w:sz w:val="16"/>
                <w:szCs w:val="16"/>
              </w:rPr>
            </w:pPr>
            <w:r w:rsidRPr="00365BBB">
              <w:rPr>
                <w:rFonts w:cstheme="minorHAnsi"/>
                <w:sz w:val="16"/>
                <w:szCs w:val="16"/>
                <w:lang w:eastAsia="es-GT"/>
              </w:rPr>
              <w:t>Según comentarios de responsables y   documentos de soporte presentados se confirma la deficiencia</w:t>
            </w:r>
            <w:r>
              <w:rPr>
                <w:rFonts w:cstheme="minorHAnsi"/>
                <w:sz w:val="16"/>
                <w:szCs w:val="16"/>
                <w:lang w:eastAsia="es-GT"/>
              </w:rPr>
              <w:t>.</w:t>
            </w:r>
            <w:r w:rsidRPr="00365BBB">
              <w:rPr>
                <w:rFonts w:cstheme="minorHAnsi"/>
                <w:sz w:val="16"/>
                <w:szCs w:val="16"/>
                <w:lang w:eastAsia="es-GT"/>
              </w:rPr>
              <w:t xml:space="preserve"> </w:t>
            </w:r>
          </w:p>
        </w:tc>
      </w:tr>
      <w:tr w:rsidR="006C66FD" w14:paraId="767D158A" w14:textId="77777777" w:rsidTr="006C66FD">
        <w:tc>
          <w:tcPr>
            <w:tcW w:w="4106" w:type="dxa"/>
          </w:tcPr>
          <w:p w14:paraId="59719DE2" w14:textId="77777777" w:rsidR="006C66FD" w:rsidRDefault="006C66FD" w:rsidP="006C66FD">
            <w:pPr>
              <w:pStyle w:val="Sinespaciado"/>
              <w:numPr>
                <w:ilvl w:val="0"/>
                <w:numId w:val="16"/>
              </w:numPr>
              <w:jc w:val="both"/>
              <w:rPr>
                <w:rFonts w:ascii="Arial" w:hAnsi="Arial" w:cs="Arial"/>
                <w:b/>
                <w:sz w:val="16"/>
                <w:szCs w:val="16"/>
              </w:rPr>
            </w:pPr>
            <w:r w:rsidRPr="008F1B6A">
              <w:rPr>
                <w:rFonts w:cstheme="minorHAnsi"/>
                <w:sz w:val="16"/>
                <w:szCs w:val="16"/>
              </w:rPr>
              <w:t>Durante la visita de la comisión de auditoria se constató la ausencia del tesorero-contador de la cooperativa en su puesto de trabajo, según control de asistencia y testimonio del director, su asistencia no es permanente únicamente llega a traer los documentos contables para trabajarlos en su domicilio personal, de acuerdo a su contrato trabajo, tiene las mismas condiciones de trabajo que los demás miembros del personal, por lo que debió estar presente ese día.</w:t>
            </w:r>
          </w:p>
        </w:tc>
        <w:tc>
          <w:tcPr>
            <w:tcW w:w="709" w:type="dxa"/>
          </w:tcPr>
          <w:p w14:paraId="76C2BFF7" w14:textId="77777777" w:rsidR="006C66FD" w:rsidRPr="00F6588B" w:rsidRDefault="006C66FD" w:rsidP="004F416E">
            <w:pPr>
              <w:pStyle w:val="Sinespaciado"/>
              <w:jc w:val="center"/>
              <w:rPr>
                <w:rFonts w:ascii="Arial" w:hAnsi="Arial" w:cs="Arial"/>
                <w:b/>
                <w:sz w:val="16"/>
                <w:szCs w:val="16"/>
              </w:rPr>
            </w:pPr>
          </w:p>
        </w:tc>
        <w:tc>
          <w:tcPr>
            <w:tcW w:w="709" w:type="dxa"/>
          </w:tcPr>
          <w:p w14:paraId="284B50E8" w14:textId="77777777" w:rsidR="006C66FD" w:rsidRPr="00F6588B" w:rsidRDefault="006C66FD" w:rsidP="004F416E">
            <w:pPr>
              <w:pStyle w:val="Sinespaciado"/>
              <w:jc w:val="center"/>
              <w:rPr>
                <w:rFonts w:ascii="Arial" w:hAnsi="Arial" w:cs="Arial"/>
                <w:b/>
                <w:sz w:val="16"/>
                <w:szCs w:val="16"/>
              </w:rPr>
            </w:pPr>
            <w:r w:rsidRPr="00F6588B">
              <w:rPr>
                <w:rFonts w:ascii="Arial" w:hAnsi="Arial" w:cs="Arial"/>
                <w:b/>
                <w:sz w:val="16"/>
                <w:szCs w:val="16"/>
              </w:rPr>
              <w:t>x</w:t>
            </w:r>
          </w:p>
        </w:tc>
        <w:tc>
          <w:tcPr>
            <w:tcW w:w="3304" w:type="dxa"/>
          </w:tcPr>
          <w:p w14:paraId="6C6B9697" w14:textId="77777777" w:rsidR="006C66FD" w:rsidRPr="00F5043D" w:rsidRDefault="006C66FD" w:rsidP="004F416E">
            <w:pPr>
              <w:pStyle w:val="Sinespaciado"/>
              <w:jc w:val="both"/>
              <w:rPr>
                <w:rFonts w:cstheme="minorHAnsi"/>
                <w:sz w:val="16"/>
                <w:szCs w:val="16"/>
              </w:rPr>
            </w:pPr>
            <w:r w:rsidRPr="00365BBB">
              <w:rPr>
                <w:rFonts w:cstheme="minorHAnsi"/>
                <w:sz w:val="16"/>
                <w:szCs w:val="16"/>
                <w:lang w:eastAsia="es-GT"/>
              </w:rPr>
              <w:t xml:space="preserve">Según comentarios de </w:t>
            </w:r>
            <w:r>
              <w:rPr>
                <w:rFonts w:cstheme="minorHAnsi"/>
                <w:sz w:val="16"/>
                <w:szCs w:val="16"/>
                <w:lang w:eastAsia="es-GT"/>
              </w:rPr>
              <w:t>los</w:t>
            </w:r>
            <w:r w:rsidRPr="00365BBB">
              <w:rPr>
                <w:rFonts w:cstheme="minorHAnsi"/>
                <w:sz w:val="16"/>
                <w:szCs w:val="16"/>
                <w:lang w:eastAsia="es-GT"/>
              </w:rPr>
              <w:t xml:space="preserve"> responsables y   documentos de soporte presentados se confirma la deficiencia</w:t>
            </w:r>
            <w:r>
              <w:rPr>
                <w:rFonts w:cstheme="minorHAnsi"/>
                <w:sz w:val="16"/>
                <w:szCs w:val="16"/>
                <w:lang w:eastAsia="es-GT"/>
              </w:rPr>
              <w:t>.</w:t>
            </w:r>
          </w:p>
        </w:tc>
      </w:tr>
      <w:tr w:rsidR="006C66FD" w14:paraId="75C3E757" w14:textId="77777777" w:rsidTr="006C66FD">
        <w:tc>
          <w:tcPr>
            <w:tcW w:w="4106" w:type="dxa"/>
          </w:tcPr>
          <w:p w14:paraId="37B0448C" w14:textId="77777777" w:rsidR="006C66FD" w:rsidRDefault="006C66FD" w:rsidP="006C66FD">
            <w:pPr>
              <w:pStyle w:val="Sinespaciado"/>
              <w:numPr>
                <w:ilvl w:val="0"/>
                <w:numId w:val="16"/>
              </w:numPr>
              <w:jc w:val="both"/>
              <w:rPr>
                <w:rFonts w:ascii="Arial" w:hAnsi="Arial" w:cs="Arial"/>
                <w:b/>
                <w:sz w:val="16"/>
                <w:szCs w:val="16"/>
              </w:rPr>
            </w:pPr>
            <w:r w:rsidRPr="008F1B6A">
              <w:rPr>
                <w:rFonts w:cstheme="minorHAnsi"/>
                <w:sz w:val="16"/>
                <w:szCs w:val="16"/>
                <w:lang w:eastAsia="es-GT"/>
              </w:rPr>
              <w:t>El personal docente y administrativo del instituto no ha participado en seminarios, talleres y/o capacitaciones técnicas administrativas durante el periodo 2023.</w:t>
            </w:r>
          </w:p>
        </w:tc>
        <w:tc>
          <w:tcPr>
            <w:tcW w:w="709" w:type="dxa"/>
          </w:tcPr>
          <w:p w14:paraId="00427A9E" w14:textId="77777777" w:rsidR="006C66FD" w:rsidRPr="00F6588B" w:rsidRDefault="006C66FD" w:rsidP="004F416E">
            <w:pPr>
              <w:pStyle w:val="Sinespaciado"/>
              <w:jc w:val="center"/>
              <w:rPr>
                <w:rFonts w:ascii="Arial" w:hAnsi="Arial" w:cs="Arial"/>
                <w:b/>
                <w:sz w:val="16"/>
                <w:szCs w:val="16"/>
              </w:rPr>
            </w:pPr>
            <w:r w:rsidRPr="00F6588B">
              <w:rPr>
                <w:rFonts w:ascii="Arial" w:hAnsi="Arial" w:cs="Arial"/>
                <w:b/>
                <w:sz w:val="16"/>
                <w:szCs w:val="16"/>
              </w:rPr>
              <w:t>x</w:t>
            </w:r>
          </w:p>
        </w:tc>
        <w:tc>
          <w:tcPr>
            <w:tcW w:w="709" w:type="dxa"/>
          </w:tcPr>
          <w:p w14:paraId="1166A504" w14:textId="77777777" w:rsidR="006C66FD" w:rsidRPr="00F6588B" w:rsidRDefault="006C66FD" w:rsidP="004F416E">
            <w:pPr>
              <w:pStyle w:val="Sinespaciado"/>
              <w:jc w:val="center"/>
              <w:rPr>
                <w:rFonts w:ascii="Arial" w:hAnsi="Arial" w:cs="Arial"/>
                <w:b/>
                <w:sz w:val="16"/>
                <w:szCs w:val="16"/>
              </w:rPr>
            </w:pPr>
          </w:p>
        </w:tc>
        <w:tc>
          <w:tcPr>
            <w:tcW w:w="3304" w:type="dxa"/>
          </w:tcPr>
          <w:p w14:paraId="29D544FA" w14:textId="77777777" w:rsidR="006C66FD" w:rsidRDefault="006C66FD" w:rsidP="004F416E">
            <w:pPr>
              <w:pStyle w:val="Sinespaciado"/>
              <w:jc w:val="both"/>
              <w:rPr>
                <w:rFonts w:ascii="Arial" w:hAnsi="Arial" w:cs="Arial"/>
                <w:b/>
                <w:sz w:val="16"/>
                <w:szCs w:val="16"/>
              </w:rPr>
            </w:pPr>
            <w:r>
              <w:rPr>
                <w:rFonts w:cstheme="minorHAnsi"/>
                <w:sz w:val="16"/>
                <w:szCs w:val="16"/>
                <w:lang w:eastAsia="es-GT"/>
              </w:rPr>
              <w:t>Se adjunta: Oficio de convocatoria No. 33-2023 del 17/05/2023 de la DIDEDUC dirigido a docentes de matemáticas</w:t>
            </w:r>
            <w:r>
              <w:rPr>
                <w:rFonts w:cstheme="minorHAnsi"/>
                <w:b/>
                <w:sz w:val="16"/>
                <w:szCs w:val="16"/>
                <w:lang w:eastAsia="es-GT"/>
              </w:rPr>
              <w:t xml:space="preserve"> </w:t>
            </w:r>
            <w:r w:rsidRPr="004727D6">
              <w:rPr>
                <w:rFonts w:cstheme="minorHAnsi"/>
                <w:bCs/>
                <w:sz w:val="16"/>
                <w:szCs w:val="16"/>
                <w:lang w:eastAsia="es-GT"/>
              </w:rPr>
              <w:t>y Oficio CTA. Coop</w:t>
            </w:r>
            <w:r>
              <w:rPr>
                <w:rFonts w:cstheme="minorHAnsi"/>
                <w:bCs/>
                <w:sz w:val="16"/>
                <w:szCs w:val="16"/>
                <w:lang w:eastAsia="es-GT"/>
              </w:rPr>
              <w:t xml:space="preserve"> </w:t>
            </w:r>
            <w:r w:rsidRPr="004727D6">
              <w:rPr>
                <w:rFonts w:cstheme="minorHAnsi"/>
                <w:bCs/>
                <w:sz w:val="16"/>
                <w:szCs w:val="16"/>
                <w:lang w:eastAsia="es-GT"/>
              </w:rPr>
              <w:t>No.025-2023  d</w:t>
            </w:r>
            <w:r>
              <w:rPr>
                <w:rFonts w:cstheme="minorHAnsi"/>
                <w:bCs/>
                <w:sz w:val="16"/>
                <w:szCs w:val="16"/>
                <w:lang w:eastAsia="es-GT"/>
              </w:rPr>
              <w:t xml:space="preserve">e </w:t>
            </w:r>
            <w:r w:rsidRPr="004727D6">
              <w:rPr>
                <w:rFonts w:cstheme="minorHAnsi"/>
                <w:bCs/>
                <w:sz w:val="16"/>
                <w:szCs w:val="16"/>
                <w:lang w:eastAsia="es-GT"/>
              </w:rPr>
              <w:t>convocatoria  de capacitaciones de procesos de equiparaciones</w:t>
            </w:r>
          </w:p>
        </w:tc>
      </w:tr>
      <w:tr w:rsidR="006C66FD" w14:paraId="34C34033" w14:textId="77777777" w:rsidTr="006C66FD">
        <w:tc>
          <w:tcPr>
            <w:tcW w:w="4106" w:type="dxa"/>
          </w:tcPr>
          <w:p w14:paraId="778EF3AE" w14:textId="77777777" w:rsidR="006C66FD" w:rsidRDefault="006C66FD" w:rsidP="006C66FD">
            <w:pPr>
              <w:pStyle w:val="Sinespaciado"/>
              <w:numPr>
                <w:ilvl w:val="0"/>
                <w:numId w:val="16"/>
              </w:numPr>
              <w:jc w:val="both"/>
              <w:rPr>
                <w:rFonts w:ascii="Arial" w:hAnsi="Arial" w:cs="Arial"/>
                <w:b/>
                <w:sz w:val="16"/>
                <w:szCs w:val="16"/>
              </w:rPr>
            </w:pPr>
            <w:r w:rsidRPr="008F1B6A">
              <w:rPr>
                <w:rFonts w:cstheme="minorHAnsi"/>
                <w:sz w:val="16"/>
                <w:szCs w:val="16"/>
                <w:lang w:eastAsia="es-GT"/>
              </w:rPr>
              <w:t>D</w:t>
            </w:r>
            <w:r w:rsidRPr="008F1B6A">
              <w:rPr>
                <w:rFonts w:cstheme="minorHAnsi"/>
                <w:sz w:val="16"/>
                <w:szCs w:val="16"/>
              </w:rPr>
              <w:t>eficiencia en los controles de asistencia de alumnos y del personal docente del instituto, no se tiene un orden lógico, cronológico.</w:t>
            </w:r>
          </w:p>
        </w:tc>
        <w:tc>
          <w:tcPr>
            <w:tcW w:w="709" w:type="dxa"/>
          </w:tcPr>
          <w:p w14:paraId="42275CD0" w14:textId="77777777" w:rsidR="006C66FD" w:rsidRPr="00F6588B" w:rsidRDefault="006C66FD" w:rsidP="004F416E">
            <w:pPr>
              <w:pStyle w:val="Sinespaciado"/>
              <w:jc w:val="center"/>
              <w:rPr>
                <w:rFonts w:ascii="Arial" w:hAnsi="Arial" w:cs="Arial"/>
                <w:b/>
                <w:sz w:val="16"/>
                <w:szCs w:val="16"/>
              </w:rPr>
            </w:pPr>
            <w:r w:rsidRPr="00F6588B">
              <w:rPr>
                <w:rFonts w:ascii="Arial" w:hAnsi="Arial" w:cs="Arial"/>
                <w:b/>
                <w:sz w:val="16"/>
                <w:szCs w:val="16"/>
              </w:rPr>
              <w:t>x</w:t>
            </w:r>
          </w:p>
        </w:tc>
        <w:tc>
          <w:tcPr>
            <w:tcW w:w="709" w:type="dxa"/>
          </w:tcPr>
          <w:p w14:paraId="7B20621D" w14:textId="77777777" w:rsidR="006C66FD" w:rsidRPr="00F6588B" w:rsidRDefault="006C66FD" w:rsidP="004F416E">
            <w:pPr>
              <w:pStyle w:val="Sinespaciado"/>
              <w:jc w:val="center"/>
              <w:rPr>
                <w:rFonts w:ascii="Arial" w:hAnsi="Arial" w:cs="Arial"/>
                <w:b/>
                <w:sz w:val="16"/>
                <w:szCs w:val="16"/>
              </w:rPr>
            </w:pPr>
          </w:p>
        </w:tc>
        <w:tc>
          <w:tcPr>
            <w:tcW w:w="3304" w:type="dxa"/>
          </w:tcPr>
          <w:p w14:paraId="2460E879" w14:textId="77777777" w:rsidR="006C66FD" w:rsidRPr="009971C2" w:rsidRDefault="006C66FD" w:rsidP="004F416E">
            <w:pPr>
              <w:pStyle w:val="Sinespaciado"/>
              <w:jc w:val="both"/>
              <w:rPr>
                <w:rFonts w:ascii="Arial" w:hAnsi="Arial" w:cs="Arial"/>
                <w:sz w:val="16"/>
                <w:szCs w:val="16"/>
              </w:rPr>
            </w:pPr>
            <w:r>
              <w:rPr>
                <w:rFonts w:cstheme="minorHAnsi"/>
                <w:sz w:val="16"/>
                <w:szCs w:val="16"/>
                <w:lang w:eastAsia="es-GT"/>
              </w:rPr>
              <w:t>Se adjunta constancia de control de asistencia de alumnos de 1ro. a 3ro. básico de todos los cursos, de julio y agosto 2023, así mismo, se adjunta control de asistencia de personal.</w:t>
            </w:r>
          </w:p>
        </w:tc>
      </w:tr>
    </w:tbl>
    <w:p w14:paraId="4182C0FD" w14:textId="77777777" w:rsidR="006C66FD" w:rsidRPr="00631EFF" w:rsidRDefault="006C66FD" w:rsidP="006C66FD">
      <w:pPr>
        <w:pStyle w:val="Sinespaciado"/>
      </w:pPr>
    </w:p>
    <w:p w14:paraId="5032894B" w14:textId="77777777" w:rsidR="006C66FD" w:rsidRPr="005677C1" w:rsidRDefault="006C66FD" w:rsidP="006C66FD">
      <w:pPr>
        <w:pStyle w:val="Sinespaciado"/>
        <w:ind w:firstLine="720"/>
        <w:rPr>
          <w:rFonts w:ascii="Arial" w:hAnsi="Arial" w:cs="Arial"/>
          <w:b/>
        </w:rPr>
      </w:pPr>
      <w:r w:rsidRPr="005677C1">
        <w:rPr>
          <w:rFonts w:ascii="Arial" w:hAnsi="Arial" w:cs="Arial"/>
          <w:b/>
        </w:rPr>
        <w:t>COMENTARIO DE AUDITORIA INTERNA:</w:t>
      </w:r>
    </w:p>
    <w:p w14:paraId="3DC9E4DA" w14:textId="77777777" w:rsidR="006C66FD" w:rsidRDefault="006C66FD" w:rsidP="006C66FD">
      <w:pPr>
        <w:pStyle w:val="Sinespaciado"/>
        <w:ind w:left="720"/>
        <w:jc w:val="both"/>
        <w:rPr>
          <w:rFonts w:ascii="Arial" w:hAnsi="Arial" w:cs="Arial"/>
          <w:color w:val="000000"/>
          <w:shd w:val="clear" w:color="auto" w:fill="FFFFFF"/>
        </w:rPr>
      </w:pPr>
      <w:r w:rsidRPr="005677C1">
        <w:rPr>
          <w:rFonts w:ascii="Arial" w:hAnsi="Arial" w:cs="Arial"/>
          <w:color w:val="000000"/>
          <w:shd w:val="clear" w:color="auto" w:fill="FFFFFF"/>
        </w:rPr>
        <w:t>Derivado a las deficiencias notificadas en el anexo 1, excepto por lo indicado en las</w:t>
      </w:r>
    </w:p>
    <w:p w14:paraId="055D5A89" w14:textId="77777777" w:rsidR="006C66FD" w:rsidRPr="005677C1" w:rsidRDefault="006C66FD" w:rsidP="006C66FD">
      <w:pPr>
        <w:pStyle w:val="Sinespaciado"/>
        <w:ind w:left="720"/>
        <w:jc w:val="both"/>
        <w:rPr>
          <w:rFonts w:ascii="Arial" w:hAnsi="Arial" w:cs="Arial"/>
          <w:color w:val="000000"/>
          <w:shd w:val="clear" w:color="auto" w:fill="FFFFFF"/>
        </w:rPr>
      </w:pPr>
      <w:r w:rsidRPr="005677C1">
        <w:rPr>
          <w:rFonts w:ascii="Arial" w:hAnsi="Arial" w:cs="Arial"/>
          <w:color w:val="000000"/>
          <w:shd w:val="clear" w:color="auto" w:fill="FFFFFF"/>
        </w:rPr>
        <w:t>literales: e, f, las deficiencias se confirman.</w:t>
      </w:r>
    </w:p>
    <w:p w14:paraId="6966FD5A" w14:textId="77777777" w:rsidR="006C66FD" w:rsidRPr="005677C1" w:rsidRDefault="006C66FD" w:rsidP="006C66FD">
      <w:pPr>
        <w:pStyle w:val="Sinespaciado"/>
        <w:jc w:val="both"/>
        <w:rPr>
          <w:rFonts w:ascii="Arial" w:hAnsi="Arial" w:cs="Arial"/>
        </w:rPr>
      </w:pPr>
    </w:p>
    <w:p w14:paraId="2F125FC1" w14:textId="77777777" w:rsidR="006C66FD" w:rsidRPr="005677C1" w:rsidRDefault="006C66FD" w:rsidP="006C66FD">
      <w:pPr>
        <w:jc w:val="center"/>
        <w:rPr>
          <w:rFonts w:ascii="Arial" w:hAnsi="Arial" w:cs="Arial"/>
          <w:b/>
        </w:rPr>
      </w:pPr>
    </w:p>
    <w:p w14:paraId="6EF044D4" w14:textId="77777777" w:rsidR="006C66FD" w:rsidRPr="005677C1" w:rsidRDefault="006C66FD" w:rsidP="006C66FD">
      <w:pPr>
        <w:jc w:val="center"/>
        <w:rPr>
          <w:rFonts w:ascii="Arial" w:hAnsi="Arial" w:cs="Arial"/>
          <w:b/>
        </w:rPr>
      </w:pPr>
      <w:r w:rsidRPr="005677C1">
        <w:rPr>
          <w:rFonts w:ascii="Arial" w:hAnsi="Arial" w:cs="Arial"/>
          <w:b/>
          <w:u w:val="single"/>
        </w:rPr>
        <w:t>COMENTARIO DE LOS RESPONSABLES</w:t>
      </w:r>
    </w:p>
    <w:p w14:paraId="128D716E" w14:textId="77777777" w:rsidR="006C66FD" w:rsidRPr="005677C1" w:rsidRDefault="006C66FD" w:rsidP="006C66FD">
      <w:pPr>
        <w:pStyle w:val="Sinespaciado"/>
        <w:ind w:left="720"/>
        <w:jc w:val="both"/>
        <w:rPr>
          <w:rFonts w:ascii="Arial" w:hAnsi="Arial" w:cs="Arial"/>
          <w:bCs/>
        </w:rPr>
      </w:pPr>
      <w:r w:rsidRPr="005677C1">
        <w:rPr>
          <w:rFonts w:ascii="Arial" w:hAnsi="Arial" w:cs="Arial"/>
          <w:bCs/>
        </w:rPr>
        <w:t xml:space="preserve">Oficio No. 22-2023.- </w:t>
      </w:r>
      <w:r w:rsidRPr="005677C1">
        <w:rPr>
          <w:rFonts w:ascii="Arial" w:hAnsi="Arial" w:cs="Arial"/>
        </w:rPr>
        <w:t>24 de agosto de 2,023, firmado por el director del instituto y dirigido director Departamental de Educación en funciones, Indican literalmente “…El objeto de la presente, es para informarle que a la fecha este establecimiento educativo, Instituto de Educación Básica Por Cooperativa de Enseñanza “25 de Junio”, del municipio de Chiché, departamento de Quiché, identificado con el código 14-02-0116-45 bajo mi responsabilidad, no ha hecho efectivo el pago de la Cuota de Operación Escuela 2023 de los estudiantes inscritos en este Centro Educativo, ya que las instalaciones de la Dirección Departamental de Educación permanecieron cerradas porque fue tomada por los maestros por contrato 021, adjuntando a este oficio la programación recibida por parte de la DIDEDUC sobre la recepción de operación escuela 2023”.</w:t>
      </w:r>
    </w:p>
    <w:p w14:paraId="5745388A" w14:textId="77777777" w:rsidR="006C66FD" w:rsidRDefault="006C66FD" w:rsidP="006C66FD">
      <w:pPr>
        <w:pStyle w:val="Sinespaciado"/>
        <w:ind w:left="720"/>
        <w:jc w:val="both"/>
        <w:rPr>
          <w:rFonts w:ascii="Arial" w:hAnsi="Arial" w:cs="Arial"/>
          <w:bCs/>
        </w:rPr>
      </w:pPr>
    </w:p>
    <w:p w14:paraId="1596ED16" w14:textId="77777777" w:rsidR="006C66FD" w:rsidRDefault="006C66FD" w:rsidP="006C66FD">
      <w:pPr>
        <w:pStyle w:val="Sinespaciado"/>
        <w:ind w:left="720"/>
        <w:jc w:val="both"/>
        <w:rPr>
          <w:rFonts w:ascii="Arial" w:hAnsi="Arial" w:cs="Arial"/>
          <w:bCs/>
        </w:rPr>
      </w:pPr>
    </w:p>
    <w:p w14:paraId="5A122E7F" w14:textId="77777777" w:rsidR="006C66FD" w:rsidRDefault="006C66FD" w:rsidP="006C66FD">
      <w:pPr>
        <w:pStyle w:val="Sinespaciado"/>
        <w:ind w:left="720"/>
        <w:jc w:val="both"/>
        <w:rPr>
          <w:rFonts w:ascii="Arial" w:hAnsi="Arial" w:cs="Arial"/>
          <w:bCs/>
        </w:rPr>
      </w:pPr>
    </w:p>
    <w:p w14:paraId="068E9F3F" w14:textId="77777777" w:rsidR="006C66FD" w:rsidRPr="005677C1" w:rsidRDefault="006C66FD" w:rsidP="006C66FD">
      <w:pPr>
        <w:pStyle w:val="Sinespaciado"/>
        <w:jc w:val="both"/>
        <w:rPr>
          <w:rFonts w:ascii="Arial" w:hAnsi="Arial" w:cs="Arial"/>
          <w:bCs/>
        </w:rPr>
      </w:pPr>
    </w:p>
    <w:p w14:paraId="287FF6F3" w14:textId="77777777" w:rsidR="006C66FD" w:rsidRPr="005677C1" w:rsidRDefault="006C66FD" w:rsidP="006C66FD">
      <w:pPr>
        <w:pStyle w:val="Sinespaciado"/>
        <w:ind w:left="720"/>
        <w:jc w:val="both"/>
        <w:rPr>
          <w:rFonts w:ascii="Arial" w:hAnsi="Arial" w:cs="Arial"/>
        </w:rPr>
      </w:pPr>
      <w:r w:rsidRPr="005677C1">
        <w:rPr>
          <w:rFonts w:ascii="Arial" w:hAnsi="Arial" w:cs="Arial"/>
          <w:bCs/>
        </w:rPr>
        <w:t xml:space="preserve">Oficio No. 23-2023.- </w:t>
      </w:r>
      <w:r w:rsidRPr="005677C1">
        <w:rPr>
          <w:rFonts w:ascii="Arial" w:hAnsi="Arial" w:cs="Arial"/>
        </w:rPr>
        <w:t>23 de agosto de 2,023, firmado por el director del instituto y dirigido director Departamental de Educación en funciones, Indican literalmente “… faltan conciliaciones bancarias de la cuenta No. 3046015832 a nombre del instituto al 31 de mayo 2023 y debido a esta situación no se pudo corroborar el saldo que refleja la caja fiscal a la fecha indicada. Al respecto me permito informarle que algunos cheques no se cobraron en el tiempo estipulado por parte de algunos docentes, razón por la cual no coincide el saldo que refleja la caja fiscal”.</w:t>
      </w:r>
    </w:p>
    <w:p w14:paraId="5031918E" w14:textId="77777777" w:rsidR="006C66FD" w:rsidRPr="005677C1" w:rsidRDefault="006C66FD" w:rsidP="006C66FD">
      <w:pPr>
        <w:pStyle w:val="Sinespaciado"/>
        <w:jc w:val="both"/>
        <w:rPr>
          <w:rFonts w:ascii="Arial" w:hAnsi="Arial" w:cs="Arial"/>
          <w:b/>
        </w:rPr>
      </w:pPr>
    </w:p>
    <w:p w14:paraId="18A9E727" w14:textId="77777777" w:rsidR="006C66FD" w:rsidRPr="005677C1" w:rsidRDefault="006C66FD" w:rsidP="006C66FD">
      <w:pPr>
        <w:tabs>
          <w:tab w:val="left" w:pos="2880"/>
        </w:tabs>
        <w:ind w:left="720"/>
        <w:jc w:val="both"/>
        <w:rPr>
          <w:rFonts w:ascii="Arial" w:hAnsi="Arial" w:cs="Arial"/>
          <w:bCs/>
        </w:rPr>
      </w:pPr>
      <w:r w:rsidRPr="005677C1">
        <w:rPr>
          <w:rFonts w:ascii="Arial" w:hAnsi="Arial" w:cs="Arial"/>
          <w:bCs/>
        </w:rPr>
        <w:t>Oficio No. 2</w:t>
      </w:r>
      <w:r>
        <w:rPr>
          <w:rFonts w:ascii="Arial" w:hAnsi="Arial" w:cs="Arial"/>
          <w:bCs/>
        </w:rPr>
        <w:t>4</w:t>
      </w:r>
      <w:r w:rsidRPr="005677C1">
        <w:rPr>
          <w:rFonts w:ascii="Arial" w:hAnsi="Arial" w:cs="Arial"/>
          <w:bCs/>
        </w:rPr>
        <w:t xml:space="preserve">-2023.- </w:t>
      </w:r>
      <w:r w:rsidRPr="005677C1">
        <w:rPr>
          <w:rFonts w:ascii="Arial" w:hAnsi="Arial" w:cs="Arial"/>
        </w:rPr>
        <w:t xml:space="preserve">23 de agosto de 2,023, firmado por el director del instituto y dirigido director Departamental de Educación en funciones, Indican literalmente “…por las ocupaciones de quien funge como presidenta de la Junta Directiva, no permanece en su casa de habitación, lo que dificulta localizarla cuando se le necesita para la firma de </w:t>
      </w:r>
      <w:r w:rsidRPr="005677C1">
        <w:rPr>
          <w:rFonts w:ascii="Arial" w:hAnsi="Arial" w:cs="Arial"/>
          <w:bCs/>
        </w:rPr>
        <w:t xml:space="preserve">Los cheques y cuando está disponible, aprovecho para que firme varios cheques y además por la fecha en que se realizó la auditoria, estaba próximo el día de pago de salarios mensual del personal docente y administrativo, razón por la cual dichos cheques se encontraban firmados en blanco.” </w:t>
      </w:r>
    </w:p>
    <w:p w14:paraId="49159297" w14:textId="77777777" w:rsidR="006C66FD" w:rsidRDefault="006C66FD" w:rsidP="006C66FD">
      <w:pPr>
        <w:tabs>
          <w:tab w:val="left" w:pos="2880"/>
        </w:tabs>
        <w:ind w:left="720"/>
        <w:jc w:val="both"/>
        <w:rPr>
          <w:rFonts w:ascii="Arial" w:hAnsi="Arial" w:cs="Arial"/>
          <w:bCs/>
        </w:rPr>
      </w:pPr>
    </w:p>
    <w:p w14:paraId="5BA59960" w14:textId="77777777" w:rsidR="006C66FD" w:rsidRDefault="006C66FD" w:rsidP="006C66FD">
      <w:pPr>
        <w:tabs>
          <w:tab w:val="left" w:pos="2880"/>
        </w:tabs>
        <w:ind w:left="720"/>
        <w:jc w:val="both"/>
        <w:rPr>
          <w:rFonts w:ascii="Arial" w:hAnsi="Arial" w:cs="Arial"/>
        </w:rPr>
      </w:pPr>
      <w:r w:rsidRPr="005677C1">
        <w:rPr>
          <w:rFonts w:ascii="Arial" w:hAnsi="Arial" w:cs="Arial"/>
          <w:bCs/>
        </w:rPr>
        <w:t xml:space="preserve">Oficio No. 25-2023.- </w:t>
      </w:r>
      <w:r w:rsidRPr="005677C1">
        <w:rPr>
          <w:rFonts w:ascii="Arial" w:hAnsi="Arial" w:cs="Arial"/>
        </w:rPr>
        <w:t>23 de agosto de 2,023, firmado por el director del instituto y dirigido director Departamental de Educación en funciones, Indican literalmente “…Al respecto me permito informarle que efectivamente el tesorero ha fallado con su responsabilidad de firmar el libro de control de asistencia de personal docente. Ante tal situación, se sostuvo una reunión con su persona y los integrantes de la Junta Directiva de la Cooperativa, donde reconoció sus fallas al servicio y en consenso se tomó la determinación de solicitarle la renuncia al cargo de tesorero que venía desempeñando”. (Se adjunta carta de renuncia con carácter irrevocable presentado por el tesoro PEM Jorge Augusto Gámez Vielman el 23/08/2023 y según indica la misma surte efecto a partir de enero 2024).</w:t>
      </w:r>
    </w:p>
    <w:p w14:paraId="7AF9CEA4" w14:textId="77777777" w:rsidR="006C66FD" w:rsidRDefault="006C66FD" w:rsidP="006C66FD">
      <w:pPr>
        <w:jc w:val="center"/>
        <w:rPr>
          <w:rFonts w:ascii="Arial" w:hAnsi="Arial" w:cs="Arial"/>
          <w:b/>
          <w:u w:val="single"/>
        </w:rPr>
      </w:pPr>
    </w:p>
    <w:p w14:paraId="5C795074" w14:textId="77777777" w:rsidR="006C66FD" w:rsidRDefault="006C66FD" w:rsidP="006C66FD">
      <w:pPr>
        <w:jc w:val="center"/>
        <w:rPr>
          <w:rFonts w:ascii="Arial" w:hAnsi="Arial" w:cs="Arial"/>
          <w:b/>
          <w:u w:val="single"/>
        </w:rPr>
      </w:pPr>
    </w:p>
    <w:p w14:paraId="35105B1E" w14:textId="77777777" w:rsidR="006C66FD" w:rsidRDefault="006C66FD" w:rsidP="006C66FD">
      <w:pPr>
        <w:jc w:val="center"/>
        <w:rPr>
          <w:rFonts w:ascii="Arial" w:hAnsi="Arial" w:cs="Arial"/>
          <w:b/>
          <w:u w:val="single"/>
        </w:rPr>
      </w:pPr>
    </w:p>
    <w:p w14:paraId="4F8453BB" w14:textId="77777777" w:rsidR="006C66FD" w:rsidRDefault="006C66FD" w:rsidP="006C66FD">
      <w:pPr>
        <w:jc w:val="center"/>
        <w:rPr>
          <w:rFonts w:ascii="Arial" w:hAnsi="Arial" w:cs="Arial"/>
          <w:b/>
          <w:u w:val="single"/>
        </w:rPr>
      </w:pPr>
    </w:p>
    <w:p w14:paraId="228D11DD" w14:textId="77777777" w:rsidR="006C66FD" w:rsidRDefault="006C66FD" w:rsidP="006C66FD">
      <w:pPr>
        <w:jc w:val="center"/>
        <w:rPr>
          <w:rFonts w:ascii="Arial" w:hAnsi="Arial" w:cs="Arial"/>
          <w:b/>
          <w:u w:val="single"/>
        </w:rPr>
      </w:pPr>
    </w:p>
    <w:p w14:paraId="18F31877" w14:textId="77777777" w:rsidR="006C66FD" w:rsidRDefault="006C66FD" w:rsidP="006C66FD">
      <w:pPr>
        <w:jc w:val="center"/>
        <w:rPr>
          <w:rFonts w:ascii="Arial" w:hAnsi="Arial" w:cs="Arial"/>
          <w:b/>
          <w:u w:val="single"/>
        </w:rPr>
      </w:pPr>
    </w:p>
    <w:p w14:paraId="40FE4427" w14:textId="77777777" w:rsidR="006C66FD" w:rsidRDefault="006C66FD" w:rsidP="006C66FD">
      <w:pPr>
        <w:jc w:val="center"/>
        <w:rPr>
          <w:rFonts w:ascii="Arial" w:hAnsi="Arial" w:cs="Arial"/>
          <w:b/>
          <w:u w:val="single"/>
        </w:rPr>
      </w:pPr>
    </w:p>
    <w:p w14:paraId="75896B79" w14:textId="77777777" w:rsidR="006C66FD" w:rsidRDefault="006C66FD" w:rsidP="006C66FD">
      <w:pPr>
        <w:jc w:val="center"/>
        <w:rPr>
          <w:rFonts w:ascii="Arial" w:hAnsi="Arial" w:cs="Arial"/>
          <w:b/>
          <w:u w:val="single"/>
        </w:rPr>
      </w:pPr>
    </w:p>
    <w:p w14:paraId="33ED02F5" w14:textId="77777777" w:rsidR="006C66FD" w:rsidRDefault="006C66FD" w:rsidP="006C66FD">
      <w:pPr>
        <w:jc w:val="center"/>
        <w:rPr>
          <w:rFonts w:ascii="Arial" w:hAnsi="Arial" w:cs="Arial"/>
          <w:b/>
          <w:u w:val="single"/>
        </w:rPr>
      </w:pPr>
    </w:p>
    <w:p w14:paraId="2697508A" w14:textId="77777777" w:rsidR="006C66FD" w:rsidRDefault="006C66FD" w:rsidP="006C66FD">
      <w:pPr>
        <w:jc w:val="center"/>
        <w:rPr>
          <w:rFonts w:ascii="Arial" w:hAnsi="Arial" w:cs="Arial"/>
          <w:b/>
          <w:u w:val="single"/>
        </w:rPr>
      </w:pPr>
    </w:p>
    <w:p w14:paraId="15F98851" w14:textId="77777777" w:rsidR="006C66FD" w:rsidRDefault="006C66FD" w:rsidP="006C66FD">
      <w:pPr>
        <w:jc w:val="center"/>
        <w:rPr>
          <w:rFonts w:ascii="Arial" w:hAnsi="Arial" w:cs="Arial"/>
          <w:b/>
          <w:u w:val="single"/>
        </w:rPr>
      </w:pPr>
    </w:p>
    <w:p w14:paraId="20EF3829" w14:textId="77777777" w:rsidR="006C66FD" w:rsidRDefault="006C66FD" w:rsidP="006C66FD">
      <w:pPr>
        <w:jc w:val="center"/>
        <w:rPr>
          <w:rFonts w:ascii="Arial" w:hAnsi="Arial" w:cs="Arial"/>
          <w:b/>
          <w:u w:val="single"/>
        </w:rPr>
      </w:pPr>
    </w:p>
    <w:p w14:paraId="144A413B" w14:textId="77777777" w:rsidR="006C66FD" w:rsidRDefault="006C66FD" w:rsidP="006C66FD">
      <w:pPr>
        <w:jc w:val="center"/>
        <w:rPr>
          <w:rFonts w:ascii="Arial" w:hAnsi="Arial" w:cs="Arial"/>
          <w:b/>
          <w:u w:val="single"/>
        </w:rPr>
      </w:pPr>
    </w:p>
    <w:p w14:paraId="7FB54115" w14:textId="77777777" w:rsidR="006C66FD" w:rsidRDefault="006C66FD" w:rsidP="006C66FD">
      <w:pPr>
        <w:pStyle w:val="Sinespaciado"/>
        <w:ind w:left="720"/>
        <w:jc w:val="both"/>
        <w:rPr>
          <w:rFonts w:ascii="Arial" w:hAnsi="Arial" w:cs="Arial"/>
          <w:bCs/>
        </w:rPr>
      </w:pPr>
    </w:p>
    <w:p w14:paraId="678EBBDC" w14:textId="77777777" w:rsidR="006C66FD" w:rsidRDefault="006C66FD" w:rsidP="006C66FD">
      <w:pPr>
        <w:pStyle w:val="Sinespaciado"/>
        <w:ind w:left="720"/>
        <w:jc w:val="both"/>
        <w:rPr>
          <w:rFonts w:ascii="Arial" w:hAnsi="Arial" w:cs="Arial"/>
          <w:bCs/>
        </w:rPr>
      </w:pPr>
    </w:p>
    <w:p w14:paraId="69C9E33A" w14:textId="77777777" w:rsidR="006C66FD" w:rsidRDefault="006C66FD" w:rsidP="006C66FD">
      <w:pPr>
        <w:pStyle w:val="Sinespaciado"/>
        <w:ind w:left="720"/>
        <w:jc w:val="both"/>
        <w:rPr>
          <w:rFonts w:ascii="Arial" w:hAnsi="Arial" w:cs="Arial"/>
          <w:bCs/>
        </w:rPr>
      </w:pPr>
    </w:p>
    <w:p w14:paraId="011F0F07" w14:textId="77777777" w:rsidR="006C66FD" w:rsidRDefault="006C66FD" w:rsidP="006C66FD">
      <w:pPr>
        <w:pStyle w:val="Sinespaciado"/>
        <w:ind w:left="720"/>
        <w:jc w:val="both"/>
        <w:rPr>
          <w:rFonts w:ascii="Arial" w:hAnsi="Arial" w:cs="Arial"/>
          <w:bCs/>
        </w:rPr>
      </w:pPr>
    </w:p>
    <w:p w14:paraId="1F9022B0" w14:textId="77777777" w:rsidR="006C66FD" w:rsidRDefault="006C66FD" w:rsidP="006C66FD">
      <w:pPr>
        <w:pStyle w:val="Sinespaciado"/>
        <w:ind w:left="720"/>
        <w:jc w:val="both"/>
        <w:rPr>
          <w:rFonts w:ascii="Arial" w:hAnsi="Arial" w:cs="Arial"/>
          <w:bCs/>
        </w:rPr>
      </w:pPr>
    </w:p>
    <w:p w14:paraId="778F74AE" w14:textId="77777777" w:rsidR="006C66FD" w:rsidRDefault="006C66FD" w:rsidP="006C66FD">
      <w:pPr>
        <w:pStyle w:val="Sinespaciado"/>
        <w:ind w:left="720"/>
        <w:jc w:val="both"/>
        <w:rPr>
          <w:rFonts w:ascii="Arial" w:hAnsi="Arial" w:cs="Arial"/>
          <w:bCs/>
        </w:rPr>
      </w:pPr>
    </w:p>
    <w:p w14:paraId="557C2C23" w14:textId="77777777" w:rsidR="006C66FD" w:rsidRDefault="006C66FD" w:rsidP="006C66FD">
      <w:pPr>
        <w:pStyle w:val="Sinespaciado"/>
        <w:ind w:left="720"/>
        <w:jc w:val="both"/>
        <w:rPr>
          <w:rFonts w:ascii="Arial" w:hAnsi="Arial" w:cs="Arial"/>
          <w:bCs/>
        </w:rPr>
      </w:pPr>
    </w:p>
    <w:p w14:paraId="17B612C2" w14:textId="77777777" w:rsidR="006C66FD" w:rsidRDefault="006C66FD" w:rsidP="006C66FD">
      <w:pPr>
        <w:pStyle w:val="Sinespaciado"/>
        <w:ind w:left="720"/>
        <w:jc w:val="both"/>
        <w:rPr>
          <w:rFonts w:ascii="Arial" w:hAnsi="Arial" w:cs="Arial"/>
          <w:bCs/>
        </w:rPr>
      </w:pPr>
    </w:p>
    <w:p w14:paraId="3EFA605D" w14:textId="77777777" w:rsidR="006C66FD" w:rsidRPr="00631EFF" w:rsidRDefault="006C66FD" w:rsidP="006C66FD">
      <w:pPr>
        <w:pStyle w:val="Sinespaciado"/>
        <w:ind w:left="720"/>
        <w:jc w:val="both"/>
        <w:rPr>
          <w:rFonts w:ascii="Arial" w:hAnsi="Arial" w:cs="Arial"/>
          <w:bCs/>
        </w:rPr>
      </w:pPr>
    </w:p>
    <w:p w14:paraId="264F98FE" w14:textId="77777777" w:rsidR="006C66FD" w:rsidRDefault="006C66FD" w:rsidP="006C66FD">
      <w:pPr>
        <w:pStyle w:val="Sinespaciado"/>
        <w:rPr>
          <w:rFonts w:ascii="Arial" w:hAnsi="Arial" w:cs="Arial"/>
          <w:bCs/>
          <w:sz w:val="16"/>
          <w:szCs w:val="16"/>
        </w:rPr>
      </w:pPr>
    </w:p>
    <w:p w14:paraId="56AD0D82" w14:textId="77777777" w:rsidR="006C66FD" w:rsidRDefault="006C66FD" w:rsidP="006C66FD">
      <w:pPr>
        <w:pStyle w:val="Sinespaciado"/>
        <w:rPr>
          <w:rFonts w:ascii="Arial" w:hAnsi="Arial" w:cs="Arial"/>
          <w:bCs/>
          <w:sz w:val="16"/>
          <w:szCs w:val="16"/>
        </w:rPr>
      </w:pPr>
    </w:p>
    <w:p w14:paraId="47EC07C5" w14:textId="77777777" w:rsidR="006C66FD" w:rsidRDefault="006C66FD" w:rsidP="006C66FD">
      <w:pPr>
        <w:pStyle w:val="Sinespaciado"/>
        <w:rPr>
          <w:rFonts w:ascii="Arial" w:hAnsi="Arial" w:cs="Arial"/>
          <w:bCs/>
          <w:sz w:val="16"/>
          <w:szCs w:val="16"/>
        </w:rPr>
      </w:pPr>
    </w:p>
    <w:p w14:paraId="44F2FEB6" w14:textId="77777777" w:rsidR="006C66FD" w:rsidRDefault="006C66FD" w:rsidP="006C66FD">
      <w:pPr>
        <w:jc w:val="center"/>
        <w:rPr>
          <w:rFonts w:ascii="Arial" w:hAnsi="Arial" w:cs="Arial"/>
          <w:b/>
          <w:u w:val="single"/>
        </w:rPr>
      </w:pPr>
    </w:p>
    <w:p w14:paraId="39226668" w14:textId="77777777" w:rsidR="006C66FD" w:rsidRDefault="006C66FD" w:rsidP="006C66FD">
      <w:pPr>
        <w:jc w:val="center"/>
        <w:rPr>
          <w:rFonts w:ascii="Arial" w:hAnsi="Arial" w:cs="Arial"/>
          <w:b/>
          <w:u w:val="single"/>
        </w:rPr>
      </w:pPr>
    </w:p>
    <w:p w14:paraId="77BF78E6" w14:textId="77777777" w:rsidR="006C66FD" w:rsidRDefault="006C66FD" w:rsidP="006C66FD">
      <w:pPr>
        <w:jc w:val="center"/>
        <w:rPr>
          <w:rFonts w:ascii="Arial" w:hAnsi="Arial" w:cs="Arial"/>
          <w:b/>
          <w:u w:val="single"/>
        </w:rPr>
      </w:pPr>
    </w:p>
    <w:p w14:paraId="078DF696" w14:textId="77777777" w:rsidR="006C66FD" w:rsidRDefault="006C66FD" w:rsidP="006C66FD">
      <w:pPr>
        <w:jc w:val="center"/>
        <w:rPr>
          <w:rFonts w:ascii="Arial" w:hAnsi="Arial" w:cs="Arial"/>
          <w:b/>
          <w:u w:val="single"/>
        </w:rPr>
      </w:pPr>
      <w:r w:rsidRPr="00563534">
        <w:rPr>
          <w:rFonts w:ascii="Arial" w:hAnsi="Arial" w:cs="Arial"/>
          <w:b/>
          <w:u w:val="single"/>
        </w:rPr>
        <w:t xml:space="preserve">RECOMENDACIONES DE AUDITORIA </w:t>
      </w:r>
    </w:p>
    <w:p w14:paraId="6C3982AD" w14:textId="77777777" w:rsidR="00C355B5" w:rsidRPr="00563534" w:rsidRDefault="00C355B5" w:rsidP="006C66FD">
      <w:pPr>
        <w:jc w:val="center"/>
        <w:rPr>
          <w:rFonts w:ascii="Arial" w:hAnsi="Arial" w:cs="Arial"/>
          <w:b/>
          <w:u w:val="single"/>
        </w:rPr>
      </w:pPr>
    </w:p>
    <w:p w14:paraId="75570ACD" w14:textId="77777777" w:rsidR="006C66FD" w:rsidRDefault="006C66FD" w:rsidP="006C66FD">
      <w:pPr>
        <w:tabs>
          <w:tab w:val="left" w:pos="2880"/>
        </w:tabs>
        <w:ind w:left="360"/>
        <w:jc w:val="both"/>
        <w:rPr>
          <w:rFonts w:ascii="Arial" w:hAnsi="Arial" w:cs="Arial"/>
        </w:rPr>
      </w:pPr>
      <w:r w:rsidRPr="00563534">
        <w:rPr>
          <w:rFonts w:ascii="Arial" w:hAnsi="Arial" w:cs="Arial"/>
          <w:color w:val="000000"/>
        </w:rPr>
        <w:t>Que el Director Departamental de Educación de Quiché</w:t>
      </w:r>
      <w:r>
        <w:rPr>
          <w:rFonts w:ascii="Arial" w:hAnsi="Arial" w:cs="Arial"/>
          <w:color w:val="000000"/>
        </w:rPr>
        <w:t xml:space="preserve">, gire </w:t>
      </w:r>
      <w:r w:rsidRPr="00563534">
        <w:rPr>
          <w:rFonts w:ascii="Arial" w:hAnsi="Arial" w:cs="Arial"/>
          <w:color w:val="000000"/>
        </w:rPr>
        <w:t>instrucciones por escrito y d</w:t>
      </w:r>
      <w:r>
        <w:rPr>
          <w:rFonts w:ascii="Arial" w:hAnsi="Arial" w:cs="Arial"/>
          <w:color w:val="000000"/>
        </w:rPr>
        <w:t>é</w:t>
      </w:r>
      <w:r w:rsidRPr="00563534">
        <w:rPr>
          <w:rFonts w:ascii="Arial" w:hAnsi="Arial" w:cs="Arial"/>
          <w:color w:val="000000"/>
        </w:rPr>
        <w:t xml:space="preserve"> </w:t>
      </w:r>
      <w:r>
        <w:rPr>
          <w:rFonts w:ascii="Arial" w:hAnsi="Arial" w:cs="Arial"/>
          <w:color w:val="000000"/>
        </w:rPr>
        <w:t xml:space="preserve">el </w:t>
      </w:r>
      <w:r w:rsidRPr="00563534">
        <w:rPr>
          <w:rFonts w:ascii="Arial" w:hAnsi="Arial" w:cs="Arial"/>
          <w:color w:val="000000"/>
        </w:rPr>
        <w:t>seguimiento correspondiente a la subdirección</w:t>
      </w:r>
      <w:r>
        <w:rPr>
          <w:rFonts w:ascii="Arial" w:hAnsi="Arial" w:cs="Arial"/>
          <w:color w:val="000000"/>
        </w:rPr>
        <w:t xml:space="preserve"> del</w:t>
      </w:r>
      <w:r w:rsidRPr="00563534">
        <w:rPr>
          <w:rFonts w:ascii="Arial" w:hAnsi="Arial" w:cs="Arial"/>
          <w:color w:val="000000"/>
        </w:rPr>
        <w:t xml:space="preserve"> Departamento Técnico Pedag</w:t>
      </w:r>
      <w:r>
        <w:rPr>
          <w:rFonts w:ascii="Arial" w:hAnsi="Arial" w:cs="Arial"/>
          <w:color w:val="000000"/>
        </w:rPr>
        <w:t>ógico</w:t>
      </w:r>
      <w:r w:rsidRPr="00563534">
        <w:rPr>
          <w:rFonts w:ascii="Arial" w:hAnsi="Arial" w:cs="Arial"/>
          <w:color w:val="000000"/>
        </w:rPr>
        <w:t xml:space="preserve">, Departamento financiero y supervisión Educativa de Institutos de Educación Básica por Cooperativa para que el Director y miembros de la Junta Directiva del Instituto de Educación Básica por Cooperativa </w:t>
      </w:r>
      <w:r>
        <w:rPr>
          <w:rFonts w:ascii="Arial" w:hAnsi="Arial" w:cs="Arial"/>
          <w:color w:val="000000"/>
        </w:rPr>
        <w:t>25 de junio Chiché</w:t>
      </w:r>
      <w:r w:rsidRPr="00563534">
        <w:rPr>
          <w:rFonts w:ascii="Arial" w:hAnsi="Arial" w:cs="Arial"/>
          <w:color w:val="000000"/>
        </w:rPr>
        <w:t>, a efecto de que realicen lo siguiente</w:t>
      </w:r>
      <w:r w:rsidRPr="00563534">
        <w:rPr>
          <w:rFonts w:ascii="Arial" w:hAnsi="Arial" w:cs="Arial"/>
        </w:rPr>
        <w:t>:</w:t>
      </w:r>
    </w:p>
    <w:p w14:paraId="2746404D" w14:textId="77777777" w:rsidR="006C66FD" w:rsidRDefault="006C66FD" w:rsidP="006C66FD">
      <w:pPr>
        <w:tabs>
          <w:tab w:val="left" w:pos="2880"/>
        </w:tabs>
        <w:ind w:left="360"/>
        <w:jc w:val="both"/>
        <w:rPr>
          <w:rFonts w:ascii="Arial" w:hAnsi="Arial" w:cs="Arial"/>
        </w:rPr>
      </w:pPr>
    </w:p>
    <w:p w14:paraId="4D1D9E1E" w14:textId="77777777" w:rsidR="006C66FD" w:rsidRPr="004650BC" w:rsidRDefault="006C66FD" w:rsidP="006C66FD">
      <w:pPr>
        <w:pStyle w:val="Prrafodelista"/>
        <w:widowControl/>
        <w:numPr>
          <w:ilvl w:val="0"/>
          <w:numId w:val="17"/>
        </w:numPr>
        <w:autoSpaceDE/>
        <w:autoSpaceDN/>
        <w:spacing w:after="160" w:line="259" w:lineRule="auto"/>
        <w:contextualSpacing/>
        <w:jc w:val="both"/>
        <w:rPr>
          <w:rFonts w:ascii="Arial" w:hAnsi="Arial" w:cs="Arial"/>
        </w:rPr>
      </w:pPr>
      <w:r w:rsidRPr="004650BC">
        <w:rPr>
          <w:rFonts w:ascii="Arial" w:hAnsi="Arial" w:cs="Arial"/>
        </w:rPr>
        <w:t>El Departamento Financiero de la DIDEDUC, oriente y acompañe al personal responsable del Instituto de Educación por Cooperativa, referente al pago de operación escuela para darle cumplimiento a lo que estipula la normativa al respecto.</w:t>
      </w:r>
    </w:p>
    <w:p w14:paraId="0447BE11" w14:textId="77777777" w:rsidR="006C66FD" w:rsidRPr="004650BC" w:rsidRDefault="006C66FD" w:rsidP="006C66FD">
      <w:pPr>
        <w:pStyle w:val="Prrafodelista"/>
        <w:ind w:left="360"/>
        <w:jc w:val="both"/>
        <w:rPr>
          <w:rFonts w:ascii="Arial" w:hAnsi="Arial" w:cs="Arial"/>
        </w:rPr>
      </w:pPr>
    </w:p>
    <w:p w14:paraId="4F534B7F" w14:textId="77777777" w:rsidR="006C66FD" w:rsidRPr="004650BC" w:rsidRDefault="006C66FD" w:rsidP="006C66FD">
      <w:pPr>
        <w:pStyle w:val="Prrafodelista"/>
        <w:widowControl/>
        <w:numPr>
          <w:ilvl w:val="0"/>
          <w:numId w:val="17"/>
        </w:numPr>
        <w:autoSpaceDE/>
        <w:autoSpaceDN/>
        <w:spacing w:after="160" w:line="259" w:lineRule="auto"/>
        <w:contextualSpacing/>
        <w:jc w:val="both"/>
        <w:rPr>
          <w:rFonts w:ascii="Arial" w:hAnsi="Arial" w:cs="Arial"/>
        </w:rPr>
      </w:pPr>
      <w:r w:rsidRPr="004650BC">
        <w:rPr>
          <w:rFonts w:ascii="Arial" w:hAnsi="Arial" w:cs="Arial"/>
        </w:rPr>
        <w:t>Director y Junta Directiva del Instituto de Educación por Cooperativa, velen por que el secretario contador cumpla con su responsabilidad de: operar correctamente los libros de bancos, de conciliaciones bancarias y corregir el saldo en caja fiscal.</w:t>
      </w:r>
    </w:p>
    <w:p w14:paraId="49841F41" w14:textId="77777777" w:rsidR="006C66FD" w:rsidRPr="004650BC" w:rsidRDefault="006C66FD" w:rsidP="006C66FD">
      <w:pPr>
        <w:pStyle w:val="Prrafodelista"/>
        <w:rPr>
          <w:rFonts w:ascii="Arial" w:hAnsi="Arial" w:cs="Arial"/>
          <w:sz w:val="16"/>
          <w:szCs w:val="16"/>
        </w:rPr>
      </w:pPr>
    </w:p>
    <w:p w14:paraId="6CAFCB77" w14:textId="77777777" w:rsidR="006C66FD" w:rsidRPr="004650BC" w:rsidRDefault="006C66FD" w:rsidP="006C66FD">
      <w:pPr>
        <w:pStyle w:val="Prrafodelista"/>
        <w:widowControl/>
        <w:numPr>
          <w:ilvl w:val="0"/>
          <w:numId w:val="17"/>
        </w:numPr>
        <w:autoSpaceDE/>
        <w:autoSpaceDN/>
        <w:spacing w:after="160" w:line="259" w:lineRule="auto"/>
        <w:contextualSpacing/>
        <w:jc w:val="both"/>
        <w:rPr>
          <w:rFonts w:ascii="Arial" w:hAnsi="Arial" w:cs="Arial"/>
        </w:rPr>
      </w:pPr>
      <w:r w:rsidRPr="004650BC">
        <w:rPr>
          <w:rFonts w:ascii="Arial" w:hAnsi="Arial" w:cs="Arial"/>
        </w:rPr>
        <w:t xml:space="preserve">Junta Directiva, director y secretario contador del Instituto de Educación básica por Cooperativa fortalezcan el control interno de bancos </w:t>
      </w:r>
      <w:r w:rsidRPr="00091EDB">
        <w:rPr>
          <w:rFonts w:ascii="Arial" w:hAnsi="Arial" w:cs="Arial"/>
        </w:rPr>
        <w:t>y en lo sucesivo se abstenga</w:t>
      </w:r>
      <w:r>
        <w:rPr>
          <w:rFonts w:ascii="Arial" w:hAnsi="Arial" w:cs="Arial"/>
        </w:rPr>
        <w:t xml:space="preserve"> de </w:t>
      </w:r>
      <w:r w:rsidRPr="004650BC">
        <w:rPr>
          <w:rFonts w:ascii="Arial" w:hAnsi="Arial" w:cs="Arial"/>
        </w:rPr>
        <w:t xml:space="preserve">firmar cheques en blanco. </w:t>
      </w:r>
    </w:p>
    <w:p w14:paraId="2F1D7FAE" w14:textId="77777777" w:rsidR="006C66FD" w:rsidRPr="004650BC" w:rsidRDefault="006C66FD" w:rsidP="006C66FD">
      <w:pPr>
        <w:pStyle w:val="Prrafodelista"/>
        <w:rPr>
          <w:rFonts w:ascii="Arial" w:hAnsi="Arial" w:cs="Arial"/>
        </w:rPr>
      </w:pPr>
    </w:p>
    <w:p w14:paraId="19B7FBF9" w14:textId="77777777" w:rsidR="006C66FD" w:rsidRDefault="006C66FD" w:rsidP="006C66FD">
      <w:pPr>
        <w:ind w:firstLine="360"/>
        <w:jc w:val="center"/>
        <w:rPr>
          <w:rFonts w:ascii="Arial" w:hAnsi="Arial" w:cs="Arial"/>
          <w:b/>
          <w:u w:val="single"/>
        </w:rPr>
      </w:pPr>
      <w:r w:rsidRPr="004650BC">
        <w:rPr>
          <w:rFonts w:ascii="Arial" w:hAnsi="Arial" w:cs="Arial"/>
        </w:rPr>
        <w:t>Junta Directiva y director del instituto de educación básica por cooperativa den seguimiento administrativo y legal laboral al caso del secretario contador quien se ha ausentado continuamente de sus labores</w:t>
      </w:r>
    </w:p>
    <w:p w14:paraId="424A370E" w14:textId="77777777" w:rsidR="006C66FD" w:rsidRDefault="006C66FD" w:rsidP="006C66FD">
      <w:pPr>
        <w:jc w:val="center"/>
        <w:rPr>
          <w:rFonts w:ascii="Arial" w:hAnsi="Arial" w:cs="Arial"/>
          <w:b/>
          <w:u w:val="single"/>
        </w:rPr>
      </w:pPr>
    </w:p>
    <w:p w14:paraId="342EE562" w14:textId="77777777" w:rsidR="006C66FD" w:rsidRDefault="006C66FD" w:rsidP="006C66FD">
      <w:pPr>
        <w:jc w:val="center"/>
        <w:rPr>
          <w:rFonts w:ascii="Arial" w:hAnsi="Arial" w:cs="Arial"/>
          <w:b/>
          <w:u w:val="single"/>
        </w:rPr>
      </w:pPr>
    </w:p>
    <w:p w14:paraId="0622BD84" w14:textId="77777777" w:rsidR="006C66FD" w:rsidRDefault="006C66FD" w:rsidP="006C66FD">
      <w:pPr>
        <w:jc w:val="center"/>
        <w:rPr>
          <w:rFonts w:ascii="Arial" w:hAnsi="Arial" w:cs="Arial"/>
          <w:b/>
          <w:u w:val="single"/>
        </w:rPr>
      </w:pPr>
    </w:p>
    <w:p w14:paraId="7DCD2D6B" w14:textId="77777777" w:rsidR="006C66FD" w:rsidRDefault="006C66FD" w:rsidP="006C66FD">
      <w:pPr>
        <w:jc w:val="center"/>
        <w:rPr>
          <w:rFonts w:ascii="Arial" w:hAnsi="Arial" w:cs="Arial"/>
          <w:b/>
          <w:u w:val="single"/>
        </w:rPr>
      </w:pPr>
    </w:p>
    <w:p w14:paraId="4354521D" w14:textId="77777777" w:rsidR="006C66FD" w:rsidRDefault="006C66FD" w:rsidP="006C66FD">
      <w:pPr>
        <w:jc w:val="center"/>
        <w:rPr>
          <w:rFonts w:ascii="Arial" w:hAnsi="Arial" w:cs="Arial"/>
          <w:b/>
          <w:u w:val="single"/>
        </w:rPr>
      </w:pPr>
    </w:p>
    <w:p w14:paraId="14DF0046" w14:textId="77777777" w:rsidR="006C66FD" w:rsidRDefault="006C66FD" w:rsidP="006C66FD">
      <w:pPr>
        <w:jc w:val="center"/>
        <w:rPr>
          <w:rFonts w:ascii="Arial" w:hAnsi="Arial" w:cs="Arial"/>
          <w:b/>
          <w:u w:val="single"/>
        </w:rPr>
      </w:pPr>
    </w:p>
    <w:p w14:paraId="4A1A39D2" w14:textId="77777777" w:rsidR="006C66FD" w:rsidRDefault="006C66FD" w:rsidP="006C66FD">
      <w:pPr>
        <w:jc w:val="center"/>
        <w:rPr>
          <w:rFonts w:ascii="Arial" w:hAnsi="Arial" w:cs="Arial"/>
          <w:b/>
          <w:u w:val="single"/>
        </w:rPr>
      </w:pPr>
    </w:p>
    <w:p w14:paraId="6B291690" w14:textId="77777777" w:rsidR="006C66FD" w:rsidRDefault="006C66FD" w:rsidP="006C66FD">
      <w:pPr>
        <w:jc w:val="center"/>
        <w:rPr>
          <w:rFonts w:ascii="Arial" w:hAnsi="Arial" w:cs="Arial"/>
          <w:b/>
          <w:u w:val="single"/>
        </w:rPr>
      </w:pPr>
    </w:p>
    <w:p w14:paraId="22537405" w14:textId="77777777" w:rsidR="006C5DDA" w:rsidRDefault="006C5DDA">
      <w:pPr>
        <w:pStyle w:val="Textoindependiente"/>
        <w:spacing w:before="246"/>
        <w:ind w:left="500"/>
      </w:pPr>
    </w:p>
    <w:p w14:paraId="7696B842" w14:textId="77777777" w:rsidR="006C5DDA" w:rsidRDefault="006C5DDA">
      <w:pPr>
        <w:pStyle w:val="Textoindependiente"/>
        <w:spacing w:before="246"/>
        <w:ind w:left="500"/>
      </w:pPr>
    </w:p>
    <w:p w14:paraId="0F27B105" w14:textId="77777777" w:rsidR="006C5DDA" w:rsidRDefault="006C5DDA">
      <w:pPr>
        <w:pStyle w:val="Textoindependiente"/>
        <w:spacing w:before="246"/>
        <w:ind w:left="500"/>
      </w:pPr>
    </w:p>
    <w:p w14:paraId="00BEB5CE" w14:textId="77777777" w:rsidR="006C5DDA" w:rsidRDefault="006C5DDA">
      <w:pPr>
        <w:pStyle w:val="Textoindependiente"/>
        <w:spacing w:before="246"/>
        <w:ind w:left="500"/>
      </w:pPr>
    </w:p>
    <w:p w14:paraId="2F516106" w14:textId="77777777" w:rsidR="006C5DDA" w:rsidRDefault="006C5DDA">
      <w:pPr>
        <w:pStyle w:val="Textoindependiente"/>
        <w:spacing w:before="246"/>
        <w:ind w:left="500"/>
      </w:pPr>
    </w:p>
    <w:p w14:paraId="6003FE11" w14:textId="77777777" w:rsidR="006C5DDA" w:rsidRDefault="006C5DDA">
      <w:pPr>
        <w:pStyle w:val="Textoindependiente"/>
        <w:spacing w:before="246"/>
        <w:ind w:left="500"/>
      </w:pPr>
    </w:p>
    <w:p w14:paraId="1436C42F" w14:textId="77777777" w:rsidR="006C5DDA" w:rsidRDefault="006C5DDA">
      <w:pPr>
        <w:pStyle w:val="Textoindependiente"/>
        <w:spacing w:before="246"/>
        <w:ind w:left="500"/>
      </w:pPr>
    </w:p>
    <w:p w14:paraId="1410ED62" w14:textId="77777777" w:rsidR="006C5DDA" w:rsidRDefault="006C5DDA">
      <w:pPr>
        <w:pStyle w:val="Textoindependiente"/>
        <w:spacing w:before="246"/>
        <w:ind w:left="500"/>
      </w:pPr>
    </w:p>
    <w:p w14:paraId="686F85D1" w14:textId="77777777" w:rsidR="006C5DDA" w:rsidRDefault="006C5DDA">
      <w:pPr>
        <w:pStyle w:val="Textoindependiente"/>
        <w:spacing w:before="246"/>
        <w:ind w:left="500"/>
      </w:pPr>
    </w:p>
    <w:p w14:paraId="196D8C21" w14:textId="77777777" w:rsidR="006C5DDA" w:rsidRDefault="006C5DDA">
      <w:pPr>
        <w:pStyle w:val="Textoindependiente"/>
        <w:spacing w:before="246"/>
        <w:ind w:left="500"/>
      </w:pPr>
    </w:p>
    <w:p w14:paraId="1AA5825E" w14:textId="77777777" w:rsidR="006C5DDA" w:rsidRDefault="006C5DDA">
      <w:pPr>
        <w:pStyle w:val="Textoindependiente"/>
        <w:spacing w:before="246"/>
        <w:ind w:left="500"/>
      </w:pPr>
    </w:p>
    <w:p w14:paraId="5A870259" w14:textId="77777777" w:rsidR="006C66FD" w:rsidRPr="00793CF4" w:rsidRDefault="006C66FD" w:rsidP="006C66FD">
      <w:pPr>
        <w:pStyle w:val="Sinespaciado"/>
        <w:jc w:val="center"/>
        <w:rPr>
          <w:b/>
        </w:rPr>
      </w:pPr>
      <w:r w:rsidRPr="00793CF4">
        <w:rPr>
          <w:b/>
        </w:rPr>
        <w:t xml:space="preserve">Anexo </w:t>
      </w:r>
      <w:r>
        <w:rPr>
          <w:b/>
        </w:rPr>
        <w:t>7</w:t>
      </w:r>
    </w:p>
    <w:p w14:paraId="08720500" w14:textId="77777777" w:rsidR="006C66FD" w:rsidRPr="00793CF4" w:rsidRDefault="006C66FD" w:rsidP="006C66FD">
      <w:pPr>
        <w:pStyle w:val="Sinespaciado"/>
        <w:jc w:val="center"/>
        <w:rPr>
          <w:b/>
        </w:rPr>
      </w:pPr>
      <w:r w:rsidRPr="00793CF4">
        <w:rPr>
          <w:b/>
        </w:rPr>
        <w:t>DIRECCION DEPARTAMENTAL DE EDUCACION DE QUICHE</w:t>
      </w:r>
    </w:p>
    <w:p w14:paraId="19367D5C" w14:textId="77777777" w:rsidR="006C66FD" w:rsidRPr="00793CF4" w:rsidRDefault="006C66FD" w:rsidP="006C66FD">
      <w:pPr>
        <w:pStyle w:val="Sinespaciado"/>
        <w:jc w:val="center"/>
        <w:rPr>
          <w:b/>
        </w:rPr>
      </w:pPr>
      <w:r w:rsidRPr="00793CF4">
        <w:rPr>
          <w:b/>
        </w:rPr>
        <w:t>Deficiencias, Instituto de Educación Básico por Cooperativa</w:t>
      </w:r>
      <w:r>
        <w:rPr>
          <w:b/>
        </w:rPr>
        <w:t>, San Antonio Ilotenango</w:t>
      </w:r>
      <w:r w:rsidRPr="00793CF4">
        <w:rPr>
          <w:b/>
        </w:rPr>
        <w:t xml:space="preserve"> </w:t>
      </w:r>
    </w:p>
    <w:p w14:paraId="5A73FA47" w14:textId="77777777" w:rsidR="006C66FD" w:rsidRDefault="006C66FD" w:rsidP="006C66FD">
      <w:pPr>
        <w:pStyle w:val="Sinespaciado"/>
        <w:jc w:val="center"/>
        <w:rPr>
          <w:rFonts w:ascii="Arial" w:hAnsi="Arial" w:cs="Arial"/>
          <w:b/>
          <w:sz w:val="16"/>
          <w:szCs w:val="16"/>
        </w:rPr>
      </w:pPr>
      <w:r w:rsidRPr="00793CF4">
        <w:rPr>
          <w:b/>
        </w:rPr>
        <w:t>Del 1 de enero al 31 de mayo 2023</w:t>
      </w:r>
    </w:p>
    <w:tbl>
      <w:tblPr>
        <w:tblStyle w:val="Tablaconcuadrcula"/>
        <w:tblW w:w="0" w:type="auto"/>
        <w:tblInd w:w="808" w:type="dxa"/>
        <w:tblLayout w:type="fixed"/>
        <w:tblLook w:val="04A0" w:firstRow="1" w:lastRow="0" w:firstColumn="1" w:lastColumn="0" w:noHBand="0" w:noVBand="1"/>
      </w:tblPr>
      <w:tblGrid>
        <w:gridCol w:w="3539"/>
        <w:gridCol w:w="709"/>
        <w:gridCol w:w="709"/>
        <w:gridCol w:w="3871"/>
      </w:tblGrid>
      <w:tr w:rsidR="006C66FD" w14:paraId="2A7C6597" w14:textId="77777777" w:rsidTr="006C66FD">
        <w:tc>
          <w:tcPr>
            <w:tcW w:w="3539" w:type="dxa"/>
            <w:vMerge w:val="restart"/>
            <w:shd w:val="clear" w:color="auto" w:fill="D9D9D9" w:themeFill="background1" w:themeFillShade="D9"/>
          </w:tcPr>
          <w:p w14:paraId="2E55570D" w14:textId="77777777" w:rsidR="006C66FD" w:rsidRDefault="006C66FD" w:rsidP="004F416E">
            <w:pPr>
              <w:pStyle w:val="Sinespaciado"/>
              <w:jc w:val="center"/>
              <w:rPr>
                <w:rFonts w:ascii="Arial" w:hAnsi="Arial" w:cs="Arial"/>
                <w:b/>
                <w:sz w:val="16"/>
                <w:szCs w:val="16"/>
              </w:rPr>
            </w:pPr>
            <w:r>
              <w:rPr>
                <w:rFonts w:ascii="Arial" w:hAnsi="Arial" w:cs="Arial"/>
                <w:b/>
                <w:sz w:val="16"/>
                <w:szCs w:val="16"/>
              </w:rPr>
              <w:t>DEFICIENCIAS</w:t>
            </w:r>
          </w:p>
          <w:p w14:paraId="1AF95EB9" w14:textId="77777777" w:rsidR="006C66FD" w:rsidRDefault="006C66FD" w:rsidP="004F416E">
            <w:pPr>
              <w:pStyle w:val="Sinespaciado"/>
              <w:rPr>
                <w:rFonts w:ascii="Arial" w:hAnsi="Arial" w:cs="Arial"/>
                <w:b/>
                <w:sz w:val="16"/>
                <w:szCs w:val="16"/>
              </w:rPr>
            </w:pPr>
          </w:p>
          <w:p w14:paraId="6BB3A03E" w14:textId="77777777" w:rsidR="006C66FD" w:rsidRDefault="006C66FD" w:rsidP="004F416E">
            <w:pPr>
              <w:pStyle w:val="Sinespaciado"/>
              <w:rPr>
                <w:rFonts w:ascii="Arial" w:hAnsi="Arial" w:cs="Arial"/>
                <w:b/>
                <w:sz w:val="16"/>
                <w:szCs w:val="16"/>
              </w:rPr>
            </w:pPr>
          </w:p>
        </w:tc>
        <w:tc>
          <w:tcPr>
            <w:tcW w:w="1418" w:type="dxa"/>
            <w:gridSpan w:val="2"/>
            <w:shd w:val="clear" w:color="auto" w:fill="D9D9D9" w:themeFill="background1" w:themeFillShade="D9"/>
          </w:tcPr>
          <w:p w14:paraId="65175DD6" w14:textId="77777777" w:rsidR="006C66FD" w:rsidRDefault="006C66FD" w:rsidP="004F416E">
            <w:pPr>
              <w:pStyle w:val="Sinespaciado"/>
              <w:rPr>
                <w:rFonts w:ascii="Arial" w:hAnsi="Arial" w:cs="Arial"/>
                <w:b/>
                <w:sz w:val="16"/>
                <w:szCs w:val="16"/>
              </w:rPr>
            </w:pPr>
            <w:r>
              <w:rPr>
                <w:rFonts w:ascii="Arial" w:hAnsi="Arial" w:cs="Arial"/>
                <w:b/>
                <w:sz w:val="16"/>
                <w:szCs w:val="16"/>
              </w:rPr>
              <w:t>DEFICIENCIASCORREGIDAS</w:t>
            </w:r>
          </w:p>
        </w:tc>
        <w:tc>
          <w:tcPr>
            <w:tcW w:w="3871" w:type="dxa"/>
            <w:vMerge w:val="restart"/>
            <w:shd w:val="clear" w:color="auto" w:fill="D9D9D9" w:themeFill="background1" w:themeFillShade="D9"/>
          </w:tcPr>
          <w:p w14:paraId="4C77C990" w14:textId="77777777" w:rsidR="006C66FD" w:rsidRDefault="006C66FD" w:rsidP="004F416E">
            <w:pPr>
              <w:pStyle w:val="Sinespaciado"/>
              <w:rPr>
                <w:rFonts w:ascii="Arial" w:hAnsi="Arial" w:cs="Arial"/>
                <w:b/>
                <w:sz w:val="16"/>
                <w:szCs w:val="16"/>
              </w:rPr>
            </w:pPr>
            <w:r>
              <w:rPr>
                <w:rFonts w:ascii="Arial" w:hAnsi="Arial" w:cs="Arial"/>
                <w:b/>
                <w:sz w:val="16"/>
                <w:szCs w:val="16"/>
              </w:rPr>
              <w:t>COMENTARIO DE AUDITORIA INTERNA</w:t>
            </w:r>
          </w:p>
        </w:tc>
      </w:tr>
      <w:tr w:rsidR="006C66FD" w14:paraId="140FB243" w14:textId="77777777" w:rsidTr="006C66FD">
        <w:tc>
          <w:tcPr>
            <w:tcW w:w="3539" w:type="dxa"/>
            <w:vMerge/>
          </w:tcPr>
          <w:p w14:paraId="01522840" w14:textId="77777777" w:rsidR="006C66FD" w:rsidRDefault="006C66FD" w:rsidP="004F416E">
            <w:pPr>
              <w:pStyle w:val="Sinespaciado"/>
              <w:rPr>
                <w:rFonts w:ascii="Arial" w:hAnsi="Arial" w:cs="Arial"/>
                <w:b/>
                <w:sz w:val="16"/>
                <w:szCs w:val="16"/>
              </w:rPr>
            </w:pPr>
          </w:p>
        </w:tc>
        <w:tc>
          <w:tcPr>
            <w:tcW w:w="709" w:type="dxa"/>
            <w:shd w:val="clear" w:color="auto" w:fill="D9D9D9" w:themeFill="background1" w:themeFillShade="D9"/>
          </w:tcPr>
          <w:p w14:paraId="47DEE349" w14:textId="77777777" w:rsidR="006C66FD" w:rsidRDefault="006C66FD" w:rsidP="004F416E">
            <w:pPr>
              <w:pStyle w:val="Sinespaciado"/>
              <w:jc w:val="center"/>
              <w:rPr>
                <w:rFonts w:ascii="Arial" w:hAnsi="Arial" w:cs="Arial"/>
                <w:b/>
                <w:sz w:val="16"/>
                <w:szCs w:val="16"/>
              </w:rPr>
            </w:pPr>
            <w:r>
              <w:rPr>
                <w:rFonts w:ascii="Arial" w:hAnsi="Arial" w:cs="Arial"/>
                <w:b/>
                <w:sz w:val="16"/>
                <w:szCs w:val="16"/>
              </w:rPr>
              <w:t>SI</w:t>
            </w:r>
          </w:p>
        </w:tc>
        <w:tc>
          <w:tcPr>
            <w:tcW w:w="709" w:type="dxa"/>
            <w:shd w:val="clear" w:color="auto" w:fill="D9D9D9" w:themeFill="background1" w:themeFillShade="D9"/>
          </w:tcPr>
          <w:p w14:paraId="4CC23EA9" w14:textId="77777777" w:rsidR="006C66FD" w:rsidRDefault="006C66FD" w:rsidP="004F416E">
            <w:pPr>
              <w:pStyle w:val="Sinespaciado"/>
              <w:jc w:val="center"/>
              <w:rPr>
                <w:rFonts w:ascii="Arial" w:hAnsi="Arial" w:cs="Arial"/>
                <w:b/>
                <w:sz w:val="16"/>
                <w:szCs w:val="16"/>
              </w:rPr>
            </w:pPr>
            <w:r>
              <w:rPr>
                <w:rFonts w:ascii="Arial" w:hAnsi="Arial" w:cs="Arial"/>
                <w:b/>
                <w:sz w:val="16"/>
                <w:szCs w:val="16"/>
              </w:rPr>
              <w:t>NO</w:t>
            </w:r>
          </w:p>
        </w:tc>
        <w:tc>
          <w:tcPr>
            <w:tcW w:w="3871" w:type="dxa"/>
            <w:vMerge/>
          </w:tcPr>
          <w:p w14:paraId="52EAC836" w14:textId="77777777" w:rsidR="006C66FD" w:rsidRDefault="006C66FD" w:rsidP="004F416E">
            <w:pPr>
              <w:pStyle w:val="Sinespaciado"/>
              <w:rPr>
                <w:rFonts w:ascii="Arial" w:hAnsi="Arial" w:cs="Arial"/>
                <w:b/>
                <w:sz w:val="16"/>
                <w:szCs w:val="16"/>
              </w:rPr>
            </w:pPr>
          </w:p>
        </w:tc>
      </w:tr>
      <w:tr w:rsidR="006C66FD" w14:paraId="0340543A" w14:textId="77777777" w:rsidTr="006C66FD">
        <w:tc>
          <w:tcPr>
            <w:tcW w:w="3539" w:type="dxa"/>
          </w:tcPr>
          <w:p w14:paraId="3936645F" w14:textId="77777777" w:rsidR="006C66FD" w:rsidRDefault="006C66FD" w:rsidP="006C66FD">
            <w:pPr>
              <w:pStyle w:val="Sinespaciado"/>
              <w:numPr>
                <w:ilvl w:val="0"/>
                <w:numId w:val="18"/>
              </w:numPr>
              <w:jc w:val="both"/>
              <w:rPr>
                <w:rFonts w:ascii="Arial" w:hAnsi="Arial" w:cs="Arial"/>
                <w:b/>
                <w:sz w:val="16"/>
                <w:szCs w:val="16"/>
              </w:rPr>
            </w:pPr>
            <w:r w:rsidRPr="008F1B6A">
              <w:rPr>
                <w:rFonts w:cstheme="minorHAnsi"/>
                <w:sz w:val="16"/>
                <w:szCs w:val="16"/>
                <w:lang w:eastAsia="es-GT"/>
              </w:rPr>
              <w:t>El pago de operación escuela correspondiente al periodo 2023, se encuentra registrado en la cuenta bancaria del instituto, sin embargo, no ha sido trasladada a la cuenta de la DIDEDUC de Quiché.</w:t>
            </w:r>
          </w:p>
        </w:tc>
        <w:tc>
          <w:tcPr>
            <w:tcW w:w="709" w:type="dxa"/>
          </w:tcPr>
          <w:p w14:paraId="76B5548B" w14:textId="77777777" w:rsidR="006C66FD" w:rsidRPr="00472327" w:rsidRDefault="006C66FD" w:rsidP="004F416E">
            <w:pPr>
              <w:pStyle w:val="Sinespaciado"/>
              <w:jc w:val="center"/>
              <w:rPr>
                <w:rFonts w:ascii="Arial" w:hAnsi="Arial" w:cs="Arial"/>
                <w:b/>
                <w:sz w:val="16"/>
                <w:szCs w:val="16"/>
              </w:rPr>
            </w:pPr>
          </w:p>
        </w:tc>
        <w:tc>
          <w:tcPr>
            <w:tcW w:w="709" w:type="dxa"/>
          </w:tcPr>
          <w:p w14:paraId="25795601" w14:textId="77777777" w:rsidR="006C66FD" w:rsidRPr="00472327" w:rsidRDefault="006C66FD" w:rsidP="004F416E">
            <w:pPr>
              <w:pStyle w:val="Sinespaciado"/>
              <w:jc w:val="center"/>
              <w:rPr>
                <w:rFonts w:ascii="Arial" w:hAnsi="Arial" w:cs="Arial"/>
                <w:b/>
                <w:sz w:val="16"/>
                <w:szCs w:val="16"/>
              </w:rPr>
            </w:pPr>
            <w:r w:rsidRPr="00472327">
              <w:rPr>
                <w:rFonts w:ascii="Arial" w:hAnsi="Arial" w:cs="Arial"/>
                <w:b/>
                <w:sz w:val="16"/>
                <w:szCs w:val="16"/>
              </w:rPr>
              <w:t>x</w:t>
            </w:r>
          </w:p>
        </w:tc>
        <w:tc>
          <w:tcPr>
            <w:tcW w:w="3871" w:type="dxa"/>
          </w:tcPr>
          <w:p w14:paraId="3AE5216E" w14:textId="77777777" w:rsidR="006C66FD" w:rsidRPr="004248D4" w:rsidRDefault="006C66FD" w:rsidP="004F416E">
            <w:pPr>
              <w:pStyle w:val="Sinespaciado"/>
              <w:jc w:val="both"/>
              <w:rPr>
                <w:rFonts w:cstheme="minorHAnsi"/>
                <w:b/>
                <w:sz w:val="16"/>
                <w:szCs w:val="16"/>
              </w:rPr>
            </w:pPr>
            <w:r>
              <w:rPr>
                <w:rFonts w:cstheme="minorHAnsi"/>
                <w:sz w:val="16"/>
                <w:szCs w:val="16"/>
              </w:rPr>
              <w:t xml:space="preserve">Indican los responsables que se </w:t>
            </w:r>
            <w:r w:rsidRPr="00B26243">
              <w:rPr>
                <w:rFonts w:cstheme="minorHAnsi"/>
                <w:sz w:val="16"/>
                <w:szCs w:val="16"/>
              </w:rPr>
              <w:t>recibió un mensaje  de la Coordinadora de Institutos por  Cooperativa,  que dicho proceso queda sin efecto hasta nueva orden, debido</w:t>
            </w:r>
            <w:r>
              <w:rPr>
                <w:rFonts w:cstheme="minorHAnsi"/>
                <w:sz w:val="16"/>
                <w:szCs w:val="16"/>
              </w:rPr>
              <w:t xml:space="preserve"> a que</w:t>
            </w:r>
            <w:r w:rsidRPr="00B26243">
              <w:rPr>
                <w:rFonts w:cstheme="minorHAnsi"/>
                <w:sz w:val="16"/>
                <w:szCs w:val="16"/>
              </w:rPr>
              <w:t xml:space="preserve"> tomaron el edificio que ocupa la Dirección departamental Educación de Quiché, impidiendo al acceso de los empleados de la entidad,  esta situación  causó el no poder hacer efectivo dicho pago</w:t>
            </w:r>
          </w:p>
        </w:tc>
      </w:tr>
      <w:tr w:rsidR="006C66FD" w14:paraId="0F151C73" w14:textId="77777777" w:rsidTr="006C66FD">
        <w:tc>
          <w:tcPr>
            <w:tcW w:w="3539" w:type="dxa"/>
          </w:tcPr>
          <w:p w14:paraId="55EBF1B0" w14:textId="77777777" w:rsidR="006C66FD" w:rsidRDefault="006C66FD" w:rsidP="006C66FD">
            <w:pPr>
              <w:pStyle w:val="Sinespaciado"/>
              <w:numPr>
                <w:ilvl w:val="0"/>
                <w:numId w:val="18"/>
              </w:numPr>
              <w:jc w:val="both"/>
              <w:rPr>
                <w:rFonts w:ascii="Arial" w:hAnsi="Arial" w:cs="Arial"/>
                <w:b/>
                <w:sz w:val="16"/>
                <w:szCs w:val="16"/>
              </w:rPr>
            </w:pPr>
            <w:r w:rsidRPr="008F1B6A">
              <w:rPr>
                <w:rFonts w:cstheme="minorHAnsi"/>
                <w:sz w:val="16"/>
                <w:szCs w:val="16"/>
                <w:lang w:eastAsia="es-GT"/>
              </w:rPr>
              <w:t>Falta acta del 2023 de Junta Directiva que autoriza los sueldos de personal docente y administrativo; así mismo, las planillas de sueldos y salarios del mes de mayo 2023 a excepción de la del director del instituto, no incluyen la firma de autorizado del presidente de junta directiva.</w:t>
            </w:r>
          </w:p>
        </w:tc>
        <w:tc>
          <w:tcPr>
            <w:tcW w:w="709" w:type="dxa"/>
          </w:tcPr>
          <w:p w14:paraId="57A3C4C1" w14:textId="77777777" w:rsidR="006C66FD" w:rsidRPr="00472327" w:rsidRDefault="006C66FD" w:rsidP="004F416E">
            <w:pPr>
              <w:pStyle w:val="Sinespaciado"/>
              <w:jc w:val="center"/>
              <w:rPr>
                <w:rFonts w:ascii="Arial" w:hAnsi="Arial" w:cs="Arial"/>
                <w:b/>
                <w:sz w:val="16"/>
                <w:szCs w:val="16"/>
              </w:rPr>
            </w:pPr>
            <w:r w:rsidRPr="00472327">
              <w:rPr>
                <w:rFonts w:ascii="Arial" w:hAnsi="Arial" w:cs="Arial"/>
                <w:b/>
                <w:sz w:val="16"/>
                <w:szCs w:val="16"/>
              </w:rPr>
              <w:t>x</w:t>
            </w:r>
          </w:p>
        </w:tc>
        <w:tc>
          <w:tcPr>
            <w:tcW w:w="709" w:type="dxa"/>
          </w:tcPr>
          <w:p w14:paraId="40C00C76" w14:textId="77777777" w:rsidR="006C66FD" w:rsidRPr="00472327" w:rsidRDefault="006C66FD" w:rsidP="004F416E">
            <w:pPr>
              <w:pStyle w:val="Sinespaciado"/>
              <w:jc w:val="center"/>
              <w:rPr>
                <w:rFonts w:ascii="Arial" w:hAnsi="Arial" w:cs="Arial"/>
                <w:b/>
                <w:sz w:val="16"/>
                <w:szCs w:val="16"/>
              </w:rPr>
            </w:pPr>
          </w:p>
        </w:tc>
        <w:tc>
          <w:tcPr>
            <w:tcW w:w="3871" w:type="dxa"/>
          </w:tcPr>
          <w:p w14:paraId="22AAD75F" w14:textId="77777777" w:rsidR="006C66FD" w:rsidRPr="00F5043D" w:rsidRDefault="006C66FD" w:rsidP="004F416E">
            <w:pPr>
              <w:pStyle w:val="Sinespaciado"/>
              <w:jc w:val="both"/>
              <w:rPr>
                <w:rFonts w:cstheme="minorHAnsi"/>
                <w:sz w:val="16"/>
                <w:szCs w:val="16"/>
              </w:rPr>
            </w:pPr>
            <w:r>
              <w:rPr>
                <w:rFonts w:cstheme="minorHAnsi"/>
                <w:sz w:val="16"/>
                <w:szCs w:val="16"/>
                <w:lang w:eastAsia="es-GT"/>
              </w:rPr>
              <w:t xml:space="preserve">Se adjunta acta No. 9-2023 de fecha 03/02/2023 donde la junta directiva de la cooperativa autoriza y aprueba los salarios del personal que labora en el establecimiento y copia de voucher del mes de julio 2023 del personal del instituto con firma y sello del presidente de la Junta Directiva de la cooperativa. </w:t>
            </w:r>
          </w:p>
        </w:tc>
      </w:tr>
      <w:tr w:rsidR="006C66FD" w14:paraId="61F1D26D" w14:textId="77777777" w:rsidTr="006C66FD">
        <w:tc>
          <w:tcPr>
            <w:tcW w:w="3539" w:type="dxa"/>
          </w:tcPr>
          <w:p w14:paraId="37F11F73" w14:textId="77777777" w:rsidR="006C66FD" w:rsidRDefault="006C66FD" w:rsidP="006C66FD">
            <w:pPr>
              <w:pStyle w:val="Sinespaciado"/>
              <w:numPr>
                <w:ilvl w:val="0"/>
                <w:numId w:val="18"/>
              </w:numPr>
              <w:jc w:val="both"/>
              <w:rPr>
                <w:rFonts w:ascii="Arial" w:hAnsi="Arial" w:cs="Arial"/>
                <w:b/>
                <w:sz w:val="16"/>
                <w:szCs w:val="16"/>
              </w:rPr>
            </w:pPr>
            <w:r w:rsidRPr="008F1B6A">
              <w:rPr>
                <w:rFonts w:cstheme="minorHAnsi"/>
                <w:sz w:val="16"/>
                <w:szCs w:val="16"/>
              </w:rPr>
              <w:t>El personal docente y administrativo del instituto carece de contratos de trabajo del periodo 2023</w:t>
            </w:r>
            <w:r>
              <w:rPr>
                <w:rFonts w:cstheme="minorHAnsi"/>
                <w:sz w:val="16"/>
                <w:szCs w:val="16"/>
              </w:rPr>
              <w:t>.</w:t>
            </w:r>
          </w:p>
        </w:tc>
        <w:tc>
          <w:tcPr>
            <w:tcW w:w="709" w:type="dxa"/>
          </w:tcPr>
          <w:p w14:paraId="3850570B" w14:textId="77777777" w:rsidR="006C66FD" w:rsidRPr="00472327" w:rsidRDefault="006C66FD" w:rsidP="004F416E">
            <w:pPr>
              <w:pStyle w:val="Sinespaciado"/>
              <w:jc w:val="center"/>
              <w:rPr>
                <w:rFonts w:ascii="Arial" w:hAnsi="Arial" w:cs="Arial"/>
                <w:b/>
                <w:sz w:val="16"/>
                <w:szCs w:val="16"/>
              </w:rPr>
            </w:pPr>
            <w:r w:rsidRPr="00472327">
              <w:rPr>
                <w:rFonts w:ascii="Arial" w:hAnsi="Arial" w:cs="Arial"/>
                <w:b/>
                <w:sz w:val="16"/>
                <w:szCs w:val="16"/>
              </w:rPr>
              <w:t>x</w:t>
            </w:r>
          </w:p>
        </w:tc>
        <w:tc>
          <w:tcPr>
            <w:tcW w:w="709" w:type="dxa"/>
          </w:tcPr>
          <w:p w14:paraId="7D2819C8" w14:textId="77777777" w:rsidR="006C66FD" w:rsidRPr="00472327" w:rsidRDefault="006C66FD" w:rsidP="004F416E">
            <w:pPr>
              <w:pStyle w:val="Sinespaciado"/>
              <w:jc w:val="center"/>
              <w:rPr>
                <w:rFonts w:ascii="Arial" w:hAnsi="Arial" w:cs="Arial"/>
                <w:b/>
                <w:sz w:val="16"/>
                <w:szCs w:val="16"/>
              </w:rPr>
            </w:pPr>
          </w:p>
        </w:tc>
        <w:tc>
          <w:tcPr>
            <w:tcW w:w="3871" w:type="dxa"/>
          </w:tcPr>
          <w:p w14:paraId="0672173A" w14:textId="77777777" w:rsidR="006C66FD" w:rsidRDefault="006C66FD" w:rsidP="004F416E">
            <w:pPr>
              <w:pStyle w:val="Sinespaciado"/>
              <w:jc w:val="both"/>
              <w:rPr>
                <w:rFonts w:ascii="Arial" w:hAnsi="Arial" w:cs="Arial"/>
                <w:b/>
                <w:sz w:val="16"/>
                <w:szCs w:val="16"/>
              </w:rPr>
            </w:pPr>
            <w:r w:rsidRPr="001707B7">
              <w:rPr>
                <w:rFonts w:cstheme="minorHAnsi"/>
                <w:sz w:val="16"/>
                <w:szCs w:val="16"/>
                <w:lang w:eastAsia="es-GT"/>
              </w:rPr>
              <w:t>Se adjunta copia de 12 contratos de trabajo del personal docente administrativo del</w:t>
            </w:r>
            <w:r>
              <w:rPr>
                <w:rFonts w:cstheme="minorHAnsi"/>
                <w:sz w:val="16"/>
                <w:szCs w:val="16"/>
                <w:lang w:eastAsia="es-GT"/>
              </w:rPr>
              <w:t xml:space="preserve"> año </w:t>
            </w:r>
            <w:r w:rsidRPr="001707B7">
              <w:rPr>
                <w:rFonts w:cstheme="minorHAnsi"/>
                <w:sz w:val="16"/>
                <w:szCs w:val="16"/>
                <w:lang w:eastAsia="es-GT"/>
              </w:rPr>
              <w:t>2023</w:t>
            </w:r>
            <w:r>
              <w:rPr>
                <w:rFonts w:cstheme="minorHAnsi"/>
                <w:sz w:val="16"/>
                <w:szCs w:val="16"/>
                <w:lang w:eastAsia="es-GT"/>
              </w:rPr>
              <w:t>.</w:t>
            </w:r>
          </w:p>
        </w:tc>
      </w:tr>
      <w:tr w:rsidR="006C66FD" w14:paraId="14A6F60A" w14:textId="77777777" w:rsidTr="006C66FD">
        <w:tc>
          <w:tcPr>
            <w:tcW w:w="3539" w:type="dxa"/>
          </w:tcPr>
          <w:p w14:paraId="15228EF2" w14:textId="77777777" w:rsidR="006C66FD" w:rsidRDefault="006C66FD" w:rsidP="006C66FD">
            <w:pPr>
              <w:pStyle w:val="Sinespaciado"/>
              <w:numPr>
                <w:ilvl w:val="0"/>
                <w:numId w:val="18"/>
              </w:numPr>
              <w:jc w:val="both"/>
              <w:rPr>
                <w:rFonts w:ascii="Arial" w:hAnsi="Arial" w:cs="Arial"/>
                <w:b/>
                <w:sz w:val="16"/>
                <w:szCs w:val="16"/>
              </w:rPr>
            </w:pPr>
            <w:r w:rsidRPr="008F1B6A">
              <w:rPr>
                <w:rFonts w:cstheme="minorHAnsi"/>
                <w:sz w:val="16"/>
                <w:szCs w:val="16"/>
              </w:rPr>
              <w:t>El reglamento interno que aplica al instituto no está aprobado por la autoridad correspondiente de la Dirección Departamental de Educación de Quiché.</w:t>
            </w:r>
          </w:p>
        </w:tc>
        <w:tc>
          <w:tcPr>
            <w:tcW w:w="709" w:type="dxa"/>
          </w:tcPr>
          <w:p w14:paraId="69D28A3E" w14:textId="77777777" w:rsidR="006C66FD" w:rsidRPr="00472327" w:rsidRDefault="006C66FD" w:rsidP="004F416E">
            <w:pPr>
              <w:pStyle w:val="Sinespaciado"/>
              <w:jc w:val="center"/>
              <w:rPr>
                <w:rFonts w:ascii="Arial" w:hAnsi="Arial" w:cs="Arial"/>
                <w:b/>
                <w:sz w:val="16"/>
                <w:szCs w:val="16"/>
              </w:rPr>
            </w:pPr>
            <w:r w:rsidRPr="00472327">
              <w:rPr>
                <w:rFonts w:ascii="Arial" w:hAnsi="Arial" w:cs="Arial"/>
                <w:b/>
                <w:sz w:val="16"/>
                <w:szCs w:val="16"/>
              </w:rPr>
              <w:t>x</w:t>
            </w:r>
          </w:p>
        </w:tc>
        <w:tc>
          <w:tcPr>
            <w:tcW w:w="709" w:type="dxa"/>
          </w:tcPr>
          <w:p w14:paraId="4D0E4C6E" w14:textId="77777777" w:rsidR="006C66FD" w:rsidRPr="00472327" w:rsidRDefault="006C66FD" w:rsidP="004F416E">
            <w:pPr>
              <w:pStyle w:val="Sinespaciado"/>
              <w:jc w:val="center"/>
              <w:rPr>
                <w:rFonts w:ascii="Arial" w:hAnsi="Arial" w:cs="Arial"/>
                <w:b/>
                <w:sz w:val="16"/>
                <w:szCs w:val="16"/>
              </w:rPr>
            </w:pPr>
          </w:p>
        </w:tc>
        <w:tc>
          <w:tcPr>
            <w:tcW w:w="3871" w:type="dxa"/>
          </w:tcPr>
          <w:p w14:paraId="389704FB" w14:textId="77777777" w:rsidR="006C66FD" w:rsidRPr="009971C2" w:rsidRDefault="006C66FD" w:rsidP="004F416E">
            <w:pPr>
              <w:pStyle w:val="Sinespaciado"/>
              <w:jc w:val="both"/>
              <w:rPr>
                <w:rFonts w:ascii="Arial" w:hAnsi="Arial" w:cs="Arial"/>
                <w:sz w:val="16"/>
                <w:szCs w:val="16"/>
              </w:rPr>
            </w:pPr>
            <w:r>
              <w:rPr>
                <w:rFonts w:cstheme="minorHAnsi"/>
                <w:sz w:val="16"/>
                <w:szCs w:val="16"/>
                <w:lang w:eastAsia="es-GT"/>
              </w:rPr>
              <w:t>Presentan copia del reglamento interno de trabajo el cual está aprobado y autorizado por la Coordinación Técnica Administrativa de Institutos por Cooperativa, DIDEDUC Quiché.</w:t>
            </w:r>
          </w:p>
        </w:tc>
      </w:tr>
      <w:tr w:rsidR="006C66FD" w14:paraId="67485CCE" w14:textId="77777777" w:rsidTr="006C66FD">
        <w:tc>
          <w:tcPr>
            <w:tcW w:w="3539" w:type="dxa"/>
          </w:tcPr>
          <w:p w14:paraId="6439A3D7" w14:textId="77777777" w:rsidR="006C66FD" w:rsidRDefault="006C66FD" w:rsidP="006C66FD">
            <w:pPr>
              <w:pStyle w:val="Sinespaciado"/>
              <w:numPr>
                <w:ilvl w:val="0"/>
                <w:numId w:val="18"/>
              </w:numPr>
              <w:jc w:val="both"/>
              <w:rPr>
                <w:rFonts w:ascii="Arial" w:hAnsi="Arial" w:cs="Arial"/>
                <w:b/>
                <w:sz w:val="16"/>
                <w:szCs w:val="16"/>
              </w:rPr>
            </w:pPr>
            <w:r w:rsidRPr="00482870">
              <w:rPr>
                <w:rFonts w:cs="Arial"/>
                <w:sz w:val="16"/>
                <w:szCs w:val="16"/>
              </w:rPr>
              <w:t>Deficiencia en los controles de asistencia de alumnos y del personal docente del i</w:t>
            </w:r>
            <w:r>
              <w:rPr>
                <w:rFonts w:cs="Arial"/>
                <w:sz w:val="16"/>
                <w:szCs w:val="16"/>
              </w:rPr>
              <w:t xml:space="preserve">nstituto, no se tiene un orden lógico y cronológico. </w:t>
            </w:r>
          </w:p>
        </w:tc>
        <w:tc>
          <w:tcPr>
            <w:tcW w:w="709" w:type="dxa"/>
          </w:tcPr>
          <w:p w14:paraId="124F5084" w14:textId="77777777" w:rsidR="006C66FD" w:rsidRPr="00472327" w:rsidRDefault="006C66FD" w:rsidP="004F416E">
            <w:pPr>
              <w:pStyle w:val="Sinespaciado"/>
              <w:jc w:val="center"/>
              <w:rPr>
                <w:rFonts w:ascii="Arial" w:hAnsi="Arial" w:cs="Arial"/>
                <w:b/>
                <w:sz w:val="16"/>
                <w:szCs w:val="16"/>
              </w:rPr>
            </w:pPr>
            <w:r w:rsidRPr="00472327">
              <w:rPr>
                <w:rFonts w:ascii="Arial" w:hAnsi="Arial" w:cs="Arial"/>
                <w:b/>
                <w:sz w:val="16"/>
                <w:szCs w:val="16"/>
              </w:rPr>
              <w:t>x</w:t>
            </w:r>
          </w:p>
        </w:tc>
        <w:tc>
          <w:tcPr>
            <w:tcW w:w="709" w:type="dxa"/>
          </w:tcPr>
          <w:p w14:paraId="07D09087" w14:textId="77777777" w:rsidR="006C66FD" w:rsidRPr="00472327" w:rsidRDefault="006C66FD" w:rsidP="004F416E">
            <w:pPr>
              <w:pStyle w:val="Sinespaciado"/>
              <w:jc w:val="center"/>
              <w:rPr>
                <w:rFonts w:ascii="Arial" w:hAnsi="Arial" w:cs="Arial"/>
                <w:b/>
                <w:sz w:val="16"/>
                <w:szCs w:val="16"/>
              </w:rPr>
            </w:pPr>
          </w:p>
        </w:tc>
        <w:tc>
          <w:tcPr>
            <w:tcW w:w="3871" w:type="dxa"/>
          </w:tcPr>
          <w:p w14:paraId="674543D6" w14:textId="77777777" w:rsidR="006C66FD" w:rsidRDefault="006C66FD" w:rsidP="004F416E">
            <w:pPr>
              <w:pStyle w:val="Sinespaciado"/>
              <w:jc w:val="both"/>
              <w:rPr>
                <w:rFonts w:ascii="Arial" w:hAnsi="Arial" w:cs="Arial"/>
                <w:b/>
                <w:sz w:val="16"/>
                <w:szCs w:val="16"/>
              </w:rPr>
            </w:pPr>
            <w:r>
              <w:rPr>
                <w:rFonts w:cstheme="minorHAnsi"/>
                <w:sz w:val="16"/>
                <w:szCs w:val="16"/>
                <w:lang w:eastAsia="es-GT"/>
              </w:rPr>
              <w:t>Se adjunta constancia de control de asistencia de alumnos de 1ro. a 3ro. básico de todos los cursos, de julio y agosto 2023, así mismo, se adjunta control de asistencia de personal.</w:t>
            </w:r>
          </w:p>
        </w:tc>
      </w:tr>
    </w:tbl>
    <w:p w14:paraId="5E1D3289" w14:textId="77777777" w:rsidR="006C66FD" w:rsidRDefault="006C66FD" w:rsidP="006C66FD">
      <w:pPr>
        <w:rPr>
          <w:rFonts w:cstheme="minorHAnsi"/>
          <w:b/>
          <w:sz w:val="16"/>
          <w:szCs w:val="16"/>
        </w:rPr>
      </w:pPr>
    </w:p>
    <w:p w14:paraId="21289A99" w14:textId="77777777" w:rsidR="006C66FD" w:rsidRPr="004205A7" w:rsidRDefault="006C66FD" w:rsidP="006C66FD">
      <w:pPr>
        <w:pStyle w:val="Sinespaciado"/>
        <w:ind w:firstLine="720"/>
        <w:rPr>
          <w:rFonts w:ascii="Arial" w:hAnsi="Arial" w:cs="Arial"/>
          <w:b/>
        </w:rPr>
      </w:pPr>
      <w:r w:rsidRPr="004205A7">
        <w:rPr>
          <w:rFonts w:ascii="Arial" w:hAnsi="Arial" w:cs="Arial"/>
          <w:b/>
        </w:rPr>
        <w:t>COMENTARIO DE AUDITORIA INTERNA:</w:t>
      </w:r>
    </w:p>
    <w:p w14:paraId="2DBF977B" w14:textId="77777777" w:rsidR="006C66FD" w:rsidRDefault="006C66FD" w:rsidP="006C66FD">
      <w:pPr>
        <w:pStyle w:val="Sinespaciado"/>
        <w:ind w:firstLine="720"/>
        <w:jc w:val="both"/>
        <w:rPr>
          <w:rFonts w:ascii="Arial" w:hAnsi="Arial" w:cs="Arial"/>
          <w:color w:val="000000"/>
          <w:shd w:val="clear" w:color="auto" w:fill="FFFFFF"/>
        </w:rPr>
      </w:pPr>
      <w:r w:rsidRPr="004205A7">
        <w:rPr>
          <w:rFonts w:ascii="Arial" w:hAnsi="Arial" w:cs="Arial"/>
          <w:color w:val="000000"/>
          <w:shd w:val="clear" w:color="auto" w:fill="FFFFFF"/>
        </w:rPr>
        <w:t>Derivado a las deficiencias notificadas en el anexo 1, excepto por lo indicado en las literales:</w:t>
      </w:r>
    </w:p>
    <w:p w14:paraId="2A23107E" w14:textId="77777777" w:rsidR="006C66FD" w:rsidRDefault="006C66FD" w:rsidP="006C66FD">
      <w:pPr>
        <w:pStyle w:val="Sinespaciado"/>
        <w:ind w:firstLine="720"/>
        <w:jc w:val="both"/>
        <w:rPr>
          <w:rFonts w:ascii="Arial" w:hAnsi="Arial" w:cs="Arial"/>
          <w:color w:val="000000"/>
          <w:shd w:val="clear" w:color="auto" w:fill="FFFFFF"/>
        </w:rPr>
      </w:pPr>
      <w:r w:rsidRPr="004205A7">
        <w:rPr>
          <w:rFonts w:ascii="Arial" w:hAnsi="Arial" w:cs="Arial"/>
          <w:color w:val="000000"/>
          <w:shd w:val="clear" w:color="auto" w:fill="FFFFFF"/>
        </w:rPr>
        <w:t xml:space="preserve"> b, c, d, e, las deficiencias se confirman.</w:t>
      </w:r>
    </w:p>
    <w:p w14:paraId="1E3C7E34" w14:textId="77777777" w:rsidR="006C66FD" w:rsidRDefault="006C66FD" w:rsidP="006C66FD">
      <w:pPr>
        <w:pStyle w:val="Sinespaciado"/>
        <w:rPr>
          <w:rFonts w:ascii="Arial" w:hAnsi="Arial" w:cs="Arial"/>
          <w:color w:val="000000"/>
          <w:shd w:val="clear" w:color="auto" w:fill="FFFFFF"/>
        </w:rPr>
      </w:pPr>
    </w:p>
    <w:p w14:paraId="11C24EDC" w14:textId="77777777" w:rsidR="006C66FD" w:rsidRPr="004205A7" w:rsidRDefault="006C66FD" w:rsidP="006C66FD">
      <w:pPr>
        <w:pStyle w:val="Sinespaciado"/>
        <w:rPr>
          <w:rFonts w:ascii="Arial" w:hAnsi="Arial" w:cs="Arial"/>
          <w:color w:val="000000"/>
          <w:shd w:val="clear" w:color="auto" w:fill="FFFFFF"/>
        </w:rPr>
      </w:pPr>
    </w:p>
    <w:p w14:paraId="665809B6" w14:textId="77777777" w:rsidR="006C66FD" w:rsidRPr="004205A7" w:rsidRDefault="006C66FD" w:rsidP="006C66FD">
      <w:pPr>
        <w:tabs>
          <w:tab w:val="left" w:pos="2880"/>
        </w:tabs>
        <w:jc w:val="center"/>
        <w:rPr>
          <w:rFonts w:ascii="Arial" w:hAnsi="Arial" w:cs="Arial"/>
          <w:b/>
        </w:rPr>
      </w:pPr>
      <w:r w:rsidRPr="004205A7">
        <w:rPr>
          <w:rFonts w:ascii="Arial" w:hAnsi="Arial" w:cs="Arial"/>
          <w:b/>
          <w:u w:val="single"/>
        </w:rPr>
        <w:t>COMENTARIO DE LOS RESPONSABLES</w:t>
      </w:r>
    </w:p>
    <w:p w14:paraId="5A79895F" w14:textId="77777777" w:rsidR="006C66FD" w:rsidRPr="004205A7" w:rsidRDefault="006C66FD" w:rsidP="006C66FD">
      <w:pPr>
        <w:tabs>
          <w:tab w:val="left" w:pos="2880"/>
        </w:tabs>
        <w:ind w:left="720"/>
        <w:jc w:val="both"/>
        <w:rPr>
          <w:rFonts w:ascii="Arial" w:hAnsi="Arial" w:cs="Arial"/>
        </w:rPr>
      </w:pPr>
      <w:r w:rsidRPr="00472327">
        <w:rPr>
          <w:rFonts w:ascii="Arial" w:hAnsi="Arial" w:cs="Arial"/>
        </w:rPr>
        <w:t>Of. No. 09-2023 24</w:t>
      </w:r>
      <w:r>
        <w:rPr>
          <w:rFonts w:ascii="Arial" w:hAnsi="Arial" w:cs="Arial"/>
        </w:rPr>
        <w:t>,</w:t>
      </w:r>
      <w:r w:rsidRPr="004205A7">
        <w:rPr>
          <w:rFonts w:ascii="Arial" w:hAnsi="Arial" w:cs="Arial"/>
        </w:rPr>
        <w:t xml:space="preserve"> de agosto de 2023, firmado por el director del instituto de educación básica por cooperativa San Antonio Ilotenango y dirigido al Director Departamental de Educación Quiché, literalmente indica “…relacionada con deficiencias en Auditoría practicada en este Centro Educativo Instituto Nacional de Educación Básica por Cooperativa con código No. 14-08-0323-45. El día 25 de julio del presente año. En relación al inciso “a” que se refiere al pago de Operación Escuela correspondiente al presente ciclo de 2023 aún no se ha ejecutado, al respecto manifiesto que  con fecha 13 de marzo se recibió la circular No. DAFI -05-2023, en donde se detallan los lineamientos sobre la forma de hacer efectivo dicho pago, adjuntando el cronograma de pago por municipio y por sector y al Instituto a mi cargo,  le correspondía   el día  21 de abril a partir de  las 8:00 horas, sin embargo el día 17 de abril del presente año se recibió un mensaje  de la Coordinadora de Institutos por  Cooperativa,  que dicho proceso queda sin efecto hasta nueva orden,  esto es debido a que un grupo de maestros del Reglón 021 tomaron el edificio que ocupa la Dirección departamental Educación de Quiché, impidiendo al acceso de los empleados de la entidad,  esta situación  causó el no poder hacer efectivo dicho pago.   Adjunto copia de los documentos mencionados</w:t>
      </w:r>
      <w:r>
        <w:rPr>
          <w:rFonts w:ascii="Arial" w:hAnsi="Arial" w:cs="Arial"/>
        </w:rPr>
        <w:t>”</w:t>
      </w:r>
      <w:r w:rsidRPr="004205A7">
        <w:rPr>
          <w:rFonts w:ascii="Arial" w:hAnsi="Arial" w:cs="Arial"/>
        </w:rPr>
        <w:t>.</w:t>
      </w:r>
    </w:p>
    <w:p w14:paraId="0397DDD4" w14:textId="77777777" w:rsidR="006C5DDA" w:rsidRDefault="006C5DDA">
      <w:pPr>
        <w:pStyle w:val="Textoindependiente"/>
        <w:spacing w:before="246"/>
        <w:ind w:left="500"/>
      </w:pPr>
    </w:p>
    <w:p w14:paraId="7425B919" w14:textId="77777777" w:rsidR="006C66FD" w:rsidRDefault="006C66FD">
      <w:pPr>
        <w:pStyle w:val="Textoindependiente"/>
        <w:spacing w:before="246"/>
        <w:ind w:left="500"/>
      </w:pPr>
    </w:p>
    <w:p w14:paraId="663ADEEE" w14:textId="77777777" w:rsidR="006C66FD" w:rsidRDefault="006C66FD">
      <w:pPr>
        <w:pStyle w:val="Textoindependiente"/>
        <w:spacing w:before="246"/>
        <w:ind w:left="500"/>
      </w:pPr>
    </w:p>
    <w:p w14:paraId="7B872B32" w14:textId="77777777" w:rsidR="006C66FD" w:rsidRDefault="006C66FD">
      <w:pPr>
        <w:pStyle w:val="Textoindependiente"/>
        <w:spacing w:before="246"/>
        <w:ind w:left="500"/>
      </w:pPr>
    </w:p>
    <w:p w14:paraId="0B911C19" w14:textId="77777777" w:rsidR="006C66FD" w:rsidRPr="004205A7" w:rsidRDefault="006C66FD" w:rsidP="006C66FD">
      <w:pPr>
        <w:tabs>
          <w:tab w:val="left" w:pos="2880"/>
        </w:tabs>
        <w:ind w:left="720"/>
        <w:jc w:val="both"/>
        <w:rPr>
          <w:rFonts w:ascii="Arial" w:hAnsi="Arial" w:cs="Arial"/>
          <w:bCs/>
        </w:rPr>
      </w:pPr>
      <w:r w:rsidRPr="004205A7">
        <w:rPr>
          <w:rFonts w:ascii="Arial" w:hAnsi="Arial" w:cs="Arial"/>
          <w:bCs/>
        </w:rPr>
        <w:t>Se adjunta al expediente El Oficio No. 22-2023 del 22/08/2023, firmado por miembros de la Junta Directiva Departamental de Institutos por Cooperativa, dirigido al director Departamental de Educación en funciones, indica literalmente “Los suscritos miembros de la Junta Directiva Departamental, actuando en representación de Institutos de Educación Básica por Cooperativa de enseñanza que funcionan en este departamento y que los fuimos objeto de Auditoría Interna de la DIDEDUC entre las fechas del 17 al 26 de julio aproximadamente, entre las deficiencias establecidas en Anexo establece el descuento de la cuota IGSS.</w:t>
      </w:r>
    </w:p>
    <w:p w14:paraId="58EF932B" w14:textId="77777777" w:rsidR="006C66FD" w:rsidRDefault="006C66FD" w:rsidP="006C66FD">
      <w:pPr>
        <w:tabs>
          <w:tab w:val="left" w:pos="2880"/>
        </w:tabs>
        <w:ind w:left="720"/>
        <w:jc w:val="both"/>
        <w:rPr>
          <w:rFonts w:ascii="Arial" w:hAnsi="Arial" w:cs="Arial"/>
          <w:bCs/>
        </w:rPr>
      </w:pPr>
    </w:p>
    <w:p w14:paraId="79EDB946" w14:textId="77777777" w:rsidR="006C66FD" w:rsidRPr="004205A7" w:rsidRDefault="006C66FD" w:rsidP="006C66FD">
      <w:pPr>
        <w:tabs>
          <w:tab w:val="left" w:pos="2880"/>
        </w:tabs>
        <w:ind w:left="720"/>
        <w:jc w:val="both"/>
        <w:rPr>
          <w:rFonts w:ascii="Arial" w:hAnsi="Arial" w:cs="Arial"/>
          <w:bCs/>
        </w:rPr>
      </w:pPr>
      <w:r w:rsidRPr="004205A7">
        <w:rPr>
          <w:rFonts w:ascii="Arial" w:hAnsi="Arial" w:cs="Arial"/>
          <w:bCs/>
        </w:rPr>
        <w:t xml:space="preserve">Al respeto manifestamos Los Institutos de Educación por Cooperativa de Enseñanza han venido funcionando desde 1,971 como una alternativa educativa para toda la población escolar del nivel medio especialmente donde le Estado no ha podido llegar para prestar este servicio que por derecho Constitucional tiene toda la población sin el ánimo de lucro, desde su inicio fue por docentes que laboraban en el sector oficial en el nivel primario quienes se organizaron para darles la oportunidad de superación académicas a los estudiantes egresados del nivel primario, fue cuando el Estado a través del MINEDUC, decidió crear estos Institutos dando un subsidio económico, con aporte de padres de familia y en algunos contextos apoya mínimamente las municipalidades, pero hasta la fecha con dichos ingresos no se llega ni se logra pagar el salario mínimo y mucho menos el aporte de la cuota IGSS. </w:t>
      </w:r>
    </w:p>
    <w:p w14:paraId="2FE9BEC6" w14:textId="77777777" w:rsidR="006C66FD" w:rsidRDefault="006C66FD" w:rsidP="006C66FD">
      <w:pPr>
        <w:ind w:left="720"/>
        <w:jc w:val="both"/>
        <w:rPr>
          <w:rFonts w:ascii="Arial" w:hAnsi="Arial" w:cs="Arial"/>
          <w:bCs/>
        </w:rPr>
      </w:pPr>
    </w:p>
    <w:p w14:paraId="35486DA6" w14:textId="77777777" w:rsidR="006C66FD" w:rsidRDefault="006C66FD" w:rsidP="006C66FD">
      <w:pPr>
        <w:ind w:left="720"/>
        <w:jc w:val="both"/>
        <w:rPr>
          <w:rFonts w:ascii="Arial" w:hAnsi="Arial" w:cs="Arial"/>
          <w:bCs/>
        </w:rPr>
      </w:pPr>
      <w:r w:rsidRPr="004205A7">
        <w:rPr>
          <w:rFonts w:ascii="Arial" w:hAnsi="Arial" w:cs="Arial"/>
          <w:bCs/>
        </w:rPr>
        <w:t>A través de la Asociación Nacional de Institutos de Educación por Cooperativa de Enseñanza con la anuencia del delegado Departamental de nuestro departamento desde varios años se ha venido gestionando ante las instancias de Gobierno para lograr el incremento justo al subsidio estatal que pueda cubrir un salario mínimo son los cuales se podría pagar la cuota del IGSS toda vez que el personal reciba un salario digno y justo puesto que la mayoría de casos es una única fuente de empleo”.</w:t>
      </w:r>
    </w:p>
    <w:p w14:paraId="36A34A3A" w14:textId="77777777" w:rsidR="006C66FD" w:rsidRDefault="006C66FD">
      <w:pPr>
        <w:pStyle w:val="Textoindependiente"/>
        <w:spacing w:before="246"/>
        <w:ind w:left="500"/>
      </w:pPr>
    </w:p>
    <w:p w14:paraId="31637381" w14:textId="77777777" w:rsidR="006C66FD" w:rsidRDefault="006C66FD">
      <w:pPr>
        <w:pStyle w:val="Textoindependiente"/>
        <w:spacing w:before="246"/>
        <w:ind w:left="500"/>
      </w:pPr>
    </w:p>
    <w:p w14:paraId="4F52ECEF" w14:textId="77777777" w:rsidR="006C66FD" w:rsidRDefault="006C66FD">
      <w:pPr>
        <w:pStyle w:val="Textoindependiente"/>
        <w:spacing w:before="246"/>
        <w:ind w:left="500"/>
      </w:pPr>
    </w:p>
    <w:p w14:paraId="3B587B32" w14:textId="77777777" w:rsidR="006C66FD" w:rsidRDefault="006C66FD">
      <w:pPr>
        <w:pStyle w:val="Textoindependiente"/>
        <w:spacing w:before="246"/>
        <w:ind w:left="500"/>
      </w:pPr>
    </w:p>
    <w:p w14:paraId="4C7AF5FE" w14:textId="77777777" w:rsidR="006C66FD" w:rsidRDefault="006C66FD">
      <w:pPr>
        <w:pStyle w:val="Textoindependiente"/>
        <w:spacing w:before="246"/>
        <w:ind w:left="500"/>
      </w:pPr>
    </w:p>
    <w:p w14:paraId="243C0065" w14:textId="77777777" w:rsidR="006C66FD" w:rsidRDefault="006C66FD">
      <w:pPr>
        <w:pStyle w:val="Textoindependiente"/>
        <w:spacing w:before="246"/>
        <w:ind w:left="500"/>
      </w:pPr>
    </w:p>
    <w:p w14:paraId="2CE7E47B" w14:textId="77777777" w:rsidR="006C66FD" w:rsidRDefault="006C66FD">
      <w:pPr>
        <w:pStyle w:val="Textoindependiente"/>
        <w:spacing w:before="246"/>
        <w:ind w:left="500"/>
      </w:pPr>
    </w:p>
    <w:p w14:paraId="57350897" w14:textId="77777777" w:rsidR="006C66FD" w:rsidRDefault="006C66FD">
      <w:pPr>
        <w:pStyle w:val="Textoindependiente"/>
        <w:spacing w:before="246"/>
        <w:ind w:left="500"/>
      </w:pPr>
    </w:p>
    <w:p w14:paraId="289774C1" w14:textId="77777777" w:rsidR="006C66FD" w:rsidRDefault="006C66FD">
      <w:pPr>
        <w:pStyle w:val="Textoindependiente"/>
        <w:spacing w:before="246"/>
        <w:ind w:left="500"/>
      </w:pPr>
    </w:p>
    <w:p w14:paraId="5566D92B" w14:textId="77777777" w:rsidR="006C66FD" w:rsidRDefault="006C66FD">
      <w:pPr>
        <w:pStyle w:val="Textoindependiente"/>
        <w:spacing w:before="246"/>
        <w:ind w:left="500"/>
      </w:pPr>
    </w:p>
    <w:p w14:paraId="65A62448" w14:textId="77777777" w:rsidR="006C66FD" w:rsidRDefault="006C66FD">
      <w:pPr>
        <w:pStyle w:val="Textoindependiente"/>
        <w:spacing w:before="246"/>
        <w:ind w:left="500"/>
      </w:pPr>
    </w:p>
    <w:p w14:paraId="31CAB9F2" w14:textId="77777777" w:rsidR="006C66FD" w:rsidRDefault="006C66FD">
      <w:pPr>
        <w:pStyle w:val="Textoindependiente"/>
        <w:spacing w:before="246"/>
        <w:ind w:left="500"/>
      </w:pPr>
    </w:p>
    <w:p w14:paraId="494C3FF2" w14:textId="77777777" w:rsidR="006C66FD" w:rsidRDefault="006C66FD">
      <w:pPr>
        <w:pStyle w:val="Textoindependiente"/>
        <w:spacing w:before="246"/>
        <w:ind w:left="500"/>
      </w:pPr>
    </w:p>
    <w:p w14:paraId="0D3E0840" w14:textId="77777777" w:rsidR="00DE0FA0" w:rsidRPr="00392ADA" w:rsidRDefault="00DE0FA0" w:rsidP="00DE0FA0">
      <w:pPr>
        <w:jc w:val="center"/>
        <w:rPr>
          <w:rFonts w:ascii="Arial" w:hAnsi="Arial" w:cs="Arial"/>
          <w:b/>
          <w:u w:val="single"/>
        </w:rPr>
      </w:pPr>
      <w:r w:rsidRPr="00392ADA">
        <w:rPr>
          <w:rFonts w:ascii="Arial" w:hAnsi="Arial" w:cs="Arial"/>
          <w:b/>
          <w:u w:val="single"/>
        </w:rPr>
        <w:t xml:space="preserve">RECOMENDACIONES DE AUDITORIA </w:t>
      </w:r>
    </w:p>
    <w:p w14:paraId="1FCF30DB" w14:textId="77777777" w:rsidR="00DE0FA0" w:rsidRPr="00392ADA" w:rsidRDefault="00DE0FA0" w:rsidP="00DE0FA0">
      <w:pPr>
        <w:ind w:left="500"/>
        <w:jc w:val="both"/>
        <w:rPr>
          <w:rFonts w:ascii="Arial" w:hAnsi="Arial" w:cs="Arial"/>
          <w:lang w:val="es-MX"/>
        </w:rPr>
      </w:pPr>
      <w:r w:rsidRPr="00392ADA">
        <w:rPr>
          <w:rFonts w:ascii="Arial" w:hAnsi="Arial" w:cs="Arial"/>
          <w:color w:val="000000"/>
        </w:rPr>
        <w:t>Que el Director Departamental de Educación de Quiché</w:t>
      </w:r>
      <w:r w:rsidRPr="00392ADA">
        <w:rPr>
          <w:rFonts w:ascii="Arial" w:hAnsi="Arial" w:cs="Arial"/>
        </w:rPr>
        <w:t xml:space="preserve"> </w:t>
      </w:r>
      <w:r w:rsidRPr="00392ADA">
        <w:rPr>
          <w:rFonts w:ascii="Arial" w:hAnsi="Arial" w:cs="Arial"/>
          <w:color w:val="000000"/>
        </w:rPr>
        <w:t>gire instrucciones por escrito y d</w:t>
      </w:r>
      <w:r>
        <w:rPr>
          <w:rFonts w:ascii="Arial" w:hAnsi="Arial" w:cs="Arial"/>
          <w:color w:val="000000"/>
        </w:rPr>
        <w:t>é</w:t>
      </w:r>
      <w:r w:rsidRPr="00392ADA">
        <w:rPr>
          <w:rFonts w:ascii="Arial" w:hAnsi="Arial" w:cs="Arial"/>
          <w:color w:val="000000"/>
        </w:rPr>
        <w:t xml:space="preserve"> seguimiento correspondiente a la subdirección</w:t>
      </w:r>
      <w:r>
        <w:rPr>
          <w:rFonts w:ascii="Arial" w:hAnsi="Arial" w:cs="Arial"/>
          <w:color w:val="000000"/>
        </w:rPr>
        <w:t xml:space="preserve"> del</w:t>
      </w:r>
      <w:r w:rsidRPr="00392ADA">
        <w:rPr>
          <w:rFonts w:ascii="Arial" w:hAnsi="Arial" w:cs="Arial"/>
          <w:color w:val="000000"/>
        </w:rPr>
        <w:t xml:space="preserve"> Departamento Técnico Pedag</w:t>
      </w:r>
      <w:r>
        <w:rPr>
          <w:rFonts w:ascii="Arial" w:hAnsi="Arial" w:cs="Arial"/>
          <w:color w:val="000000"/>
        </w:rPr>
        <w:t>ógico</w:t>
      </w:r>
      <w:r w:rsidRPr="00392ADA">
        <w:rPr>
          <w:rFonts w:ascii="Arial" w:hAnsi="Arial" w:cs="Arial"/>
          <w:color w:val="000000"/>
        </w:rPr>
        <w:t xml:space="preserve">, Departamento financiero y supervisión Educativa de Institutos de Educación Básica por Cooperativa para que el Director y miembros de la Junta Directiva del Instituto de Educación Básica por Cooperativa </w:t>
      </w:r>
      <w:r>
        <w:rPr>
          <w:rFonts w:ascii="Arial" w:hAnsi="Arial" w:cs="Arial"/>
          <w:color w:val="000000"/>
        </w:rPr>
        <w:t>San Antonio Ilotenango</w:t>
      </w:r>
      <w:r w:rsidRPr="00392ADA">
        <w:rPr>
          <w:rFonts w:ascii="Arial" w:hAnsi="Arial" w:cs="Arial"/>
          <w:color w:val="000000"/>
        </w:rPr>
        <w:t>, a efecto de que realicen lo siguiente</w:t>
      </w:r>
      <w:r w:rsidRPr="00392ADA">
        <w:rPr>
          <w:rFonts w:ascii="Arial" w:hAnsi="Arial" w:cs="Arial"/>
        </w:rPr>
        <w:t>:</w:t>
      </w:r>
      <w:r w:rsidRPr="00392ADA">
        <w:rPr>
          <w:rFonts w:ascii="Arial" w:hAnsi="Arial" w:cs="Arial"/>
          <w:lang w:val="es-MX"/>
        </w:rPr>
        <w:t xml:space="preserve"> </w:t>
      </w:r>
    </w:p>
    <w:p w14:paraId="6A91FE79" w14:textId="77777777" w:rsidR="006C66FD" w:rsidRPr="00DE0FA0" w:rsidRDefault="00DE0FA0" w:rsidP="00DE0FA0">
      <w:pPr>
        <w:pStyle w:val="Textoindependiente"/>
        <w:spacing w:before="246"/>
        <w:ind w:left="500"/>
        <w:jc w:val="both"/>
        <w:rPr>
          <w:sz w:val="22"/>
          <w:szCs w:val="22"/>
        </w:rPr>
      </w:pPr>
      <w:r w:rsidRPr="00DE0FA0">
        <w:rPr>
          <w:rFonts w:ascii="Arial" w:hAnsi="Arial" w:cs="Arial"/>
          <w:sz w:val="22"/>
          <w:szCs w:val="22"/>
        </w:rPr>
        <w:t>Departamento Financiero de la DIDEDUC, oriente y acompañe al personal responsables del Instituto de Educación por Cooperativa, referente a las acciones a seguir para cumplir con el pago de operación escuela y darle cumplimiento a lo que estipula la normativa al respecto.</w:t>
      </w:r>
    </w:p>
    <w:p w14:paraId="7DDC5BA5" w14:textId="77777777" w:rsidR="006C66FD" w:rsidRDefault="006C66FD">
      <w:pPr>
        <w:pStyle w:val="Textoindependiente"/>
        <w:spacing w:before="246"/>
        <w:ind w:left="500"/>
      </w:pPr>
    </w:p>
    <w:p w14:paraId="09B4B42B" w14:textId="77777777" w:rsidR="006C66FD" w:rsidRDefault="006C66FD">
      <w:pPr>
        <w:pStyle w:val="Textoindependiente"/>
        <w:spacing w:before="246"/>
        <w:ind w:left="500"/>
      </w:pPr>
    </w:p>
    <w:p w14:paraId="74708666" w14:textId="77777777" w:rsidR="006C66FD" w:rsidRDefault="006C66FD">
      <w:pPr>
        <w:pStyle w:val="Textoindependiente"/>
        <w:spacing w:before="246"/>
        <w:ind w:left="500"/>
      </w:pPr>
    </w:p>
    <w:p w14:paraId="1BE0DA6A" w14:textId="77777777" w:rsidR="00DE0FA0" w:rsidRDefault="00DE0FA0">
      <w:pPr>
        <w:pStyle w:val="Textoindependiente"/>
        <w:spacing w:before="246"/>
        <w:ind w:left="500"/>
      </w:pPr>
    </w:p>
    <w:p w14:paraId="1C27C297" w14:textId="77777777" w:rsidR="00DE0FA0" w:rsidRDefault="00DE0FA0">
      <w:pPr>
        <w:pStyle w:val="Textoindependiente"/>
        <w:spacing w:before="246"/>
        <w:ind w:left="500"/>
      </w:pPr>
    </w:p>
    <w:p w14:paraId="3C60E988" w14:textId="77777777" w:rsidR="00DE0FA0" w:rsidRDefault="00DE0FA0">
      <w:pPr>
        <w:pStyle w:val="Textoindependiente"/>
        <w:spacing w:before="246"/>
        <w:ind w:left="500"/>
      </w:pPr>
    </w:p>
    <w:p w14:paraId="6CEBD59A" w14:textId="77777777" w:rsidR="00DE0FA0" w:rsidRDefault="00DE0FA0">
      <w:pPr>
        <w:pStyle w:val="Textoindependiente"/>
        <w:spacing w:before="246"/>
        <w:ind w:left="500"/>
      </w:pPr>
    </w:p>
    <w:p w14:paraId="2E6E74ED" w14:textId="77777777" w:rsidR="00DE0FA0" w:rsidRDefault="00DE0FA0">
      <w:pPr>
        <w:pStyle w:val="Textoindependiente"/>
        <w:spacing w:before="246"/>
        <w:ind w:left="500"/>
      </w:pPr>
    </w:p>
    <w:p w14:paraId="5E8864DD" w14:textId="77777777" w:rsidR="00DE0FA0" w:rsidRDefault="00DE0FA0">
      <w:pPr>
        <w:pStyle w:val="Textoindependiente"/>
        <w:spacing w:before="246"/>
        <w:ind w:left="500"/>
      </w:pPr>
    </w:p>
    <w:p w14:paraId="3192580A" w14:textId="77777777" w:rsidR="00DE0FA0" w:rsidRDefault="00DE0FA0">
      <w:pPr>
        <w:pStyle w:val="Textoindependiente"/>
        <w:spacing w:before="246"/>
        <w:ind w:left="500"/>
      </w:pPr>
    </w:p>
    <w:p w14:paraId="564844BC" w14:textId="77777777" w:rsidR="00DE0FA0" w:rsidRDefault="00DE0FA0">
      <w:pPr>
        <w:pStyle w:val="Textoindependiente"/>
        <w:spacing w:before="246"/>
        <w:ind w:left="500"/>
      </w:pPr>
    </w:p>
    <w:p w14:paraId="2D81B69E" w14:textId="77777777" w:rsidR="00DE0FA0" w:rsidRDefault="00DE0FA0">
      <w:pPr>
        <w:pStyle w:val="Textoindependiente"/>
        <w:spacing w:before="246"/>
        <w:ind w:left="500"/>
      </w:pPr>
    </w:p>
    <w:p w14:paraId="64478877" w14:textId="77777777" w:rsidR="00DE0FA0" w:rsidRDefault="00DE0FA0">
      <w:pPr>
        <w:pStyle w:val="Textoindependiente"/>
        <w:spacing w:before="246"/>
        <w:ind w:left="500"/>
      </w:pPr>
    </w:p>
    <w:p w14:paraId="274B187F" w14:textId="77777777" w:rsidR="00DE0FA0" w:rsidRDefault="00DE0FA0">
      <w:pPr>
        <w:pStyle w:val="Textoindependiente"/>
        <w:spacing w:before="246"/>
        <w:ind w:left="500"/>
      </w:pPr>
    </w:p>
    <w:p w14:paraId="06F77CC2" w14:textId="77777777" w:rsidR="00DE0FA0" w:rsidRDefault="00DE0FA0">
      <w:pPr>
        <w:pStyle w:val="Textoindependiente"/>
        <w:spacing w:before="246"/>
        <w:ind w:left="500"/>
      </w:pPr>
    </w:p>
    <w:p w14:paraId="5F79CFED" w14:textId="77777777" w:rsidR="00DE0FA0" w:rsidRDefault="00DE0FA0">
      <w:pPr>
        <w:pStyle w:val="Textoindependiente"/>
        <w:spacing w:before="246"/>
        <w:ind w:left="500"/>
      </w:pPr>
    </w:p>
    <w:p w14:paraId="5F2AB2CD" w14:textId="77777777" w:rsidR="00DE0FA0" w:rsidRDefault="00DE0FA0">
      <w:pPr>
        <w:pStyle w:val="Textoindependiente"/>
        <w:spacing w:before="246"/>
        <w:ind w:left="500"/>
      </w:pPr>
    </w:p>
    <w:p w14:paraId="041A5E68" w14:textId="77777777" w:rsidR="00DE0FA0" w:rsidRDefault="00DE0FA0">
      <w:pPr>
        <w:pStyle w:val="Textoindependiente"/>
        <w:spacing w:before="246"/>
        <w:ind w:left="500"/>
      </w:pPr>
    </w:p>
    <w:p w14:paraId="02A47FE5" w14:textId="77777777" w:rsidR="00DE0FA0" w:rsidRDefault="00DE0FA0">
      <w:pPr>
        <w:pStyle w:val="Textoindependiente"/>
        <w:spacing w:before="246"/>
        <w:ind w:left="500"/>
      </w:pPr>
    </w:p>
    <w:p w14:paraId="7BCB2BEF" w14:textId="77777777" w:rsidR="00DE0FA0" w:rsidRDefault="00DE0FA0">
      <w:pPr>
        <w:pStyle w:val="Textoindependiente"/>
        <w:spacing w:before="246"/>
        <w:ind w:left="500"/>
      </w:pPr>
    </w:p>
    <w:p w14:paraId="3C61756D" w14:textId="77777777" w:rsidR="00DE0FA0" w:rsidRPr="007128AD" w:rsidRDefault="00DE0FA0" w:rsidP="00DE0FA0">
      <w:pPr>
        <w:pStyle w:val="Sinespaciado"/>
        <w:jc w:val="center"/>
        <w:rPr>
          <w:rFonts w:ascii="Arial" w:hAnsi="Arial" w:cs="Arial"/>
          <w:b/>
        </w:rPr>
      </w:pPr>
      <w:r w:rsidRPr="007128AD">
        <w:rPr>
          <w:rFonts w:ascii="Arial" w:hAnsi="Arial" w:cs="Arial"/>
          <w:b/>
        </w:rPr>
        <w:t>Anexo 8</w:t>
      </w:r>
    </w:p>
    <w:p w14:paraId="01E29BE9" w14:textId="77777777" w:rsidR="00DE0FA0" w:rsidRPr="007128AD" w:rsidRDefault="00DE0FA0" w:rsidP="00DE0FA0">
      <w:pPr>
        <w:pStyle w:val="Sinespaciado"/>
        <w:jc w:val="center"/>
        <w:rPr>
          <w:rFonts w:ascii="Arial" w:hAnsi="Arial" w:cs="Arial"/>
          <w:b/>
        </w:rPr>
      </w:pPr>
      <w:r w:rsidRPr="007128AD">
        <w:rPr>
          <w:rFonts w:ascii="Arial" w:hAnsi="Arial" w:cs="Arial"/>
          <w:b/>
        </w:rPr>
        <w:t>Dirección Departamental de Educación de Quiché</w:t>
      </w:r>
    </w:p>
    <w:p w14:paraId="6D83EDCB" w14:textId="77777777" w:rsidR="00DE0FA0" w:rsidRPr="007128AD" w:rsidRDefault="00DE0FA0" w:rsidP="00DE0FA0">
      <w:pPr>
        <w:pStyle w:val="Sinespaciado"/>
        <w:jc w:val="center"/>
        <w:rPr>
          <w:rFonts w:ascii="Arial" w:hAnsi="Arial" w:cs="Arial"/>
          <w:b/>
        </w:rPr>
      </w:pPr>
      <w:r w:rsidRPr="007128AD">
        <w:rPr>
          <w:rFonts w:ascii="Arial" w:hAnsi="Arial" w:cs="Arial"/>
          <w:b/>
        </w:rPr>
        <w:t>Del 1 de enero al 31 de mayo 2023</w:t>
      </w:r>
    </w:p>
    <w:p w14:paraId="79466EC5" w14:textId="77777777" w:rsidR="00DE0FA0" w:rsidRDefault="00DE0FA0" w:rsidP="00DE0FA0">
      <w:pPr>
        <w:pStyle w:val="Sinespaciado"/>
        <w:jc w:val="center"/>
        <w:rPr>
          <w:rFonts w:ascii="Arial" w:hAnsi="Arial" w:cs="Arial"/>
          <w:b/>
        </w:rPr>
      </w:pPr>
      <w:r w:rsidRPr="007128AD">
        <w:rPr>
          <w:rFonts w:ascii="Arial" w:hAnsi="Arial" w:cs="Arial"/>
          <w:b/>
        </w:rPr>
        <w:t>Comentario de los responsables</w:t>
      </w:r>
    </w:p>
    <w:p w14:paraId="1E146D3C" w14:textId="77777777" w:rsidR="00DE0FA0" w:rsidRPr="00A05C08" w:rsidRDefault="00DE0FA0" w:rsidP="00DE0FA0">
      <w:pPr>
        <w:ind w:left="720"/>
        <w:jc w:val="both"/>
        <w:rPr>
          <w:rFonts w:ascii="Arial" w:hAnsi="Arial" w:cs="Arial"/>
        </w:rPr>
      </w:pPr>
      <w:r w:rsidRPr="00A05C08">
        <w:rPr>
          <w:rFonts w:ascii="Arial" w:hAnsi="Arial" w:cs="Arial"/>
        </w:rPr>
        <w:t xml:space="preserve">Se adjunta al expediente Oficio No. 079-2023- CTA-/COOP. “… en seguimiento a auditoria No. CAI No. 31-2023 Oficio de notificación No. UDAI-003-2023, instructivos por Cooperativa; consolidado la siguiente respuesta: No.1 Los establecimientos en referencia presentan las respuestas según los cuestionamientos de los anexos a resolver INBACOOP. Cantón Pacaja Lemoa: ANEXO No. 1 INBACOOP. Cantón Panajxit: ANEXO No. 2 INBACOOP. Caserío Xesic Chuisiguan: ANEXO No. 3 INBACOOP. Xatinap I: ANEXO No. 4 INBACOOP. Aldea El Carmen Chitatul: ANEXO No. 5 INBACOOP. Chiche: ANEXO No. 6 INBACOOP. San Antonio Ilotenango: ANEXO No.7”. “No. 2. En relación a la publicación de publicación. Esta instancia no cuenta con la referida información, no es de su competencia”. “No. 3 En relación a la programación de capacitación, se presentan las evidencias de capacitación administrativa ejecutada en primer semestre del ciclo escolar dos mil veintitrés, en tanto en la parte técnica se trabaja en el segundo semestre”.     </w:t>
      </w:r>
    </w:p>
    <w:p w14:paraId="10AF5F68" w14:textId="77777777" w:rsidR="00DE0FA0" w:rsidRDefault="00DE0FA0" w:rsidP="00DE0FA0">
      <w:pPr>
        <w:ind w:left="720"/>
        <w:jc w:val="both"/>
        <w:rPr>
          <w:rFonts w:cstheme="minorHAnsi"/>
          <w:sz w:val="16"/>
          <w:szCs w:val="16"/>
          <w:lang w:val="es-MX"/>
        </w:rPr>
      </w:pPr>
      <w:r w:rsidRPr="002E5E89">
        <w:rPr>
          <w:rFonts w:ascii="Arial" w:hAnsi="Arial" w:cs="Arial"/>
          <w:lang w:val="es-MX"/>
        </w:rPr>
        <w:t xml:space="preserve">Se adjunta </w:t>
      </w:r>
      <w:r>
        <w:rPr>
          <w:rFonts w:ascii="Arial" w:hAnsi="Arial" w:cs="Arial"/>
          <w:lang w:val="es-MX"/>
        </w:rPr>
        <w:t xml:space="preserve">al </w:t>
      </w:r>
      <w:r w:rsidRPr="002E5E89">
        <w:rPr>
          <w:rFonts w:ascii="Arial" w:hAnsi="Arial" w:cs="Arial"/>
          <w:lang w:val="es-MX"/>
        </w:rPr>
        <w:t xml:space="preserve">expediente presentado por la dirección de la DIDEDUC de Quiché, Oficios </w:t>
      </w:r>
      <w:r>
        <w:rPr>
          <w:rFonts w:ascii="Arial" w:hAnsi="Arial" w:cs="Arial"/>
          <w:lang w:val="es-MX"/>
        </w:rPr>
        <w:t xml:space="preserve">dirigidos al director departamental de educación en funciones, mismos que están </w:t>
      </w:r>
      <w:r w:rsidRPr="002E5E89">
        <w:rPr>
          <w:rFonts w:ascii="Arial" w:hAnsi="Arial" w:cs="Arial"/>
          <w:lang w:val="es-MX"/>
        </w:rPr>
        <w:t>sellados y firmados</w:t>
      </w:r>
      <w:r>
        <w:rPr>
          <w:rFonts w:ascii="Arial" w:hAnsi="Arial" w:cs="Arial"/>
          <w:lang w:val="es-MX"/>
        </w:rPr>
        <w:t xml:space="preserve"> </w:t>
      </w:r>
      <w:r w:rsidRPr="002E5E89">
        <w:rPr>
          <w:rFonts w:ascii="Arial" w:hAnsi="Arial" w:cs="Arial"/>
          <w:lang w:val="es-MX"/>
        </w:rPr>
        <w:t>por directores como se describe</w:t>
      </w:r>
      <w:r>
        <w:rPr>
          <w:rFonts w:ascii="Arial" w:hAnsi="Arial" w:cs="Arial"/>
          <w:lang w:val="es-MX"/>
        </w:rPr>
        <w:t>n</w:t>
      </w:r>
      <w:r w:rsidRPr="002E5E89">
        <w:rPr>
          <w:rFonts w:ascii="Arial" w:hAnsi="Arial" w:cs="Arial"/>
          <w:lang w:val="es-MX"/>
        </w:rPr>
        <w:t xml:space="preserve"> </w:t>
      </w:r>
      <w:r>
        <w:rPr>
          <w:rFonts w:ascii="Arial" w:hAnsi="Arial" w:cs="Arial"/>
          <w:lang w:val="es-MX"/>
        </w:rPr>
        <w:t xml:space="preserve">en anexos del 1 al 7. </w:t>
      </w:r>
    </w:p>
    <w:p w14:paraId="32EBCCA2" w14:textId="77777777" w:rsidR="00DE0FA0" w:rsidRDefault="00DE0FA0" w:rsidP="00DE0FA0">
      <w:pPr>
        <w:pStyle w:val="Sinespaciado"/>
        <w:spacing w:before="246"/>
        <w:ind w:left="720"/>
        <w:jc w:val="both"/>
      </w:pPr>
      <w:r w:rsidRPr="007128AD">
        <w:rPr>
          <w:rFonts w:ascii="Arial" w:hAnsi="Arial" w:cs="Arial"/>
          <w:lang w:val="es-MX"/>
        </w:rPr>
        <w:t xml:space="preserve">Se adjunta al expediente Oficio No. 127-2023 del 24 de agosto 2023 firmado por Benito Calel Velásquez, miembro de la comisión de análisis revisión de presupuesto por cooperativa y Lic. Macario Pedro Vicente Lobos, Subdirector Técnico Pedagógico EBI en funciones, dirigido al Director departamental en funciones, en el que los responsables indican literalmente “…La Subdirección Técnica Pedagógica y la comisión encargada de revisar el presupuesto de Institutos por Cooperativa con subsidio estatal de la Dirección Departamental de Quiché y encaminar al departamento financiero el trámite de  las modificaciones presupuestarias para cubrir las necesidades según la Resolución No 204 -2023 de fecha 18 de mayo del año 2023, se informa que se han solicitado las siguientes modificaciones presupuestarias, según las mensajes por correo electrónico del Jefe del departamento Financiero Lic. Gaspar Chacaj Osorio quien indica a esta comisión cuando se deben presentar las solicitudes de modificación presupuestaria: </w:t>
      </w:r>
      <w:r w:rsidRPr="007128AD">
        <w:rPr>
          <w:rFonts w:ascii="Arial" w:hAnsi="Arial" w:cs="Arial"/>
          <w:b/>
          <w:lang w:val="es-MX"/>
        </w:rPr>
        <w:t>Primera solicitud de modificación presupuestaria</w:t>
      </w:r>
      <w:r w:rsidRPr="007128AD">
        <w:rPr>
          <w:rFonts w:ascii="Arial" w:hAnsi="Arial" w:cs="Arial"/>
          <w:lang w:val="es-MX"/>
        </w:rPr>
        <w:t xml:space="preserve">, presentada el 30 de mayo de 2023 según oficio No. 97-2023, presentada a la Directora de DIPLAN del Ministerio de Educación, el trámite lo realiza directamente el personal pertinente del Departamento Financiero de la Dirección Departamental de Educación de Quiché a la autoridad competente del Ministerio de Educación, para su autorización. Se adjunta las fotocopias de los oficios relacionados a esta gestión. </w:t>
      </w:r>
      <w:r w:rsidRPr="007128AD">
        <w:rPr>
          <w:rFonts w:ascii="Arial" w:hAnsi="Arial" w:cs="Arial"/>
          <w:b/>
          <w:lang w:val="es-MX"/>
        </w:rPr>
        <w:t>Segunda Solicitud de modificación presupuestaria:</w:t>
      </w:r>
      <w:r w:rsidRPr="007128AD">
        <w:rPr>
          <w:rFonts w:ascii="Arial" w:hAnsi="Arial" w:cs="Arial"/>
          <w:lang w:val="es-MX"/>
        </w:rPr>
        <w:t xml:space="preserve"> Presentada el 9 de agosto 2023 según oficio No. 14 5-2023, presentada a la Directora de DIPLAN del Ministerio de Educación, el trámite lo realiza directamente el personal pertinente del Departamento Financiero de la Dirección Departamental de Educación de Quiché a la autoridad competente del Ministerio de Educación, para su autorización. Se adjunta las fotocopias de los oficios relacionados a esta gestión. Cabe mencionar que el pago de subsidio estatal de los tres establecimientos mencionados por Auditoria están contemplados en las solicitudes de modificación presupuestaria para el pago de Subsidio Estatal 2023 según el Acuerdo Ministerial No. 4051-2023 asignación por grado y sección de Subvención Estatal y según resolución No. 204-2023 de fecha 18 de mayo del año 2023</w:t>
      </w:r>
      <w:r w:rsidRPr="007128AD">
        <w:rPr>
          <w:rFonts w:ascii="Arial" w:hAnsi="Arial" w:cs="Arial"/>
          <w:b/>
          <w:lang w:val="es-MX"/>
        </w:rPr>
        <w:t>, por tanto esta Subdirección Técnica Pedagógica y la Comisión de revisión presupuestaria de Institutos por Cooperativa 2023, espera la notificación del presupuesto autorizado del jefe del</w:t>
      </w:r>
    </w:p>
    <w:p w14:paraId="1B163101" w14:textId="77777777" w:rsidR="00DE0FA0" w:rsidRDefault="00DE0FA0">
      <w:pPr>
        <w:pStyle w:val="Textoindependiente"/>
        <w:spacing w:before="246"/>
        <w:ind w:left="500"/>
      </w:pPr>
    </w:p>
    <w:p w14:paraId="3D62B826" w14:textId="77777777" w:rsidR="00DE0FA0" w:rsidRDefault="00DE0FA0">
      <w:pPr>
        <w:pStyle w:val="Textoindependiente"/>
        <w:spacing w:before="246"/>
        <w:ind w:left="500"/>
      </w:pPr>
    </w:p>
    <w:p w14:paraId="0F3F59E8" w14:textId="77777777" w:rsidR="00DE0FA0" w:rsidRDefault="00DE0FA0">
      <w:pPr>
        <w:pStyle w:val="Textoindependiente"/>
        <w:spacing w:before="246"/>
        <w:ind w:left="500"/>
      </w:pPr>
    </w:p>
    <w:p w14:paraId="0C68D36E" w14:textId="77777777" w:rsidR="006C66FD" w:rsidRDefault="006C66FD">
      <w:pPr>
        <w:pStyle w:val="Textoindependiente"/>
        <w:spacing w:before="246"/>
        <w:ind w:left="500"/>
      </w:pPr>
    </w:p>
    <w:p w14:paraId="2C83D4A4" w14:textId="77777777" w:rsidR="00DE0FA0" w:rsidRDefault="00C355B5" w:rsidP="00DE0FA0">
      <w:pPr>
        <w:pStyle w:val="Sinespaciado"/>
        <w:ind w:left="720"/>
        <w:jc w:val="both"/>
        <w:rPr>
          <w:rFonts w:ascii="Arial" w:hAnsi="Arial" w:cs="Arial"/>
          <w:b/>
          <w:sz w:val="16"/>
          <w:szCs w:val="16"/>
        </w:rPr>
      </w:pPr>
      <w:r w:rsidRPr="007128AD">
        <w:rPr>
          <w:rFonts w:ascii="Arial" w:hAnsi="Arial" w:cs="Arial"/>
          <w:b/>
          <w:lang w:val="es-MX"/>
        </w:rPr>
        <w:t>departamento financiero</w:t>
      </w:r>
      <w:r w:rsidR="00DE0FA0" w:rsidRPr="007128AD">
        <w:rPr>
          <w:rFonts w:ascii="Arial" w:hAnsi="Arial" w:cs="Arial"/>
          <w:b/>
          <w:lang w:val="es-MX"/>
        </w:rPr>
        <w:t xml:space="preserve"> de la Dirección Departamental de Quiché, para notificar a los directores de establecimientos del pago de subsidio que aún se les debe. </w:t>
      </w:r>
      <w:r w:rsidR="00DE0FA0" w:rsidRPr="007128AD">
        <w:rPr>
          <w:rFonts w:ascii="Arial" w:hAnsi="Arial" w:cs="Arial"/>
          <w:lang w:val="es-MX"/>
        </w:rPr>
        <w:t>Sirve la presente para aclarar que la autorización, registro y control de pagos de subsidio estatal para institutos por cooperativa se hacen directamente en el departamento financiero de esta dirección departamental, por tanto, el atraso de pago de Subsidio estatal a los tres Institutos por Cooperativa mencionados por auditoria interna, dependerá de la autorización de las instancias correspondientes. Esta comisión de revisión de presupuesto anual del subsidio Estatal para Institutos por Cooperativa del departamento de Quiché, depende da las indicaciones del jefe del departamento financiero y de las instrucciones emanadas de la Dirección Departamental de Educación”.</w:t>
      </w:r>
    </w:p>
    <w:p w14:paraId="58815B76" w14:textId="77777777" w:rsidR="006C66FD" w:rsidRDefault="006C66FD">
      <w:pPr>
        <w:pStyle w:val="Textoindependiente"/>
        <w:spacing w:before="246"/>
        <w:ind w:left="500"/>
      </w:pPr>
    </w:p>
    <w:p w14:paraId="759EAD6F" w14:textId="77777777" w:rsidR="006C66FD" w:rsidRDefault="006C66FD">
      <w:pPr>
        <w:pStyle w:val="Textoindependiente"/>
        <w:spacing w:before="246"/>
        <w:ind w:left="500"/>
      </w:pPr>
    </w:p>
    <w:p w14:paraId="637066EB" w14:textId="77777777" w:rsidR="006C66FD" w:rsidRDefault="006C66FD">
      <w:pPr>
        <w:pStyle w:val="Textoindependiente"/>
        <w:spacing w:before="246"/>
        <w:ind w:left="500"/>
      </w:pPr>
    </w:p>
    <w:p w14:paraId="6A293F47" w14:textId="77777777" w:rsidR="006C66FD" w:rsidRDefault="006C66FD">
      <w:pPr>
        <w:pStyle w:val="Textoindependiente"/>
        <w:spacing w:before="246"/>
        <w:ind w:left="500"/>
      </w:pPr>
    </w:p>
    <w:p w14:paraId="4B6D74F0" w14:textId="77777777" w:rsidR="006C5DDA" w:rsidRDefault="006C5DDA">
      <w:pPr>
        <w:pStyle w:val="Textoindependiente"/>
        <w:spacing w:before="246"/>
        <w:ind w:left="500"/>
      </w:pPr>
    </w:p>
    <w:p w14:paraId="412BF57A" w14:textId="77777777" w:rsidR="006C5DDA" w:rsidRDefault="006C5DDA">
      <w:pPr>
        <w:pStyle w:val="Textoindependiente"/>
        <w:spacing w:before="246"/>
        <w:ind w:left="500"/>
      </w:pPr>
    </w:p>
    <w:sectPr w:rsidR="006C5DDA">
      <w:type w:val="continuous"/>
      <w:pgSz w:w="12240" w:h="15840"/>
      <w:pgMar w:top="1500" w:right="480" w:bottom="96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6BECD" w14:textId="77777777" w:rsidR="007C5E99" w:rsidRDefault="007C5E99">
      <w:r>
        <w:separator/>
      </w:r>
    </w:p>
  </w:endnote>
  <w:endnote w:type="continuationSeparator" w:id="0">
    <w:p w14:paraId="515301C4" w14:textId="77777777" w:rsidR="007C5E99" w:rsidRDefault="007C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37324" w14:textId="1DE56A41" w:rsidR="006C5DDA" w:rsidRDefault="00C119BD">
    <w:pPr>
      <w:pStyle w:val="Textoindependiente"/>
      <w:spacing w:line="14" w:lineRule="auto"/>
      <w:rPr>
        <w:sz w:val="16"/>
      </w:rPr>
    </w:pPr>
    <w:r>
      <w:rPr>
        <w:noProof/>
      </w:rPr>
      <mc:AlternateContent>
        <mc:Choice Requires="wps">
          <w:drawing>
            <wp:anchor distT="0" distB="0" distL="114300" distR="114300" simplePos="0" relativeHeight="251657728" behindDoc="1" locked="0" layoutInCell="1" allowOverlap="1" wp14:anchorId="3E3B4417" wp14:editId="39D0E4C7">
              <wp:simplePos x="0" y="0"/>
              <wp:positionH relativeFrom="page">
                <wp:posOffset>3509645</wp:posOffset>
              </wp:positionH>
              <wp:positionV relativeFrom="page">
                <wp:posOffset>9410700</wp:posOffset>
              </wp:positionV>
              <wp:extent cx="753110" cy="1447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0096A" w14:textId="77777777" w:rsidR="006C5DDA" w:rsidRDefault="006C5DDA">
                          <w:pPr>
                            <w:ind w:left="20"/>
                            <w:rPr>
                              <w:sz w:val="16"/>
                            </w:rPr>
                          </w:pPr>
                          <w:r>
                            <w:rPr>
                              <w:sz w:val="16"/>
                            </w:rPr>
                            <w:t xml:space="preserve">Página </w:t>
                          </w:r>
                          <w:r>
                            <w:fldChar w:fldCharType="begin"/>
                          </w:r>
                          <w:r>
                            <w:rPr>
                              <w:sz w:val="16"/>
                            </w:rPr>
                            <w:instrText xml:space="preserve"> PAGE </w:instrText>
                          </w:r>
                          <w:r>
                            <w:fldChar w:fldCharType="separate"/>
                          </w:r>
                          <w:r w:rsidR="00C355B5">
                            <w:rPr>
                              <w:noProof/>
                              <w:sz w:val="16"/>
                            </w:rPr>
                            <w:t>33</w:t>
                          </w:r>
                          <w:r>
                            <w:fldChar w:fldCharType="end"/>
                          </w:r>
                          <w:r>
                            <w:rPr>
                              <w:sz w:val="16"/>
                            </w:rPr>
                            <w:t xml:space="preserve"> de 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3B4417" id="_x0000_t202" coordsize="21600,21600" o:spt="202" path="m,l,21600r21600,l21600,xe">
              <v:stroke joinstyle="miter"/>
              <v:path gradientshapeok="t" o:connecttype="rect"/>
            </v:shapetype>
            <v:shape id="Text Box 1" o:spid="_x0000_s1026" type="#_x0000_t202" style="position:absolute;margin-left:276.35pt;margin-top:741pt;width:59.3pt;height:1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" filled="f" stroked="f">
              <v:textbox inset="0,0,0,0">
                <w:txbxContent>
                  <w:p w14:paraId="02B0096A" w14:textId="77777777" w:rsidR="006C5DDA" w:rsidRDefault="006C5DDA">
                    <w:pPr>
                      <w:ind w:left="20"/>
                      <w:rPr>
                        <w:sz w:val="16"/>
                      </w:rPr>
                    </w:pPr>
                    <w:r>
                      <w:rPr>
                        <w:sz w:val="16"/>
                      </w:rPr>
                      <w:t xml:space="preserve">Página </w:t>
                    </w:r>
                    <w:r>
                      <w:fldChar w:fldCharType="begin"/>
                    </w:r>
                    <w:r>
                      <w:rPr>
                        <w:sz w:val="16"/>
                      </w:rPr>
                      <w:instrText xml:space="preserve"> PAGE </w:instrText>
                    </w:r>
                    <w:r>
                      <w:fldChar w:fldCharType="separate"/>
                    </w:r>
                    <w:r w:rsidR="00C355B5">
                      <w:rPr>
                        <w:noProof/>
                        <w:sz w:val="16"/>
                      </w:rPr>
                      <w:t>33</w:t>
                    </w:r>
                    <w:r>
                      <w:fldChar w:fldCharType="end"/>
                    </w:r>
                    <w:r>
                      <w:rPr>
                        <w:sz w:val="16"/>
                      </w:rPr>
                      <w:t xml:space="preserve"> de 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07C0E" w14:textId="77777777" w:rsidR="007C5E99" w:rsidRDefault="007C5E99">
      <w:r>
        <w:separator/>
      </w:r>
    </w:p>
  </w:footnote>
  <w:footnote w:type="continuationSeparator" w:id="0">
    <w:p w14:paraId="7250714B" w14:textId="77777777" w:rsidR="007C5E99" w:rsidRDefault="007C5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C10D6"/>
    <w:multiLevelType w:val="hybridMultilevel"/>
    <w:tmpl w:val="173261FC"/>
    <w:lvl w:ilvl="0" w:tplc="EFFAC960">
      <w:start w:val="1"/>
      <w:numFmt w:val="lowerLetter"/>
      <w:lvlText w:val="%1."/>
      <w:lvlJc w:val="left"/>
      <w:pPr>
        <w:ind w:left="360" w:hanging="360"/>
      </w:pPr>
      <w:rPr>
        <w:rFonts w:asciiTheme="minorHAnsi" w:hAnsiTheme="minorHAnsi" w:cstheme="minorHAnsi" w:hint="default"/>
        <w:b w:val="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 w15:restartNumberingAfterBreak="0">
    <w:nsid w:val="05F00561"/>
    <w:multiLevelType w:val="hybridMultilevel"/>
    <w:tmpl w:val="79AACE7E"/>
    <w:lvl w:ilvl="0" w:tplc="53EAB5F8">
      <w:start w:val="1"/>
      <w:numFmt w:val="lowerLetter"/>
      <w:lvlText w:val="%1."/>
      <w:lvlJc w:val="left"/>
      <w:pPr>
        <w:ind w:left="360" w:hanging="360"/>
      </w:pPr>
      <w:rPr>
        <w:rFonts w:asciiTheme="minorHAnsi" w:hAnsiTheme="minorHAnsi" w:cstheme="minorHAnsi" w:hint="default"/>
        <w:b w:val="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 w15:restartNumberingAfterBreak="0">
    <w:nsid w:val="135E2AE7"/>
    <w:multiLevelType w:val="hybridMultilevel"/>
    <w:tmpl w:val="C136B060"/>
    <w:lvl w:ilvl="0" w:tplc="78F02D56">
      <w:start w:val="1"/>
      <w:numFmt w:val="lowerLetter"/>
      <w:lvlText w:val="%1."/>
      <w:lvlJc w:val="left"/>
      <w:pPr>
        <w:ind w:left="360" w:hanging="360"/>
      </w:pPr>
      <w:rPr>
        <w:rFonts w:asciiTheme="minorHAnsi" w:hAnsiTheme="minorHAnsi" w:cstheme="minorHAnsi" w:hint="default"/>
        <w:b w:val="0"/>
        <w:color w:val="00000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3" w15:restartNumberingAfterBreak="0">
    <w:nsid w:val="13A7349E"/>
    <w:multiLevelType w:val="hybridMultilevel"/>
    <w:tmpl w:val="AAB68518"/>
    <w:lvl w:ilvl="0" w:tplc="100A0019">
      <w:start w:val="1"/>
      <w:numFmt w:val="lowerLetter"/>
      <w:lvlText w:val="%1."/>
      <w:lvlJc w:val="left"/>
      <w:pPr>
        <w:ind w:left="720" w:hanging="360"/>
      </w:pPr>
      <w:rPr>
        <w:rFonts w:hint="default"/>
      </w:r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230815CC"/>
    <w:multiLevelType w:val="multilevel"/>
    <w:tmpl w:val="3D264DDC"/>
    <w:lvl w:ilvl="0">
      <w:start w:val="1"/>
      <w:numFmt w:val="decimal"/>
      <w:lvlText w:val="%1."/>
      <w:lvlJc w:val="left"/>
      <w:pPr>
        <w:ind w:left="357" w:hanging="258"/>
      </w:pPr>
      <w:rPr>
        <w:rFonts w:ascii="Roboto" w:eastAsia="Roboto" w:hAnsi="Roboto" w:cs="Roboto" w:hint="default"/>
        <w:spacing w:val="-2"/>
        <w:w w:val="100"/>
        <w:sz w:val="24"/>
        <w:szCs w:val="24"/>
        <w:lang w:val="es-ES" w:eastAsia="en-US" w:bidi="ar-SA"/>
      </w:rPr>
    </w:lvl>
    <w:lvl w:ilvl="1">
      <w:start w:val="1"/>
      <w:numFmt w:val="decimal"/>
      <w:lvlText w:val="%1.%2"/>
      <w:lvlJc w:val="left"/>
      <w:pPr>
        <w:ind w:left="892" w:hanging="393"/>
      </w:pPr>
      <w:rPr>
        <w:rFonts w:ascii="Roboto" w:eastAsia="Roboto" w:hAnsi="Roboto" w:cs="Roboto" w:hint="default"/>
        <w:w w:val="100"/>
        <w:sz w:val="24"/>
        <w:szCs w:val="24"/>
        <w:lang w:val="es-ES" w:eastAsia="en-US" w:bidi="ar-SA"/>
      </w:rPr>
    </w:lvl>
    <w:lvl w:ilvl="2">
      <w:numFmt w:val="bullet"/>
      <w:lvlText w:val="•"/>
      <w:lvlJc w:val="left"/>
      <w:pPr>
        <w:ind w:left="900" w:hanging="393"/>
      </w:pPr>
      <w:rPr>
        <w:rFonts w:hint="default"/>
        <w:lang w:val="es-ES" w:eastAsia="en-US" w:bidi="ar-SA"/>
      </w:rPr>
    </w:lvl>
    <w:lvl w:ilvl="3">
      <w:numFmt w:val="bullet"/>
      <w:lvlText w:val="•"/>
      <w:lvlJc w:val="left"/>
      <w:pPr>
        <w:ind w:left="2145" w:hanging="393"/>
      </w:pPr>
      <w:rPr>
        <w:rFonts w:hint="default"/>
        <w:lang w:val="es-ES" w:eastAsia="en-US" w:bidi="ar-SA"/>
      </w:rPr>
    </w:lvl>
    <w:lvl w:ilvl="4">
      <w:numFmt w:val="bullet"/>
      <w:lvlText w:val="•"/>
      <w:lvlJc w:val="left"/>
      <w:pPr>
        <w:ind w:left="3390" w:hanging="393"/>
      </w:pPr>
      <w:rPr>
        <w:rFonts w:hint="default"/>
        <w:lang w:val="es-ES" w:eastAsia="en-US" w:bidi="ar-SA"/>
      </w:rPr>
    </w:lvl>
    <w:lvl w:ilvl="5">
      <w:numFmt w:val="bullet"/>
      <w:lvlText w:val="•"/>
      <w:lvlJc w:val="left"/>
      <w:pPr>
        <w:ind w:left="4635" w:hanging="393"/>
      </w:pPr>
      <w:rPr>
        <w:rFonts w:hint="default"/>
        <w:lang w:val="es-ES" w:eastAsia="en-US" w:bidi="ar-SA"/>
      </w:rPr>
    </w:lvl>
    <w:lvl w:ilvl="6">
      <w:numFmt w:val="bullet"/>
      <w:lvlText w:val="•"/>
      <w:lvlJc w:val="left"/>
      <w:pPr>
        <w:ind w:left="5880" w:hanging="393"/>
      </w:pPr>
      <w:rPr>
        <w:rFonts w:hint="default"/>
        <w:lang w:val="es-ES" w:eastAsia="en-US" w:bidi="ar-SA"/>
      </w:rPr>
    </w:lvl>
    <w:lvl w:ilvl="7">
      <w:numFmt w:val="bullet"/>
      <w:lvlText w:val="•"/>
      <w:lvlJc w:val="left"/>
      <w:pPr>
        <w:ind w:left="7125" w:hanging="393"/>
      </w:pPr>
      <w:rPr>
        <w:rFonts w:hint="default"/>
        <w:lang w:val="es-ES" w:eastAsia="en-US" w:bidi="ar-SA"/>
      </w:rPr>
    </w:lvl>
    <w:lvl w:ilvl="8">
      <w:numFmt w:val="bullet"/>
      <w:lvlText w:val="•"/>
      <w:lvlJc w:val="left"/>
      <w:pPr>
        <w:ind w:left="8370" w:hanging="393"/>
      </w:pPr>
      <w:rPr>
        <w:rFonts w:hint="default"/>
        <w:lang w:val="es-ES" w:eastAsia="en-US" w:bidi="ar-SA"/>
      </w:rPr>
    </w:lvl>
  </w:abstractNum>
  <w:abstractNum w:abstractNumId="5" w15:restartNumberingAfterBreak="0">
    <w:nsid w:val="2ABA60CD"/>
    <w:multiLevelType w:val="multilevel"/>
    <w:tmpl w:val="8188DCF0"/>
    <w:lvl w:ilvl="0">
      <w:start w:val="1"/>
      <w:numFmt w:val="decimal"/>
      <w:lvlText w:val="%1."/>
      <w:lvlJc w:val="left"/>
      <w:pPr>
        <w:ind w:left="357" w:hanging="258"/>
      </w:pPr>
      <w:rPr>
        <w:rFonts w:ascii="Roboto" w:eastAsia="Roboto" w:hAnsi="Roboto" w:cs="Roboto" w:hint="default"/>
        <w:w w:val="100"/>
        <w:sz w:val="24"/>
        <w:szCs w:val="24"/>
        <w:lang w:val="es-ES" w:eastAsia="en-US" w:bidi="ar-SA"/>
      </w:rPr>
    </w:lvl>
    <w:lvl w:ilvl="1">
      <w:start w:val="1"/>
      <w:numFmt w:val="decimal"/>
      <w:lvlText w:val="%1.%2"/>
      <w:lvlJc w:val="left"/>
      <w:pPr>
        <w:ind w:left="492" w:hanging="393"/>
      </w:pPr>
      <w:rPr>
        <w:rFonts w:ascii="Roboto" w:eastAsia="Roboto" w:hAnsi="Roboto" w:cs="Roboto" w:hint="default"/>
        <w:w w:val="100"/>
        <w:sz w:val="24"/>
        <w:szCs w:val="24"/>
        <w:lang w:val="es-ES" w:eastAsia="en-US" w:bidi="ar-SA"/>
      </w:rPr>
    </w:lvl>
    <w:lvl w:ilvl="2">
      <w:numFmt w:val="bullet"/>
      <w:lvlText w:val="•"/>
      <w:lvlJc w:val="left"/>
      <w:pPr>
        <w:ind w:left="1651" w:hanging="393"/>
      </w:pPr>
      <w:rPr>
        <w:rFonts w:hint="default"/>
        <w:lang w:val="es-ES" w:eastAsia="en-US" w:bidi="ar-SA"/>
      </w:rPr>
    </w:lvl>
    <w:lvl w:ilvl="3">
      <w:numFmt w:val="bullet"/>
      <w:lvlText w:val="•"/>
      <w:lvlJc w:val="left"/>
      <w:pPr>
        <w:ind w:left="2802" w:hanging="393"/>
      </w:pPr>
      <w:rPr>
        <w:rFonts w:hint="default"/>
        <w:lang w:val="es-ES" w:eastAsia="en-US" w:bidi="ar-SA"/>
      </w:rPr>
    </w:lvl>
    <w:lvl w:ilvl="4">
      <w:numFmt w:val="bullet"/>
      <w:lvlText w:val="•"/>
      <w:lvlJc w:val="left"/>
      <w:pPr>
        <w:ind w:left="3953" w:hanging="393"/>
      </w:pPr>
      <w:rPr>
        <w:rFonts w:hint="default"/>
        <w:lang w:val="es-ES" w:eastAsia="en-US" w:bidi="ar-SA"/>
      </w:rPr>
    </w:lvl>
    <w:lvl w:ilvl="5">
      <w:numFmt w:val="bullet"/>
      <w:lvlText w:val="•"/>
      <w:lvlJc w:val="left"/>
      <w:pPr>
        <w:ind w:left="5104" w:hanging="393"/>
      </w:pPr>
      <w:rPr>
        <w:rFonts w:hint="default"/>
        <w:lang w:val="es-ES" w:eastAsia="en-US" w:bidi="ar-SA"/>
      </w:rPr>
    </w:lvl>
    <w:lvl w:ilvl="6">
      <w:numFmt w:val="bullet"/>
      <w:lvlText w:val="•"/>
      <w:lvlJc w:val="left"/>
      <w:pPr>
        <w:ind w:left="6255" w:hanging="393"/>
      </w:pPr>
      <w:rPr>
        <w:rFonts w:hint="default"/>
        <w:lang w:val="es-ES" w:eastAsia="en-US" w:bidi="ar-SA"/>
      </w:rPr>
    </w:lvl>
    <w:lvl w:ilvl="7">
      <w:numFmt w:val="bullet"/>
      <w:lvlText w:val="•"/>
      <w:lvlJc w:val="left"/>
      <w:pPr>
        <w:ind w:left="7406" w:hanging="393"/>
      </w:pPr>
      <w:rPr>
        <w:rFonts w:hint="default"/>
        <w:lang w:val="es-ES" w:eastAsia="en-US" w:bidi="ar-SA"/>
      </w:rPr>
    </w:lvl>
    <w:lvl w:ilvl="8">
      <w:numFmt w:val="bullet"/>
      <w:lvlText w:val="•"/>
      <w:lvlJc w:val="left"/>
      <w:pPr>
        <w:ind w:left="8557" w:hanging="393"/>
      </w:pPr>
      <w:rPr>
        <w:rFonts w:hint="default"/>
        <w:lang w:val="es-ES" w:eastAsia="en-US" w:bidi="ar-SA"/>
      </w:rPr>
    </w:lvl>
  </w:abstractNum>
  <w:abstractNum w:abstractNumId="6" w15:restartNumberingAfterBreak="0">
    <w:nsid w:val="30FD1D8F"/>
    <w:multiLevelType w:val="hybridMultilevel"/>
    <w:tmpl w:val="EB4ED040"/>
    <w:lvl w:ilvl="0" w:tplc="E17C1856">
      <w:start w:val="1"/>
      <w:numFmt w:val="lowerLetter"/>
      <w:lvlText w:val="%1."/>
      <w:lvlJc w:val="left"/>
      <w:pPr>
        <w:ind w:left="360" w:hanging="360"/>
      </w:pPr>
      <w:rPr>
        <w:rFonts w:asciiTheme="minorHAnsi" w:hAnsiTheme="minorHAnsi" w:cstheme="minorHAnsi" w:hint="default"/>
        <w:b w:val="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7" w15:restartNumberingAfterBreak="0">
    <w:nsid w:val="31C10167"/>
    <w:multiLevelType w:val="hybridMultilevel"/>
    <w:tmpl w:val="D90E97E8"/>
    <w:lvl w:ilvl="0" w:tplc="100A0017">
      <w:start w:val="1"/>
      <w:numFmt w:val="lowerLetter"/>
      <w:lvlText w:val="%1)"/>
      <w:lvlJc w:val="lef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8" w15:restartNumberingAfterBreak="0">
    <w:nsid w:val="384918E4"/>
    <w:multiLevelType w:val="hybridMultilevel"/>
    <w:tmpl w:val="497EFEEA"/>
    <w:lvl w:ilvl="0" w:tplc="100A0017">
      <w:start w:val="1"/>
      <w:numFmt w:val="lowerLetter"/>
      <w:lvlText w:val="%1)"/>
      <w:lvlJc w:val="left"/>
      <w:pPr>
        <w:ind w:left="360" w:hanging="360"/>
      </w:pPr>
      <w:rPr>
        <w:rFont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9" w15:restartNumberingAfterBreak="0">
    <w:nsid w:val="41547A58"/>
    <w:multiLevelType w:val="hybridMultilevel"/>
    <w:tmpl w:val="8FB21F24"/>
    <w:lvl w:ilvl="0" w:tplc="100A0017">
      <w:start w:val="1"/>
      <w:numFmt w:val="lowerLetter"/>
      <w:lvlText w:val="%1)"/>
      <w:lvlJc w:val="lef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0" w15:restartNumberingAfterBreak="0">
    <w:nsid w:val="45F16F26"/>
    <w:multiLevelType w:val="hybridMultilevel"/>
    <w:tmpl w:val="C8A60C4C"/>
    <w:lvl w:ilvl="0" w:tplc="41A2786E">
      <w:start w:val="1"/>
      <w:numFmt w:val="decimal"/>
      <w:lvlText w:val="%1."/>
      <w:lvlJc w:val="left"/>
      <w:pPr>
        <w:ind w:left="500" w:hanging="323"/>
      </w:pPr>
      <w:rPr>
        <w:rFonts w:ascii="Arial" w:eastAsia="Arial" w:hAnsi="Arial" w:cs="Arial" w:hint="default"/>
        <w:w w:val="101"/>
        <w:sz w:val="24"/>
        <w:szCs w:val="24"/>
        <w:lang w:val="es-ES" w:eastAsia="en-US" w:bidi="ar-SA"/>
      </w:rPr>
    </w:lvl>
    <w:lvl w:ilvl="1" w:tplc="B4B293B0">
      <w:numFmt w:val="bullet"/>
      <w:lvlText w:val="•"/>
      <w:lvlJc w:val="left"/>
      <w:pPr>
        <w:ind w:left="1536" w:hanging="323"/>
      </w:pPr>
      <w:rPr>
        <w:rFonts w:hint="default"/>
        <w:lang w:val="es-ES" w:eastAsia="en-US" w:bidi="ar-SA"/>
      </w:rPr>
    </w:lvl>
    <w:lvl w:ilvl="2" w:tplc="2EB40004">
      <w:numFmt w:val="bullet"/>
      <w:lvlText w:val="•"/>
      <w:lvlJc w:val="left"/>
      <w:pPr>
        <w:ind w:left="2572" w:hanging="323"/>
      </w:pPr>
      <w:rPr>
        <w:rFonts w:hint="default"/>
        <w:lang w:val="es-ES" w:eastAsia="en-US" w:bidi="ar-SA"/>
      </w:rPr>
    </w:lvl>
    <w:lvl w:ilvl="3" w:tplc="F50ED798">
      <w:numFmt w:val="bullet"/>
      <w:lvlText w:val="•"/>
      <w:lvlJc w:val="left"/>
      <w:pPr>
        <w:ind w:left="3608" w:hanging="323"/>
      </w:pPr>
      <w:rPr>
        <w:rFonts w:hint="default"/>
        <w:lang w:val="es-ES" w:eastAsia="en-US" w:bidi="ar-SA"/>
      </w:rPr>
    </w:lvl>
    <w:lvl w:ilvl="4" w:tplc="71A2E68C">
      <w:numFmt w:val="bullet"/>
      <w:lvlText w:val="•"/>
      <w:lvlJc w:val="left"/>
      <w:pPr>
        <w:ind w:left="4644" w:hanging="323"/>
      </w:pPr>
      <w:rPr>
        <w:rFonts w:hint="default"/>
        <w:lang w:val="es-ES" w:eastAsia="en-US" w:bidi="ar-SA"/>
      </w:rPr>
    </w:lvl>
    <w:lvl w:ilvl="5" w:tplc="07F835EA">
      <w:numFmt w:val="bullet"/>
      <w:lvlText w:val="•"/>
      <w:lvlJc w:val="left"/>
      <w:pPr>
        <w:ind w:left="5680" w:hanging="323"/>
      </w:pPr>
      <w:rPr>
        <w:rFonts w:hint="default"/>
        <w:lang w:val="es-ES" w:eastAsia="en-US" w:bidi="ar-SA"/>
      </w:rPr>
    </w:lvl>
    <w:lvl w:ilvl="6" w:tplc="B88A10F0">
      <w:numFmt w:val="bullet"/>
      <w:lvlText w:val="•"/>
      <w:lvlJc w:val="left"/>
      <w:pPr>
        <w:ind w:left="6716" w:hanging="323"/>
      </w:pPr>
      <w:rPr>
        <w:rFonts w:hint="default"/>
        <w:lang w:val="es-ES" w:eastAsia="en-US" w:bidi="ar-SA"/>
      </w:rPr>
    </w:lvl>
    <w:lvl w:ilvl="7" w:tplc="415E1686">
      <w:numFmt w:val="bullet"/>
      <w:lvlText w:val="•"/>
      <w:lvlJc w:val="left"/>
      <w:pPr>
        <w:ind w:left="7752" w:hanging="323"/>
      </w:pPr>
      <w:rPr>
        <w:rFonts w:hint="default"/>
        <w:lang w:val="es-ES" w:eastAsia="en-US" w:bidi="ar-SA"/>
      </w:rPr>
    </w:lvl>
    <w:lvl w:ilvl="8" w:tplc="7A5A4660">
      <w:numFmt w:val="bullet"/>
      <w:lvlText w:val="•"/>
      <w:lvlJc w:val="left"/>
      <w:pPr>
        <w:ind w:left="8788" w:hanging="323"/>
      </w:pPr>
      <w:rPr>
        <w:rFonts w:hint="default"/>
        <w:lang w:val="es-ES" w:eastAsia="en-US" w:bidi="ar-SA"/>
      </w:rPr>
    </w:lvl>
  </w:abstractNum>
  <w:abstractNum w:abstractNumId="11" w15:restartNumberingAfterBreak="0">
    <w:nsid w:val="54935A93"/>
    <w:multiLevelType w:val="hybridMultilevel"/>
    <w:tmpl w:val="21843754"/>
    <w:lvl w:ilvl="0" w:tplc="2F10C690">
      <w:start w:val="1"/>
      <w:numFmt w:val="lowerLetter"/>
      <w:lvlText w:val="%1."/>
      <w:lvlJc w:val="left"/>
      <w:pPr>
        <w:ind w:left="360" w:hanging="360"/>
      </w:pPr>
      <w:rPr>
        <w:rFonts w:asciiTheme="minorHAnsi" w:hAnsiTheme="minorHAnsi" w:cstheme="minorHAnsi" w:hint="default"/>
        <w:b w:val="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2" w15:restartNumberingAfterBreak="0">
    <w:nsid w:val="5512651F"/>
    <w:multiLevelType w:val="hybridMultilevel"/>
    <w:tmpl w:val="216ED014"/>
    <w:lvl w:ilvl="0" w:tplc="100A0017">
      <w:start w:val="1"/>
      <w:numFmt w:val="lowerLetter"/>
      <w:lvlText w:val="%1)"/>
      <w:lvlJc w:val="left"/>
      <w:pPr>
        <w:ind w:left="1080" w:hanging="360"/>
      </w:pPr>
      <w:rPr>
        <w:rFonts w:hint="default"/>
      </w:rPr>
    </w:lvl>
    <w:lvl w:ilvl="1" w:tplc="100A0003" w:tentative="1">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13" w15:restartNumberingAfterBreak="0">
    <w:nsid w:val="5E7E5E2A"/>
    <w:multiLevelType w:val="hybridMultilevel"/>
    <w:tmpl w:val="8E20C7A2"/>
    <w:lvl w:ilvl="0" w:tplc="4B7C4B68">
      <w:numFmt w:val="bullet"/>
      <w:lvlText w:val="-"/>
      <w:lvlJc w:val="left"/>
      <w:pPr>
        <w:ind w:left="500" w:hanging="139"/>
      </w:pPr>
      <w:rPr>
        <w:rFonts w:ascii="Roboto" w:eastAsia="Roboto" w:hAnsi="Roboto" w:cs="Roboto" w:hint="default"/>
        <w:w w:val="100"/>
        <w:sz w:val="24"/>
        <w:szCs w:val="24"/>
        <w:lang w:val="es-ES" w:eastAsia="en-US" w:bidi="ar-SA"/>
      </w:rPr>
    </w:lvl>
    <w:lvl w:ilvl="1" w:tplc="50E6E7C2">
      <w:numFmt w:val="bullet"/>
      <w:lvlText w:val="•"/>
      <w:lvlJc w:val="left"/>
      <w:pPr>
        <w:ind w:left="1536" w:hanging="139"/>
      </w:pPr>
      <w:rPr>
        <w:rFonts w:hint="default"/>
        <w:lang w:val="es-ES" w:eastAsia="en-US" w:bidi="ar-SA"/>
      </w:rPr>
    </w:lvl>
    <w:lvl w:ilvl="2" w:tplc="B3BEF6A2">
      <w:numFmt w:val="bullet"/>
      <w:lvlText w:val="•"/>
      <w:lvlJc w:val="left"/>
      <w:pPr>
        <w:ind w:left="2572" w:hanging="139"/>
      </w:pPr>
      <w:rPr>
        <w:rFonts w:hint="default"/>
        <w:lang w:val="es-ES" w:eastAsia="en-US" w:bidi="ar-SA"/>
      </w:rPr>
    </w:lvl>
    <w:lvl w:ilvl="3" w:tplc="414C7190">
      <w:numFmt w:val="bullet"/>
      <w:lvlText w:val="•"/>
      <w:lvlJc w:val="left"/>
      <w:pPr>
        <w:ind w:left="3608" w:hanging="139"/>
      </w:pPr>
      <w:rPr>
        <w:rFonts w:hint="default"/>
        <w:lang w:val="es-ES" w:eastAsia="en-US" w:bidi="ar-SA"/>
      </w:rPr>
    </w:lvl>
    <w:lvl w:ilvl="4" w:tplc="40F6920C">
      <w:numFmt w:val="bullet"/>
      <w:lvlText w:val="•"/>
      <w:lvlJc w:val="left"/>
      <w:pPr>
        <w:ind w:left="4644" w:hanging="139"/>
      </w:pPr>
      <w:rPr>
        <w:rFonts w:hint="default"/>
        <w:lang w:val="es-ES" w:eastAsia="en-US" w:bidi="ar-SA"/>
      </w:rPr>
    </w:lvl>
    <w:lvl w:ilvl="5" w:tplc="6368F762">
      <w:numFmt w:val="bullet"/>
      <w:lvlText w:val="•"/>
      <w:lvlJc w:val="left"/>
      <w:pPr>
        <w:ind w:left="5680" w:hanging="139"/>
      </w:pPr>
      <w:rPr>
        <w:rFonts w:hint="default"/>
        <w:lang w:val="es-ES" w:eastAsia="en-US" w:bidi="ar-SA"/>
      </w:rPr>
    </w:lvl>
    <w:lvl w:ilvl="6" w:tplc="237E1A38">
      <w:numFmt w:val="bullet"/>
      <w:lvlText w:val="•"/>
      <w:lvlJc w:val="left"/>
      <w:pPr>
        <w:ind w:left="6716" w:hanging="139"/>
      </w:pPr>
      <w:rPr>
        <w:rFonts w:hint="default"/>
        <w:lang w:val="es-ES" w:eastAsia="en-US" w:bidi="ar-SA"/>
      </w:rPr>
    </w:lvl>
    <w:lvl w:ilvl="7" w:tplc="3EC44048">
      <w:numFmt w:val="bullet"/>
      <w:lvlText w:val="•"/>
      <w:lvlJc w:val="left"/>
      <w:pPr>
        <w:ind w:left="7752" w:hanging="139"/>
      </w:pPr>
      <w:rPr>
        <w:rFonts w:hint="default"/>
        <w:lang w:val="es-ES" w:eastAsia="en-US" w:bidi="ar-SA"/>
      </w:rPr>
    </w:lvl>
    <w:lvl w:ilvl="8" w:tplc="7B563396">
      <w:numFmt w:val="bullet"/>
      <w:lvlText w:val="•"/>
      <w:lvlJc w:val="left"/>
      <w:pPr>
        <w:ind w:left="8788" w:hanging="139"/>
      </w:pPr>
      <w:rPr>
        <w:rFonts w:hint="default"/>
        <w:lang w:val="es-ES" w:eastAsia="en-US" w:bidi="ar-SA"/>
      </w:rPr>
    </w:lvl>
  </w:abstractNum>
  <w:abstractNum w:abstractNumId="14" w15:restartNumberingAfterBreak="0">
    <w:nsid w:val="5FE107E6"/>
    <w:multiLevelType w:val="hybridMultilevel"/>
    <w:tmpl w:val="8000EF70"/>
    <w:lvl w:ilvl="0" w:tplc="100A0017">
      <w:start w:val="1"/>
      <w:numFmt w:val="lowerLetter"/>
      <w:lvlText w:val="%1)"/>
      <w:lvlJc w:val="lef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5" w15:restartNumberingAfterBreak="0">
    <w:nsid w:val="63126C75"/>
    <w:multiLevelType w:val="hybridMultilevel"/>
    <w:tmpl w:val="2DCEB040"/>
    <w:lvl w:ilvl="0" w:tplc="100A0017">
      <w:start w:val="1"/>
      <w:numFmt w:val="lowerLetter"/>
      <w:lvlText w:val="%1)"/>
      <w:lvlJc w:val="lef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6" w15:restartNumberingAfterBreak="0">
    <w:nsid w:val="7DC421F8"/>
    <w:multiLevelType w:val="hybridMultilevel"/>
    <w:tmpl w:val="B0E27CBC"/>
    <w:lvl w:ilvl="0" w:tplc="8EF4C73A">
      <w:start w:val="1"/>
      <w:numFmt w:val="lowerLetter"/>
      <w:lvlText w:val="%1."/>
      <w:lvlJc w:val="left"/>
      <w:pPr>
        <w:ind w:left="360" w:hanging="360"/>
      </w:pPr>
      <w:rPr>
        <w:rFonts w:asciiTheme="minorHAnsi" w:hAnsiTheme="minorHAnsi" w:cstheme="minorHAnsi" w:hint="default"/>
        <w:b w:val="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7" w15:restartNumberingAfterBreak="0">
    <w:nsid w:val="7DCD7921"/>
    <w:multiLevelType w:val="hybridMultilevel"/>
    <w:tmpl w:val="DC2C09FE"/>
    <w:lvl w:ilvl="0" w:tplc="6F1AD8E2">
      <w:start w:val="1"/>
      <w:numFmt w:val="upperLetter"/>
      <w:lvlText w:val="%1."/>
      <w:lvlJc w:val="left"/>
      <w:pPr>
        <w:ind w:left="360" w:hanging="360"/>
      </w:pPr>
      <w:rPr>
        <w:rFonts w:asciiTheme="minorHAnsi" w:hAnsiTheme="minorHAnsi" w:cstheme="minorHAnsi" w:hint="default"/>
        <w:b w:val="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num w:numId="1">
    <w:abstractNumId w:val="13"/>
  </w:num>
  <w:num w:numId="2">
    <w:abstractNumId w:val="10"/>
  </w:num>
  <w:num w:numId="3">
    <w:abstractNumId w:val="4"/>
  </w:num>
  <w:num w:numId="4">
    <w:abstractNumId w:val="5"/>
  </w:num>
  <w:num w:numId="5">
    <w:abstractNumId w:val="17"/>
  </w:num>
  <w:num w:numId="6">
    <w:abstractNumId w:val="3"/>
  </w:num>
  <w:num w:numId="7">
    <w:abstractNumId w:val="8"/>
  </w:num>
  <w:num w:numId="8">
    <w:abstractNumId w:val="2"/>
  </w:num>
  <w:num w:numId="9">
    <w:abstractNumId w:val="9"/>
  </w:num>
  <w:num w:numId="10">
    <w:abstractNumId w:val="6"/>
  </w:num>
  <w:num w:numId="11">
    <w:abstractNumId w:val="12"/>
  </w:num>
  <w:num w:numId="12">
    <w:abstractNumId w:val="11"/>
  </w:num>
  <w:num w:numId="13">
    <w:abstractNumId w:val="15"/>
  </w:num>
  <w:num w:numId="14">
    <w:abstractNumId w:val="1"/>
  </w:num>
  <w:num w:numId="15">
    <w:abstractNumId w:val="7"/>
  </w:num>
  <w:num w:numId="16">
    <w:abstractNumId w:val="0"/>
  </w:num>
  <w:num w:numId="17">
    <w:abstractNumId w:val="1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09E"/>
    <w:rsid w:val="00011F8C"/>
    <w:rsid w:val="00171F95"/>
    <w:rsid w:val="002E7975"/>
    <w:rsid w:val="00500BA4"/>
    <w:rsid w:val="00654DE2"/>
    <w:rsid w:val="006C5DDA"/>
    <w:rsid w:val="006C66FD"/>
    <w:rsid w:val="00781538"/>
    <w:rsid w:val="007C5E99"/>
    <w:rsid w:val="007D2042"/>
    <w:rsid w:val="0087309E"/>
    <w:rsid w:val="0090381D"/>
    <w:rsid w:val="009E2B10"/>
    <w:rsid w:val="00B3569C"/>
    <w:rsid w:val="00BB5CB7"/>
    <w:rsid w:val="00BF1F98"/>
    <w:rsid w:val="00C119BD"/>
    <w:rsid w:val="00C355B5"/>
    <w:rsid w:val="00C43181"/>
    <w:rsid w:val="00DE0FA0"/>
    <w:rsid w:val="00DF2B1A"/>
    <w:rsid w:val="00E520B4"/>
    <w:rsid w:val="00ED295C"/>
    <w:rsid w:val="00EF7BB3"/>
    <w:rsid w:val="00F014FA"/>
    <w:rsid w:val="00F40D2A"/>
    <w:rsid w:val="00F9292F"/>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412885A"/>
  <w15:docId w15:val="{82481998-FF28-445B-9144-DFC8EDCB4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Roboto" w:eastAsia="Roboto" w:hAnsi="Roboto" w:cs="Roboto"/>
      <w:lang w:val="es-ES"/>
    </w:rPr>
  </w:style>
  <w:style w:type="paragraph" w:styleId="Ttulo1">
    <w:name w:val="heading 1"/>
    <w:basedOn w:val="Normal"/>
    <w:uiPriority w:val="1"/>
    <w:qFormat/>
    <w:pPr>
      <w:spacing w:before="6"/>
      <w:ind w:left="887" w:right="1546"/>
      <w:jc w:val="center"/>
      <w:outlineLvl w:val="0"/>
    </w:pPr>
    <w:rPr>
      <w:rFonts w:ascii="Arial" w:eastAsia="Arial" w:hAnsi="Arial" w:cs="Arial"/>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34"/>
    <w:qFormat/>
    <w:pPr>
      <w:ind w:left="357" w:hanging="258"/>
    </w:pPr>
  </w:style>
  <w:style w:type="paragraph" w:customStyle="1" w:styleId="TableParagraph">
    <w:name w:val="Table Paragraph"/>
    <w:basedOn w:val="Normal"/>
    <w:uiPriority w:val="1"/>
    <w:qFormat/>
    <w:pPr>
      <w:spacing w:before="20"/>
      <w:ind w:left="90"/>
    </w:pPr>
  </w:style>
  <w:style w:type="paragraph" w:styleId="Sinespaciado">
    <w:name w:val="No Spacing"/>
    <w:link w:val="SinespaciadoCar"/>
    <w:uiPriority w:val="1"/>
    <w:qFormat/>
    <w:rsid w:val="00654DE2"/>
    <w:pPr>
      <w:widowControl/>
      <w:autoSpaceDE/>
      <w:autoSpaceDN/>
    </w:pPr>
    <w:rPr>
      <w:lang w:val="es-GT"/>
    </w:rPr>
  </w:style>
  <w:style w:type="character" w:customStyle="1" w:styleId="SinespaciadoCar">
    <w:name w:val="Sin espaciado Car"/>
    <w:basedOn w:val="Fuentedeprrafopredeter"/>
    <w:link w:val="Sinespaciado"/>
    <w:uiPriority w:val="1"/>
    <w:rsid w:val="00654DE2"/>
    <w:rPr>
      <w:lang w:val="es-GT"/>
    </w:rPr>
  </w:style>
  <w:style w:type="table" w:styleId="Tablaconcuadrcula">
    <w:name w:val="Table Grid"/>
    <w:basedOn w:val="Tablanormal"/>
    <w:uiPriority w:val="39"/>
    <w:rsid w:val="00654DE2"/>
    <w:pPr>
      <w:widowControl/>
      <w:autoSpaceDE/>
      <w:autoSpaceDN/>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569C"/>
    <w:pPr>
      <w:widowControl/>
      <w:autoSpaceDE/>
      <w:autoSpaceDN/>
    </w:pPr>
    <w:rPr>
      <w:rFonts w:ascii="Segoe UI" w:eastAsiaTheme="minorHAnsi" w:hAnsi="Segoe UI" w:cs="Segoe UI"/>
      <w:sz w:val="18"/>
      <w:szCs w:val="18"/>
      <w:lang w:val="es-GT"/>
    </w:rPr>
  </w:style>
  <w:style w:type="character" w:customStyle="1" w:styleId="TextodegloboCar">
    <w:name w:val="Texto de globo Car"/>
    <w:basedOn w:val="Fuentedeprrafopredeter"/>
    <w:link w:val="Textodeglobo"/>
    <w:uiPriority w:val="99"/>
    <w:semiHidden/>
    <w:rsid w:val="00B3569C"/>
    <w:rPr>
      <w:rFonts w:ascii="Segoe UI" w:hAnsi="Segoe UI" w:cs="Segoe UI"/>
      <w:sz w:val="18"/>
      <w:szCs w:val="18"/>
      <w:lang w:val="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11504</Words>
  <Characters>63275</Characters>
  <Application>Microsoft Office Word</Application>
  <DocSecurity>0</DocSecurity>
  <Lines>527</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Victoria Menchu</dc:creator>
  <cp:lastModifiedBy>Wendy Gabriela De Paz Meléndez</cp:lastModifiedBy>
  <cp:revision>2</cp:revision>
  <dcterms:created xsi:type="dcterms:W3CDTF">2023-10-02T16:49:00Z</dcterms:created>
  <dcterms:modified xsi:type="dcterms:W3CDTF">2023-10-02T16:49:00Z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2023-09-26T00:00:00Z</vt:filetime>
  </property>
</Properties>
</file>