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05F7E288"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006123CE">
        <w:rPr>
          <w:rFonts w:ascii="Arial" w:hAnsi="Arial" w:cs="Arial"/>
          <w:b/>
          <w:bCs/>
          <w:color w:val="0070C0"/>
          <w:sz w:val="44"/>
          <w:szCs w:val="44"/>
        </w:rPr>
        <w:t>2</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22C5B032" w14:textId="77777777" w:rsidR="001C3C28"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1C3C28" w:rsidSect="00312D6C">
          <w:headerReference w:type="default" r:id="rId11"/>
          <w:footerReference w:type="default" r:id="rId12"/>
          <w:pgSz w:w="12240" w:h="15840"/>
          <w:pgMar w:top="1985" w:right="1701" w:bottom="1985" w:left="1701" w:header="709" w:footer="709" w:gutter="0"/>
          <w:cols w:space="708"/>
          <w:docGrid w:linePitch="360"/>
        </w:sect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D3218AE" w14:textId="79D95CAF"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534AB170"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La Planificación del Ministerio de Educación para el año 202</w:t>
      </w:r>
      <w:r w:rsidR="006123CE">
        <w:rPr>
          <w:rFonts w:ascii="Arial" w:eastAsia="Arial" w:hAnsi="Arial" w:cs="Arial"/>
        </w:rPr>
        <w:t>2</w:t>
      </w:r>
      <w:r w:rsidRPr="007B4F47">
        <w:rPr>
          <w:rFonts w:ascii="Arial" w:eastAsia="Arial" w:hAnsi="Arial" w:cs="Arial"/>
        </w:rPr>
        <w:t>, está orientada al cumplimiento de las metas estratégicas establecidas en la Política General de Gobierno 2020-2024 y las metas físicas de productos y subproductos planteadas en el Plan Operativo Anual 202</w:t>
      </w:r>
      <w:r w:rsidR="00877C0E">
        <w:rPr>
          <w:rFonts w:ascii="Arial" w:eastAsia="Arial" w:hAnsi="Arial" w:cs="Arial"/>
        </w:rPr>
        <w:t>2</w:t>
      </w:r>
      <w:r w:rsidRPr="007B4F47">
        <w:rPr>
          <w:rFonts w:ascii="Arial" w:eastAsia="Arial" w:hAnsi="Arial" w:cs="Arial"/>
        </w:rPr>
        <w:t xml:space="preserve">,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1566DE0A"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avance del Plan Operativo Anual 202</w:t>
      </w:r>
      <w:r w:rsidR="00027283">
        <w:rPr>
          <w:rFonts w:ascii="Arial" w:eastAsia="Arial" w:hAnsi="Arial" w:cs="Arial"/>
        </w:rPr>
        <w:t>2</w:t>
      </w:r>
      <w:r w:rsidR="1B42C560" w:rsidRPr="007B4F47">
        <w:rPr>
          <w:rFonts w:ascii="Arial" w:eastAsia="Arial" w:hAnsi="Arial" w:cs="Arial"/>
        </w:rPr>
        <w:t xml:space="preserve">, </w:t>
      </w:r>
      <w:r w:rsidRPr="007B4F47">
        <w:rPr>
          <w:rFonts w:ascii="Arial" w:eastAsia="Arial" w:hAnsi="Arial" w:cs="Arial"/>
        </w:rPr>
        <w:t xml:space="preserve">correspondiente al mes de </w:t>
      </w:r>
      <w:r w:rsidR="00857FF1">
        <w:rPr>
          <w:rFonts w:ascii="Arial" w:eastAsia="Arial" w:hAnsi="Arial" w:cs="Arial"/>
        </w:rPr>
        <w:t>marzo</w:t>
      </w:r>
      <w:r w:rsidRPr="007B4F47">
        <w:rPr>
          <w:rFonts w:ascii="Arial" w:eastAsia="Arial" w:hAnsi="Arial" w:cs="Arial"/>
        </w:rPr>
        <w:t xml:space="preserve"> de 202</w:t>
      </w:r>
      <w:r w:rsidR="00027283">
        <w:rPr>
          <w:rFonts w:ascii="Arial" w:eastAsia="Arial" w:hAnsi="Arial" w:cs="Arial"/>
        </w:rPr>
        <w:t>2</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35F15EC9"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857FF1">
        <w:rPr>
          <w:rFonts w:ascii="Arial" w:eastAsia="Arial" w:hAnsi="Arial" w:cs="Arial"/>
        </w:rPr>
        <w:t>31</w:t>
      </w:r>
      <w:r w:rsidR="003754F5">
        <w:rPr>
          <w:rFonts w:ascii="Arial" w:eastAsia="Arial" w:hAnsi="Arial" w:cs="Arial"/>
        </w:rPr>
        <w:t xml:space="preserve"> de </w:t>
      </w:r>
      <w:r w:rsidR="00857FF1">
        <w:rPr>
          <w:rFonts w:ascii="Arial" w:eastAsia="Arial" w:hAnsi="Arial" w:cs="Arial"/>
        </w:rPr>
        <w:t xml:space="preserve">marzo </w:t>
      </w:r>
      <w:r w:rsidRPr="007B4F47">
        <w:rPr>
          <w:rFonts w:ascii="Arial" w:eastAsia="Arial" w:hAnsi="Arial" w:cs="Arial"/>
        </w:rPr>
        <w:t>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664E347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w:t>
      </w:r>
      <w:r w:rsidR="00D179DC">
        <w:rPr>
          <w:rFonts w:ascii="Arial" w:eastAsia="Arial" w:hAnsi="Arial" w:cs="Arial"/>
          <w:lang w:val="es-MX"/>
        </w:rPr>
        <w:t>2</w:t>
      </w:r>
      <w:r w:rsidR="370FD14F" w:rsidRPr="007B4F47">
        <w:rPr>
          <w:rFonts w:ascii="Arial" w:eastAsia="Arial" w:hAnsi="Arial" w:cs="Arial"/>
          <w:lang w:val="es-MX"/>
        </w:rPr>
        <w:t xml:space="preserve">.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062E62DA"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w:t>
      </w:r>
      <w:r w:rsidR="004D0447">
        <w:rPr>
          <w:rStyle w:val="Estilo1Car"/>
          <w:b/>
          <w:sz w:val="22"/>
        </w:rPr>
        <w:t>2</w:t>
      </w:r>
      <w:r w:rsidR="2D6DFF5C" w:rsidRPr="007B4F47">
        <w:rPr>
          <w:rStyle w:val="Estilo1Car"/>
          <w:b/>
          <w:sz w:val="22"/>
        </w:rPr>
        <w:t xml:space="preserve">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4D0447">
        <w:rPr>
          <w:rStyle w:val="Estilo1Car"/>
          <w:b/>
          <w:sz w:val="22"/>
          <w:vertAlign w:val="superscript"/>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4D0447" w:rsidRDefault="004D0447" w:rsidP="00747340">
      <w:pPr>
        <w:spacing w:before="0" w:after="0" w:line="240" w:lineRule="auto"/>
        <w:rPr>
          <w:rFonts w:ascii="Arial" w:hAnsi="Arial" w:cs="Arial"/>
          <w:sz w:val="18"/>
          <w:szCs w:val="18"/>
        </w:rPr>
      </w:pPr>
      <w:r w:rsidRPr="004D0447">
        <w:rPr>
          <w:rFonts w:ascii="Arial" w:hAnsi="Arial" w:cs="Arial"/>
          <w:b/>
          <w:bCs/>
          <w:sz w:val="18"/>
          <w:szCs w:val="18"/>
        </w:rPr>
        <w:t>Fuente</w:t>
      </w:r>
      <w:r w:rsidRPr="004D0447">
        <w:rPr>
          <w:rFonts w:ascii="Arial" w:hAnsi="Arial" w:cs="Arial"/>
          <w:sz w:val="18"/>
          <w:szCs w:val="18"/>
        </w:rPr>
        <w:t>: Plan Estratégico Institucional -PEI- 2020-2024 del Ministerio de Educación.</w:t>
      </w: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19B667D4"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w:t>
      </w:r>
      <w:r w:rsidR="004D0447">
        <w:rPr>
          <w:rFonts w:ascii="Arial" w:eastAsia="Times New Roman" w:hAnsi="Arial" w:cs="Arial"/>
          <w:lang w:eastAsia="es-ES"/>
        </w:rPr>
        <w:t>2</w:t>
      </w:r>
      <w:r w:rsidRPr="007B4F47">
        <w:rPr>
          <w:rFonts w:ascii="Arial" w:eastAsia="Times New Roman" w:hAnsi="Arial" w:cs="Arial"/>
          <w:lang w:eastAsia="es-ES"/>
        </w:rPr>
        <w:t xml:space="preserve">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857FF1">
        <w:rPr>
          <w:rFonts w:ascii="Arial" w:eastAsia="Times New Roman" w:hAnsi="Arial" w:cs="Arial"/>
          <w:lang w:eastAsia="es-ES"/>
        </w:rPr>
        <w:t>marzo</w:t>
      </w:r>
      <w:r w:rsidR="00626FFF" w:rsidRPr="007B4F47">
        <w:rPr>
          <w:rFonts w:ascii="Arial" w:eastAsia="Times New Roman" w:hAnsi="Arial" w:cs="Arial"/>
          <w:lang w:eastAsia="es-ES"/>
        </w:rPr>
        <w:t xml:space="preserve"> de 202</w:t>
      </w:r>
      <w:r w:rsidR="004D0447">
        <w:rPr>
          <w:rFonts w:ascii="Arial" w:eastAsia="Times New Roman" w:hAnsi="Arial" w:cs="Arial"/>
          <w:lang w:eastAsia="es-ES"/>
        </w:rPr>
        <w:t>2</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2DE1FB84" w:rsidR="00777A5E" w:rsidRDefault="00777A5E" w:rsidP="00747340">
      <w:pPr>
        <w:spacing w:before="0" w:after="0" w:line="240" w:lineRule="auto"/>
        <w:jc w:val="both"/>
        <w:rPr>
          <w:rFonts w:ascii="Arial" w:eastAsia="Times New Roman" w:hAnsi="Arial" w:cs="Arial"/>
          <w:lang w:eastAsia="es-ES"/>
        </w:rPr>
      </w:pPr>
    </w:p>
    <w:p w14:paraId="517AB36B" w14:textId="77777777" w:rsidR="004D0447" w:rsidRPr="007B4F47" w:rsidRDefault="004D0447"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912192" w:rsidRDefault="00777A5E" w:rsidP="00747340">
      <w:pPr>
        <w:pStyle w:val="Sinespaciado"/>
        <w:jc w:val="both"/>
        <w:rPr>
          <w:rFonts w:ascii="Arial" w:eastAsia="Times New Roman" w:hAnsi="Arial" w:cs="Arial"/>
          <w:sz w:val="12"/>
          <w:lang w:eastAsia="es-ES"/>
        </w:rPr>
      </w:pPr>
    </w:p>
    <w:p w14:paraId="5B7D722A" w14:textId="2C54EEFD"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F02D08" w14:paraId="7BACBB43" w14:textId="77777777" w:rsidTr="007B574B">
        <w:trPr>
          <w:trHeight w:val="310"/>
          <w:tblHeader/>
        </w:trPr>
        <w:tc>
          <w:tcPr>
            <w:tcW w:w="1478" w:type="dxa"/>
            <w:shd w:val="clear" w:color="auto" w:fill="8DB4E2"/>
            <w:vAlign w:val="center"/>
          </w:tcPr>
          <w:p w14:paraId="7691919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Unidad Responsable</w:t>
            </w:r>
          </w:p>
        </w:tc>
      </w:tr>
      <w:tr w:rsidR="003F35E2" w:rsidRPr="00F02D08" w14:paraId="7312A493" w14:textId="77777777" w:rsidTr="00FA2093">
        <w:trPr>
          <w:trHeight w:val="293"/>
        </w:trPr>
        <w:tc>
          <w:tcPr>
            <w:tcW w:w="1478" w:type="dxa"/>
            <w:vMerge w:val="restart"/>
            <w:vAlign w:val="center"/>
          </w:tcPr>
          <w:p w14:paraId="2C98EE28"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Cobertura Educativa</w:t>
            </w:r>
          </w:p>
        </w:tc>
        <w:tc>
          <w:tcPr>
            <w:tcW w:w="2616" w:type="dxa"/>
            <w:vAlign w:val="center"/>
          </w:tcPr>
          <w:p w14:paraId="01F52EE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atendidos en el sistema escolar.</w:t>
            </w:r>
          </w:p>
        </w:tc>
        <w:tc>
          <w:tcPr>
            <w:tcW w:w="1650" w:type="dxa"/>
            <w:vAlign w:val="center"/>
          </w:tcPr>
          <w:p w14:paraId="36151A80" w14:textId="5B4A8C1A"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428,8</w:t>
            </w:r>
            <w:r w:rsidR="00857FF1" w:rsidRPr="001C3C28">
              <w:rPr>
                <w:rFonts w:ascii="Arial" w:eastAsia="Arial" w:hAnsi="Arial" w:cs="Arial"/>
                <w:sz w:val="14"/>
                <w:szCs w:val="14"/>
              </w:rPr>
              <w:t>9</w:t>
            </w:r>
            <w:r w:rsidRPr="001C3C28">
              <w:rPr>
                <w:rFonts w:ascii="Arial" w:eastAsia="Arial" w:hAnsi="Arial" w:cs="Arial"/>
                <w:sz w:val="14"/>
                <w:szCs w:val="14"/>
              </w:rPr>
              <w:t>5</w:t>
            </w:r>
          </w:p>
        </w:tc>
        <w:tc>
          <w:tcPr>
            <w:tcW w:w="1678" w:type="dxa"/>
            <w:vAlign w:val="center"/>
          </w:tcPr>
          <w:p w14:paraId="62A67E63" w14:textId="4BDCDE7A" w:rsidR="003F35E2" w:rsidRPr="001C3C28" w:rsidRDefault="00857FF1" w:rsidP="004E049D">
            <w:pPr>
              <w:spacing w:before="0" w:after="0" w:line="240" w:lineRule="auto"/>
              <w:jc w:val="right"/>
              <w:rPr>
                <w:rFonts w:ascii="Arial" w:eastAsia="Arial" w:hAnsi="Arial" w:cs="Arial"/>
                <w:sz w:val="14"/>
                <w:szCs w:val="14"/>
              </w:rPr>
            </w:pPr>
            <w:r w:rsidRPr="001C3C28">
              <w:rPr>
                <w:rFonts w:ascii="Arial" w:eastAsia="Arial" w:hAnsi="Arial" w:cs="Arial"/>
                <w:sz w:val="14"/>
                <w:szCs w:val="14"/>
              </w:rPr>
              <w:t>330,474</w:t>
            </w:r>
          </w:p>
        </w:tc>
        <w:tc>
          <w:tcPr>
            <w:tcW w:w="1428" w:type="dxa"/>
            <w:vMerge w:val="restart"/>
            <w:vAlign w:val="center"/>
          </w:tcPr>
          <w:p w14:paraId="284B7D4C" w14:textId="77777777" w:rsidR="003F35E2" w:rsidRPr="001C3C28" w:rsidRDefault="003F35E2"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3F35E2" w:rsidRPr="00F02D08" w14:paraId="2F3BCCFC" w14:textId="77777777" w:rsidTr="00FA2093">
        <w:trPr>
          <w:trHeight w:val="293"/>
        </w:trPr>
        <w:tc>
          <w:tcPr>
            <w:tcW w:w="1478" w:type="dxa"/>
            <w:vMerge/>
            <w:vAlign w:val="center"/>
          </w:tcPr>
          <w:p w14:paraId="2D407EAF"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E48CCF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bilingüe atendidos en el sistema escolar.</w:t>
            </w:r>
          </w:p>
        </w:tc>
        <w:tc>
          <w:tcPr>
            <w:tcW w:w="1650" w:type="dxa"/>
            <w:vAlign w:val="center"/>
          </w:tcPr>
          <w:p w14:paraId="69EC5EA5" w14:textId="32EE1203"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120,718</w:t>
            </w:r>
          </w:p>
        </w:tc>
        <w:tc>
          <w:tcPr>
            <w:tcW w:w="1678" w:type="dxa"/>
            <w:vAlign w:val="center"/>
          </w:tcPr>
          <w:p w14:paraId="2BF7D940" w14:textId="1EBC2A6C" w:rsidR="003F35E2" w:rsidRPr="001C3C28" w:rsidRDefault="00857FF1"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68,934</w:t>
            </w:r>
          </w:p>
        </w:tc>
        <w:tc>
          <w:tcPr>
            <w:tcW w:w="1428" w:type="dxa"/>
            <w:vMerge/>
            <w:vAlign w:val="center"/>
          </w:tcPr>
          <w:p w14:paraId="5E564902" w14:textId="77777777" w:rsidR="003F35E2" w:rsidRPr="001C3C28" w:rsidRDefault="003F35E2" w:rsidP="00747340">
            <w:pPr>
              <w:spacing w:before="0" w:after="0" w:line="240" w:lineRule="auto"/>
              <w:rPr>
                <w:rFonts w:ascii="Arial" w:hAnsi="Arial" w:cs="Arial"/>
                <w:sz w:val="14"/>
                <w:szCs w:val="14"/>
              </w:rPr>
            </w:pPr>
          </w:p>
        </w:tc>
      </w:tr>
      <w:tr w:rsidR="003F35E2" w:rsidRPr="00F02D08" w14:paraId="3D153213" w14:textId="77777777" w:rsidTr="00FA2093">
        <w:trPr>
          <w:trHeight w:val="310"/>
        </w:trPr>
        <w:tc>
          <w:tcPr>
            <w:tcW w:w="1478" w:type="dxa"/>
            <w:vMerge/>
            <w:vAlign w:val="center"/>
          </w:tcPr>
          <w:p w14:paraId="2433B1A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E33C9F4"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urbana atendidos en el sistema escolar.</w:t>
            </w:r>
          </w:p>
        </w:tc>
        <w:tc>
          <w:tcPr>
            <w:tcW w:w="1650" w:type="dxa"/>
            <w:vAlign w:val="center"/>
          </w:tcPr>
          <w:p w14:paraId="53D797DD" w14:textId="2263FB1C"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376,3</w:t>
            </w:r>
            <w:r w:rsidR="00857FF1" w:rsidRPr="001C3C28">
              <w:rPr>
                <w:rFonts w:ascii="Arial" w:eastAsia="Arial" w:hAnsi="Arial" w:cs="Arial"/>
                <w:sz w:val="14"/>
                <w:szCs w:val="14"/>
              </w:rPr>
              <w:t>3</w:t>
            </w:r>
            <w:r w:rsidRPr="001C3C28">
              <w:rPr>
                <w:rFonts w:ascii="Arial" w:eastAsia="Arial" w:hAnsi="Arial" w:cs="Arial"/>
                <w:sz w:val="14"/>
                <w:szCs w:val="14"/>
              </w:rPr>
              <w:t>4</w:t>
            </w:r>
          </w:p>
        </w:tc>
        <w:tc>
          <w:tcPr>
            <w:tcW w:w="1678" w:type="dxa"/>
            <w:vAlign w:val="center"/>
          </w:tcPr>
          <w:p w14:paraId="10E9EDCD" w14:textId="322BD33A" w:rsidR="003F35E2" w:rsidRPr="001C3C28" w:rsidRDefault="00857FF1" w:rsidP="008D5F34">
            <w:pPr>
              <w:spacing w:before="0" w:after="0" w:line="240" w:lineRule="auto"/>
              <w:jc w:val="right"/>
              <w:rPr>
                <w:rFonts w:ascii="Arial" w:eastAsia="Arial" w:hAnsi="Arial" w:cs="Arial"/>
                <w:sz w:val="14"/>
                <w:szCs w:val="14"/>
              </w:rPr>
            </w:pPr>
            <w:r w:rsidRPr="001C3C28">
              <w:rPr>
                <w:rFonts w:ascii="Arial" w:eastAsia="Arial" w:hAnsi="Arial" w:cs="Arial"/>
                <w:sz w:val="14"/>
                <w:szCs w:val="14"/>
              </w:rPr>
              <w:t>260,405</w:t>
            </w:r>
          </w:p>
        </w:tc>
        <w:tc>
          <w:tcPr>
            <w:tcW w:w="1428" w:type="dxa"/>
            <w:vMerge/>
            <w:vAlign w:val="center"/>
          </w:tcPr>
          <w:p w14:paraId="79549641" w14:textId="77777777" w:rsidR="003F35E2" w:rsidRPr="001C3C28" w:rsidRDefault="003F35E2" w:rsidP="00747340">
            <w:pPr>
              <w:spacing w:before="0" w:after="0" w:line="240" w:lineRule="auto"/>
              <w:rPr>
                <w:rFonts w:ascii="Arial" w:hAnsi="Arial" w:cs="Arial"/>
                <w:sz w:val="14"/>
                <w:szCs w:val="14"/>
              </w:rPr>
            </w:pPr>
          </w:p>
        </w:tc>
      </w:tr>
      <w:tr w:rsidR="003F35E2" w:rsidRPr="00F02D08" w14:paraId="4AF71E39" w14:textId="77777777" w:rsidTr="00FA2093">
        <w:trPr>
          <w:trHeight w:val="293"/>
        </w:trPr>
        <w:tc>
          <w:tcPr>
            <w:tcW w:w="1478" w:type="dxa"/>
            <w:vMerge/>
            <w:vAlign w:val="center"/>
          </w:tcPr>
          <w:p w14:paraId="712EE37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ED9EB0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rural atendidos en el sistema escolar.</w:t>
            </w:r>
          </w:p>
        </w:tc>
        <w:tc>
          <w:tcPr>
            <w:tcW w:w="1650" w:type="dxa"/>
            <w:vAlign w:val="center"/>
          </w:tcPr>
          <w:p w14:paraId="791B5E36" w14:textId="5E79AECF"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850,</w:t>
            </w:r>
            <w:r w:rsidR="00857FF1" w:rsidRPr="001C3C28">
              <w:rPr>
                <w:rFonts w:ascii="Arial" w:eastAsia="Arial" w:hAnsi="Arial" w:cs="Arial"/>
                <w:sz w:val="14"/>
                <w:szCs w:val="14"/>
              </w:rPr>
              <w:t>707</w:t>
            </w:r>
          </w:p>
        </w:tc>
        <w:tc>
          <w:tcPr>
            <w:tcW w:w="1678" w:type="dxa"/>
            <w:vAlign w:val="center"/>
          </w:tcPr>
          <w:p w14:paraId="29FA2D90" w14:textId="28861933" w:rsidR="003F35E2" w:rsidRPr="001C3C28" w:rsidRDefault="00857FF1"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669,393</w:t>
            </w:r>
          </w:p>
        </w:tc>
        <w:tc>
          <w:tcPr>
            <w:tcW w:w="1428" w:type="dxa"/>
            <w:vMerge/>
            <w:vAlign w:val="center"/>
          </w:tcPr>
          <w:p w14:paraId="7DB2AF2C" w14:textId="77777777" w:rsidR="003F35E2" w:rsidRPr="001C3C28" w:rsidRDefault="003F35E2" w:rsidP="00747340">
            <w:pPr>
              <w:spacing w:before="0" w:after="0" w:line="240" w:lineRule="auto"/>
              <w:rPr>
                <w:rFonts w:ascii="Arial" w:hAnsi="Arial" w:cs="Arial"/>
                <w:sz w:val="14"/>
                <w:szCs w:val="14"/>
              </w:rPr>
            </w:pPr>
          </w:p>
        </w:tc>
      </w:tr>
      <w:tr w:rsidR="003F35E2" w:rsidRPr="00F02D08" w14:paraId="64C3EB06" w14:textId="77777777" w:rsidTr="00FA2093">
        <w:trPr>
          <w:trHeight w:val="177"/>
        </w:trPr>
        <w:tc>
          <w:tcPr>
            <w:tcW w:w="1478" w:type="dxa"/>
            <w:vMerge/>
            <w:vAlign w:val="center"/>
          </w:tcPr>
          <w:p w14:paraId="054F58A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008163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bilingüe atendidos en el sistema escolar.</w:t>
            </w:r>
          </w:p>
        </w:tc>
        <w:tc>
          <w:tcPr>
            <w:tcW w:w="1650" w:type="dxa"/>
            <w:vAlign w:val="center"/>
          </w:tcPr>
          <w:p w14:paraId="6149343D" w14:textId="72A3A9FA"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927,71</w:t>
            </w:r>
            <w:r w:rsidR="00857FF1" w:rsidRPr="001C3C28">
              <w:rPr>
                <w:rFonts w:ascii="Arial" w:eastAsia="Arial" w:hAnsi="Arial" w:cs="Arial"/>
                <w:sz w:val="14"/>
                <w:szCs w:val="14"/>
              </w:rPr>
              <w:t>2</w:t>
            </w:r>
          </w:p>
        </w:tc>
        <w:tc>
          <w:tcPr>
            <w:tcW w:w="1678" w:type="dxa"/>
            <w:vAlign w:val="center"/>
          </w:tcPr>
          <w:p w14:paraId="5065F674" w14:textId="06341DE5" w:rsidR="003F35E2" w:rsidRPr="001C3C28" w:rsidRDefault="00857FF1"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603,749</w:t>
            </w:r>
          </w:p>
        </w:tc>
        <w:tc>
          <w:tcPr>
            <w:tcW w:w="1428" w:type="dxa"/>
            <w:vMerge/>
            <w:vAlign w:val="center"/>
          </w:tcPr>
          <w:p w14:paraId="72ACA85D" w14:textId="77777777" w:rsidR="003F35E2" w:rsidRPr="001C3C28" w:rsidRDefault="003F35E2" w:rsidP="00747340">
            <w:pPr>
              <w:spacing w:before="0" w:after="0" w:line="240" w:lineRule="auto"/>
              <w:rPr>
                <w:rFonts w:ascii="Arial" w:hAnsi="Arial" w:cs="Arial"/>
                <w:sz w:val="14"/>
                <w:szCs w:val="14"/>
              </w:rPr>
            </w:pPr>
          </w:p>
        </w:tc>
      </w:tr>
      <w:tr w:rsidR="003F35E2" w:rsidRPr="00F02D08" w14:paraId="0D3BF8CE" w14:textId="77777777" w:rsidTr="00FA2093">
        <w:trPr>
          <w:trHeight w:val="293"/>
        </w:trPr>
        <w:tc>
          <w:tcPr>
            <w:tcW w:w="1478" w:type="dxa"/>
            <w:vMerge/>
            <w:vAlign w:val="center"/>
          </w:tcPr>
          <w:p w14:paraId="2BD5774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74E6498" w14:textId="2AA279ED" w:rsidR="003F35E2" w:rsidRPr="00F02D08" w:rsidRDefault="003F35E2" w:rsidP="001C4245">
            <w:pPr>
              <w:spacing w:before="0" w:after="0" w:line="240" w:lineRule="auto"/>
              <w:rPr>
                <w:rFonts w:ascii="Arial" w:eastAsia="Arial" w:hAnsi="Arial" w:cs="Arial"/>
                <w:sz w:val="14"/>
                <w:szCs w:val="14"/>
              </w:rPr>
            </w:pPr>
            <w:r w:rsidRPr="00F02D08">
              <w:rPr>
                <w:rFonts w:ascii="Arial" w:eastAsia="Arial" w:hAnsi="Arial" w:cs="Arial"/>
                <w:sz w:val="14"/>
                <w:szCs w:val="14"/>
              </w:rPr>
              <w:t>Estudiantes atendidos en el proceso de educación bilingüe intercultural (con énfasis en niños y niñas de Santa Catarina Ixtahuacán).</w:t>
            </w:r>
          </w:p>
        </w:tc>
        <w:tc>
          <w:tcPr>
            <w:tcW w:w="1650" w:type="dxa"/>
            <w:vAlign w:val="center"/>
          </w:tcPr>
          <w:p w14:paraId="5575E7B8" w14:textId="509F6C0B" w:rsidR="003F35E2" w:rsidRPr="001C3C28" w:rsidRDefault="00857FF1"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1,629</w:t>
            </w:r>
          </w:p>
        </w:tc>
        <w:tc>
          <w:tcPr>
            <w:tcW w:w="1678" w:type="dxa"/>
            <w:vAlign w:val="center"/>
          </w:tcPr>
          <w:p w14:paraId="27476925" w14:textId="5A1A2397"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Merge/>
            <w:vAlign w:val="center"/>
          </w:tcPr>
          <w:p w14:paraId="7999681C" w14:textId="77777777" w:rsidR="003F35E2" w:rsidRPr="001C3C28" w:rsidRDefault="003F35E2" w:rsidP="00747340">
            <w:pPr>
              <w:spacing w:before="0" w:after="0" w:line="240" w:lineRule="auto"/>
              <w:rPr>
                <w:rFonts w:ascii="Arial" w:hAnsi="Arial" w:cs="Arial"/>
                <w:sz w:val="14"/>
                <w:szCs w:val="14"/>
              </w:rPr>
            </w:pPr>
          </w:p>
        </w:tc>
      </w:tr>
      <w:tr w:rsidR="003F35E2" w:rsidRPr="00F02D08" w14:paraId="12AB7B1F" w14:textId="77777777" w:rsidTr="00FA2093">
        <w:trPr>
          <w:trHeight w:val="293"/>
        </w:trPr>
        <w:tc>
          <w:tcPr>
            <w:tcW w:w="1478" w:type="dxa"/>
            <w:vMerge/>
            <w:vAlign w:val="center"/>
          </w:tcPr>
          <w:p w14:paraId="4B1C2D1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B3C2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atendidos en el sistema escolar.</w:t>
            </w:r>
          </w:p>
        </w:tc>
        <w:tc>
          <w:tcPr>
            <w:tcW w:w="1650" w:type="dxa"/>
            <w:vAlign w:val="center"/>
          </w:tcPr>
          <w:p w14:paraId="4B405C3E" w14:textId="4415E9CD" w:rsidR="003F35E2" w:rsidRPr="001C3C28" w:rsidRDefault="003F35E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5,12</w:t>
            </w:r>
            <w:r w:rsidR="00FE7042" w:rsidRPr="001C3C28">
              <w:rPr>
                <w:rFonts w:ascii="Arial" w:eastAsia="Arial" w:hAnsi="Arial" w:cs="Arial"/>
                <w:sz w:val="14"/>
                <w:szCs w:val="14"/>
              </w:rPr>
              <w:t>6</w:t>
            </w:r>
          </w:p>
        </w:tc>
        <w:tc>
          <w:tcPr>
            <w:tcW w:w="1678" w:type="dxa"/>
            <w:vAlign w:val="center"/>
          </w:tcPr>
          <w:p w14:paraId="7F1FA4D0" w14:textId="2113F350" w:rsidR="003F35E2" w:rsidRPr="001C3C28" w:rsidRDefault="00FE7042" w:rsidP="00057429">
            <w:pPr>
              <w:spacing w:before="0" w:after="0" w:line="240" w:lineRule="auto"/>
              <w:jc w:val="right"/>
              <w:rPr>
                <w:rFonts w:ascii="Arial" w:eastAsia="Arial" w:hAnsi="Arial" w:cs="Arial"/>
                <w:sz w:val="14"/>
                <w:szCs w:val="14"/>
              </w:rPr>
            </w:pPr>
            <w:r w:rsidRPr="001C3C28">
              <w:rPr>
                <w:rFonts w:ascii="Arial" w:eastAsia="Arial" w:hAnsi="Arial" w:cs="Arial"/>
                <w:sz w:val="14"/>
                <w:szCs w:val="14"/>
              </w:rPr>
              <w:t>2,330</w:t>
            </w:r>
          </w:p>
        </w:tc>
        <w:tc>
          <w:tcPr>
            <w:tcW w:w="1428" w:type="dxa"/>
            <w:vMerge/>
            <w:vAlign w:val="center"/>
          </w:tcPr>
          <w:p w14:paraId="7C02CE26" w14:textId="77777777" w:rsidR="003F35E2" w:rsidRPr="001C3C28" w:rsidRDefault="003F35E2" w:rsidP="00747340">
            <w:pPr>
              <w:spacing w:before="0" w:after="0" w:line="240" w:lineRule="auto"/>
              <w:rPr>
                <w:rFonts w:ascii="Arial" w:hAnsi="Arial" w:cs="Arial"/>
                <w:sz w:val="14"/>
                <w:szCs w:val="14"/>
              </w:rPr>
            </w:pPr>
          </w:p>
        </w:tc>
      </w:tr>
      <w:tr w:rsidR="003F35E2" w:rsidRPr="00F02D08" w14:paraId="349418C8" w14:textId="77777777" w:rsidTr="00FA2093">
        <w:trPr>
          <w:trHeight w:val="310"/>
        </w:trPr>
        <w:tc>
          <w:tcPr>
            <w:tcW w:w="1478" w:type="dxa"/>
            <w:vMerge/>
            <w:vAlign w:val="center"/>
          </w:tcPr>
          <w:p w14:paraId="579F1C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0E1D8B20"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atendidos en el sistema escolar.</w:t>
            </w:r>
          </w:p>
        </w:tc>
        <w:tc>
          <w:tcPr>
            <w:tcW w:w="1650" w:type="dxa"/>
            <w:vAlign w:val="center"/>
          </w:tcPr>
          <w:p w14:paraId="1E6EFAA8" w14:textId="6B78C915" w:rsidR="003F35E2" w:rsidRPr="001C3C28" w:rsidRDefault="00FE704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179,513</w:t>
            </w:r>
          </w:p>
        </w:tc>
        <w:tc>
          <w:tcPr>
            <w:tcW w:w="1678" w:type="dxa"/>
            <w:vAlign w:val="center"/>
          </w:tcPr>
          <w:p w14:paraId="2292C311" w14:textId="6C59F70D" w:rsidR="003F35E2" w:rsidRPr="001C3C28" w:rsidRDefault="00FE704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105,472</w:t>
            </w:r>
          </w:p>
        </w:tc>
        <w:tc>
          <w:tcPr>
            <w:tcW w:w="1428" w:type="dxa"/>
            <w:vMerge w:val="restart"/>
            <w:vAlign w:val="center"/>
          </w:tcPr>
          <w:p w14:paraId="73523A51" w14:textId="77777777" w:rsidR="003F35E2" w:rsidRPr="001C3C28" w:rsidRDefault="003F35E2"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3F35E2" w:rsidRPr="00F02D08" w14:paraId="591B9F50" w14:textId="77777777" w:rsidTr="00FA2093">
        <w:trPr>
          <w:trHeight w:val="453"/>
        </w:trPr>
        <w:tc>
          <w:tcPr>
            <w:tcW w:w="1478" w:type="dxa"/>
            <w:vMerge/>
            <w:vAlign w:val="center"/>
          </w:tcPr>
          <w:p w14:paraId="3087851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0A051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Telesecundaria atendidos en el sistema escolar.</w:t>
            </w:r>
          </w:p>
        </w:tc>
        <w:tc>
          <w:tcPr>
            <w:tcW w:w="1650" w:type="dxa"/>
            <w:vAlign w:val="center"/>
          </w:tcPr>
          <w:p w14:paraId="4D734576" w14:textId="331010D1"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93,9</w:t>
            </w:r>
            <w:r w:rsidR="00FE7042" w:rsidRPr="001C3C28">
              <w:rPr>
                <w:rFonts w:ascii="Arial" w:eastAsia="Arial" w:hAnsi="Arial" w:cs="Arial"/>
                <w:sz w:val="14"/>
                <w:szCs w:val="14"/>
              </w:rPr>
              <w:t>20</w:t>
            </w:r>
          </w:p>
        </w:tc>
        <w:tc>
          <w:tcPr>
            <w:tcW w:w="1678" w:type="dxa"/>
            <w:vAlign w:val="center"/>
          </w:tcPr>
          <w:p w14:paraId="5A3C997B" w14:textId="7F49F74B" w:rsidR="003F35E2" w:rsidRPr="001C3C28" w:rsidRDefault="00FE704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57,482</w:t>
            </w:r>
          </w:p>
        </w:tc>
        <w:tc>
          <w:tcPr>
            <w:tcW w:w="1428" w:type="dxa"/>
            <w:vMerge/>
            <w:vAlign w:val="center"/>
          </w:tcPr>
          <w:p w14:paraId="61D8E6D0" w14:textId="77777777" w:rsidR="003F35E2" w:rsidRPr="001C3C28" w:rsidRDefault="003F35E2" w:rsidP="00747340">
            <w:pPr>
              <w:spacing w:before="0" w:after="0" w:line="240" w:lineRule="auto"/>
              <w:rPr>
                <w:rFonts w:ascii="Arial" w:hAnsi="Arial" w:cs="Arial"/>
                <w:sz w:val="14"/>
                <w:szCs w:val="14"/>
              </w:rPr>
            </w:pPr>
          </w:p>
        </w:tc>
      </w:tr>
      <w:tr w:rsidR="003F35E2" w:rsidRPr="00F02D08" w14:paraId="61B4359A" w14:textId="77777777" w:rsidTr="00FA2093">
        <w:trPr>
          <w:trHeight w:val="453"/>
        </w:trPr>
        <w:tc>
          <w:tcPr>
            <w:tcW w:w="1478" w:type="dxa"/>
            <w:vMerge/>
            <w:vAlign w:val="center"/>
          </w:tcPr>
          <w:p w14:paraId="13BBB388"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2E3185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5329DEC0"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24,193</w:t>
            </w:r>
          </w:p>
        </w:tc>
        <w:tc>
          <w:tcPr>
            <w:tcW w:w="1678" w:type="dxa"/>
            <w:vAlign w:val="center"/>
          </w:tcPr>
          <w:p w14:paraId="5E6BDA75" w14:textId="2FC63D71" w:rsidR="003F35E2" w:rsidRPr="001C3C28" w:rsidRDefault="003E2D5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12,308</w:t>
            </w:r>
          </w:p>
        </w:tc>
        <w:tc>
          <w:tcPr>
            <w:tcW w:w="1428" w:type="dxa"/>
            <w:vMerge/>
            <w:vAlign w:val="center"/>
          </w:tcPr>
          <w:p w14:paraId="6AA89DA2" w14:textId="77777777" w:rsidR="003F35E2" w:rsidRPr="001C3C28" w:rsidRDefault="003F35E2" w:rsidP="00747340">
            <w:pPr>
              <w:spacing w:before="0" w:after="0" w:line="240" w:lineRule="auto"/>
              <w:rPr>
                <w:rFonts w:ascii="Arial" w:hAnsi="Arial" w:cs="Arial"/>
                <w:sz w:val="14"/>
                <w:szCs w:val="14"/>
              </w:rPr>
            </w:pPr>
          </w:p>
        </w:tc>
      </w:tr>
      <w:tr w:rsidR="003F35E2" w:rsidRPr="00F02D08" w14:paraId="3F234317" w14:textId="77777777" w:rsidTr="00FA2093">
        <w:trPr>
          <w:trHeight w:val="453"/>
        </w:trPr>
        <w:tc>
          <w:tcPr>
            <w:tcW w:w="1478" w:type="dxa"/>
            <w:vMerge/>
            <w:vAlign w:val="center"/>
          </w:tcPr>
          <w:p w14:paraId="59794869"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CDBBA77"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4A13AB47" w:rsidR="003F35E2" w:rsidRPr="001C3C28" w:rsidRDefault="003F35E2"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1</w:t>
            </w:r>
            <w:r w:rsidR="00B440E9" w:rsidRPr="001C3C28">
              <w:rPr>
                <w:rFonts w:ascii="Arial" w:eastAsia="Arial" w:hAnsi="Arial" w:cs="Arial"/>
                <w:sz w:val="14"/>
                <w:szCs w:val="14"/>
              </w:rPr>
              <w:t>,499</w:t>
            </w:r>
          </w:p>
        </w:tc>
        <w:tc>
          <w:tcPr>
            <w:tcW w:w="1678" w:type="dxa"/>
            <w:vAlign w:val="center"/>
          </w:tcPr>
          <w:p w14:paraId="25B652E0" w14:textId="2E3B1099"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Align w:val="center"/>
          </w:tcPr>
          <w:p w14:paraId="5E9617FE" w14:textId="77777777" w:rsidR="003F35E2" w:rsidRPr="001C3C28" w:rsidRDefault="003F35E2"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DIGEF</w:t>
            </w:r>
          </w:p>
        </w:tc>
      </w:tr>
      <w:tr w:rsidR="003F35E2" w:rsidRPr="00F02D08" w14:paraId="75937DCC" w14:textId="77777777" w:rsidTr="00FA2093">
        <w:trPr>
          <w:trHeight w:val="293"/>
        </w:trPr>
        <w:tc>
          <w:tcPr>
            <w:tcW w:w="1478" w:type="dxa"/>
            <w:vMerge/>
            <w:vAlign w:val="center"/>
          </w:tcPr>
          <w:p w14:paraId="46D19EB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72C20E9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para Maestros atendidos en el sistema escolar.</w:t>
            </w:r>
          </w:p>
        </w:tc>
        <w:tc>
          <w:tcPr>
            <w:tcW w:w="1650" w:type="dxa"/>
            <w:vAlign w:val="center"/>
          </w:tcPr>
          <w:p w14:paraId="19B6C7B2" w14:textId="4732E709"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14,732</w:t>
            </w:r>
          </w:p>
        </w:tc>
        <w:tc>
          <w:tcPr>
            <w:tcW w:w="1678" w:type="dxa"/>
            <w:vAlign w:val="center"/>
          </w:tcPr>
          <w:p w14:paraId="1417AF7D" w14:textId="02B3C174" w:rsidR="003F35E2" w:rsidRPr="001C3C28" w:rsidRDefault="00B440E9" w:rsidP="008D5F34">
            <w:pPr>
              <w:spacing w:before="0" w:after="0" w:line="240" w:lineRule="auto"/>
              <w:jc w:val="right"/>
              <w:rPr>
                <w:rFonts w:ascii="Arial" w:eastAsia="Arial" w:hAnsi="Arial" w:cs="Arial"/>
                <w:sz w:val="14"/>
                <w:szCs w:val="14"/>
              </w:rPr>
            </w:pPr>
            <w:r w:rsidRPr="001C3C28">
              <w:rPr>
                <w:rFonts w:ascii="Arial" w:eastAsia="Arial" w:hAnsi="Arial" w:cs="Arial"/>
                <w:sz w:val="14"/>
                <w:szCs w:val="14"/>
              </w:rPr>
              <w:t>6,000</w:t>
            </w:r>
          </w:p>
        </w:tc>
        <w:tc>
          <w:tcPr>
            <w:tcW w:w="1428" w:type="dxa"/>
            <w:vMerge w:val="restart"/>
            <w:vAlign w:val="center"/>
          </w:tcPr>
          <w:p w14:paraId="6BB40E3F" w14:textId="77777777" w:rsidR="003F35E2" w:rsidRPr="001C3C28" w:rsidRDefault="003F35E2"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3F35E2" w:rsidRPr="00F02D08" w14:paraId="38EAF09D" w14:textId="77777777" w:rsidTr="00FA2093">
        <w:trPr>
          <w:trHeight w:val="453"/>
        </w:trPr>
        <w:tc>
          <w:tcPr>
            <w:tcW w:w="1478" w:type="dxa"/>
            <w:vMerge/>
            <w:vAlign w:val="center"/>
          </w:tcPr>
          <w:p w14:paraId="364DDF2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4762E6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0E1AAE02" w:rsidR="003F35E2" w:rsidRPr="001C3C28" w:rsidRDefault="00B440E9" w:rsidP="00594646">
            <w:pPr>
              <w:spacing w:before="0" w:after="0" w:line="240" w:lineRule="auto"/>
              <w:jc w:val="right"/>
              <w:rPr>
                <w:rFonts w:ascii="Arial" w:eastAsia="Arial" w:hAnsi="Arial" w:cs="Arial"/>
                <w:sz w:val="14"/>
                <w:szCs w:val="14"/>
              </w:rPr>
            </w:pPr>
            <w:r w:rsidRPr="001C3C28">
              <w:rPr>
                <w:rFonts w:ascii="Arial" w:hAnsi="Arial" w:cs="Arial"/>
                <w:sz w:val="14"/>
                <w:szCs w:val="14"/>
              </w:rPr>
              <w:t>3,371</w:t>
            </w:r>
          </w:p>
        </w:tc>
        <w:tc>
          <w:tcPr>
            <w:tcW w:w="1678" w:type="dxa"/>
            <w:vAlign w:val="center"/>
          </w:tcPr>
          <w:p w14:paraId="4B2A41D0" w14:textId="1D6599BC" w:rsidR="003F35E2" w:rsidRPr="001C3C28" w:rsidRDefault="00B440E9" w:rsidP="009863E1">
            <w:pPr>
              <w:spacing w:before="0" w:after="0" w:line="240" w:lineRule="auto"/>
              <w:jc w:val="right"/>
              <w:rPr>
                <w:rFonts w:ascii="Arial" w:eastAsia="Arial" w:hAnsi="Arial" w:cs="Arial"/>
                <w:sz w:val="14"/>
                <w:szCs w:val="14"/>
              </w:rPr>
            </w:pPr>
            <w:r w:rsidRPr="001C3C28">
              <w:rPr>
                <w:rFonts w:ascii="Arial" w:eastAsia="Arial" w:hAnsi="Arial" w:cs="Arial"/>
                <w:sz w:val="14"/>
                <w:szCs w:val="14"/>
              </w:rPr>
              <w:t>189</w:t>
            </w:r>
          </w:p>
        </w:tc>
        <w:tc>
          <w:tcPr>
            <w:tcW w:w="1428" w:type="dxa"/>
            <w:vMerge/>
            <w:vAlign w:val="center"/>
          </w:tcPr>
          <w:p w14:paraId="2F2BA879" w14:textId="77777777" w:rsidR="003F35E2" w:rsidRPr="001C3C28" w:rsidRDefault="003F35E2" w:rsidP="00747340">
            <w:pPr>
              <w:spacing w:before="0" w:after="0" w:line="240" w:lineRule="auto"/>
              <w:rPr>
                <w:rFonts w:ascii="Arial" w:hAnsi="Arial" w:cs="Arial"/>
                <w:sz w:val="14"/>
                <w:szCs w:val="14"/>
              </w:rPr>
            </w:pPr>
          </w:p>
        </w:tc>
      </w:tr>
      <w:tr w:rsidR="003F35E2" w:rsidRPr="00F02D08" w14:paraId="221ADF80" w14:textId="77777777" w:rsidTr="00FA2093">
        <w:trPr>
          <w:trHeight w:val="293"/>
        </w:trPr>
        <w:tc>
          <w:tcPr>
            <w:tcW w:w="1478" w:type="dxa"/>
            <w:vMerge/>
            <w:vAlign w:val="center"/>
          </w:tcPr>
          <w:p w14:paraId="281D9BE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2400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6979D611"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35,</w:t>
            </w:r>
            <w:r w:rsidR="00B440E9" w:rsidRPr="001C3C28">
              <w:rPr>
                <w:rFonts w:ascii="Arial" w:eastAsia="Arial" w:hAnsi="Arial" w:cs="Arial"/>
                <w:sz w:val="14"/>
                <w:szCs w:val="14"/>
              </w:rPr>
              <w:t>054</w:t>
            </w:r>
          </w:p>
        </w:tc>
        <w:tc>
          <w:tcPr>
            <w:tcW w:w="1678" w:type="dxa"/>
            <w:shd w:val="clear" w:color="auto" w:fill="FFFFFF" w:themeFill="background1"/>
            <w:vAlign w:val="center"/>
          </w:tcPr>
          <w:p w14:paraId="05621DC9" w14:textId="33AD5727" w:rsidR="003F35E2"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17,861</w:t>
            </w:r>
          </w:p>
        </w:tc>
        <w:tc>
          <w:tcPr>
            <w:tcW w:w="1428" w:type="dxa"/>
            <w:vMerge/>
            <w:vAlign w:val="center"/>
          </w:tcPr>
          <w:p w14:paraId="201D60E4" w14:textId="77777777" w:rsidR="003F35E2" w:rsidRPr="001C3C28" w:rsidRDefault="003F35E2" w:rsidP="00747340">
            <w:pPr>
              <w:spacing w:before="0" w:after="0" w:line="240" w:lineRule="auto"/>
              <w:rPr>
                <w:rFonts w:ascii="Arial" w:hAnsi="Arial" w:cs="Arial"/>
                <w:sz w:val="14"/>
                <w:szCs w:val="14"/>
              </w:rPr>
            </w:pPr>
          </w:p>
        </w:tc>
      </w:tr>
      <w:tr w:rsidR="003F35E2" w:rsidRPr="00F02D08" w14:paraId="3E7D825D" w14:textId="77777777" w:rsidTr="00FA2093">
        <w:trPr>
          <w:trHeight w:val="293"/>
        </w:trPr>
        <w:tc>
          <w:tcPr>
            <w:tcW w:w="1478" w:type="dxa"/>
            <w:vMerge/>
            <w:vAlign w:val="center"/>
          </w:tcPr>
          <w:p w14:paraId="7BFCEE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15ECBA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Perito atendidos en el sistema escolar.</w:t>
            </w:r>
          </w:p>
        </w:tc>
        <w:tc>
          <w:tcPr>
            <w:tcW w:w="1650" w:type="dxa"/>
            <w:vAlign w:val="center"/>
          </w:tcPr>
          <w:p w14:paraId="1CB8ACF4" w14:textId="03C8DBFF"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30,</w:t>
            </w:r>
            <w:r w:rsidR="00B440E9" w:rsidRPr="001C3C28">
              <w:rPr>
                <w:rFonts w:ascii="Arial" w:eastAsia="Arial" w:hAnsi="Arial" w:cs="Arial"/>
                <w:sz w:val="14"/>
                <w:szCs w:val="14"/>
              </w:rPr>
              <w:t>932</w:t>
            </w:r>
          </w:p>
        </w:tc>
        <w:tc>
          <w:tcPr>
            <w:tcW w:w="1678" w:type="dxa"/>
            <w:vAlign w:val="center"/>
          </w:tcPr>
          <w:p w14:paraId="73CFBED7" w14:textId="2D8F5D3C" w:rsidR="003F35E2"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15,425</w:t>
            </w:r>
          </w:p>
        </w:tc>
        <w:tc>
          <w:tcPr>
            <w:tcW w:w="1428" w:type="dxa"/>
            <w:vMerge/>
            <w:vAlign w:val="center"/>
          </w:tcPr>
          <w:p w14:paraId="03D932C6" w14:textId="77777777" w:rsidR="003F35E2" w:rsidRPr="001C3C28" w:rsidRDefault="003F35E2" w:rsidP="00747340">
            <w:pPr>
              <w:spacing w:before="0" w:after="0" w:line="240" w:lineRule="auto"/>
              <w:rPr>
                <w:rFonts w:ascii="Arial" w:hAnsi="Arial" w:cs="Arial"/>
                <w:sz w:val="14"/>
                <w:szCs w:val="14"/>
              </w:rPr>
            </w:pPr>
          </w:p>
        </w:tc>
      </w:tr>
      <w:tr w:rsidR="003F35E2" w:rsidRPr="00F02D08" w14:paraId="5A6FB516" w14:textId="77777777" w:rsidTr="00FA2093">
        <w:trPr>
          <w:trHeight w:val="293"/>
        </w:trPr>
        <w:tc>
          <w:tcPr>
            <w:tcW w:w="1478" w:type="dxa"/>
            <w:vMerge/>
            <w:vAlign w:val="center"/>
          </w:tcPr>
          <w:p w14:paraId="6FFEF89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39455C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Técnico Industrial atendidos en el sistema escolar.</w:t>
            </w:r>
          </w:p>
        </w:tc>
        <w:tc>
          <w:tcPr>
            <w:tcW w:w="1650" w:type="dxa"/>
            <w:vAlign w:val="center"/>
          </w:tcPr>
          <w:p w14:paraId="0CACB7A6" w14:textId="0E464D8E"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4,</w:t>
            </w:r>
            <w:r w:rsidR="00B440E9" w:rsidRPr="001C3C28">
              <w:rPr>
                <w:rFonts w:ascii="Arial" w:eastAsia="Arial" w:hAnsi="Arial" w:cs="Arial"/>
                <w:sz w:val="14"/>
                <w:szCs w:val="14"/>
              </w:rPr>
              <w:t>002</w:t>
            </w:r>
          </w:p>
        </w:tc>
        <w:tc>
          <w:tcPr>
            <w:tcW w:w="1678" w:type="dxa"/>
            <w:vAlign w:val="center"/>
          </w:tcPr>
          <w:p w14:paraId="590E1FCA" w14:textId="22DC29C7" w:rsidR="003F35E2"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2,554</w:t>
            </w:r>
          </w:p>
        </w:tc>
        <w:tc>
          <w:tcPr>
            <w:tcW w:w="1428" w:type="dxa"/>
            <w:vMerge/>
            <w:vAlign w:val="center"/>
          </w:tcPr>
          <w:p w14:paraId="0DE662F9" w14:textId="77777777" w:rsidR="003F35E2" w:rsidRPr="001C3C28" w:rsidRDefault="003F35E2" w:rsidP="00747340">
            <w:pPr>
              <w:spacing w:before="0" w:after="0" w:line="240" w:lineRule="auto"/>
              <w:rPr>
                <w:rFonts w:ascii="Arial" w:hAnsi="Arial" w:cs="Arial"/>
                <w:sz w:val="14"/>
                <w:szCs w:val="14"/>
              </w:rPr>
            </w:pPr>
          </w:p>
        </w:tc>
      </w:tr>
      <w:tr w:rsidR="003F35E2" w:rsidRPr="00F02D08" w14:paraId="42429463" w14:textId="77777777" w:rsidTr="00FA2093">
        <w:trPr>
          <w:trHeight w:val="177"/>
        </w:trPr>
        <w:tc>
          <w:tcPr>
            <w:tcW w:w="1478" w:type="dxa"/>
            <w:vMerge/>
            <w:vAlign w:val="center"/>
          </w:tcPr>
          <w:p w14:paraId="0A82E38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5FD0B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Secretarial atendidas en el sistema escolar.</w:t>
            </w:r>
          </w:p>
        </w:tc>
        <w:tc>
          <w:tcPr>
            <w:tcW w:w="1650" w:type="dxa"/>
            <w:vAlign w:val="center"/>
          </w:tcPr>
          <w:p w14:paraId="28D7D7ED" w14:textId="42525009" w:rsidR="003F35E2" w:rsidRPr="001C3C28" w:rsidRDefault="003F35E2"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4,113</w:t>
            </w:r>
          </w:p>
        </w:tc>
        <w:tc>
          <w:tcPr>
            <w:tcW w:w="1678" w:type="dxa"/>
            <w:vAlign w:val="center"/>
          </w:tcPr>
          <w:p w14:paraId="7B835CD6" w14:textId="0035BAAC" w:rsidR="003F35E2"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1,805</w:t>
            </w:r>
          </w:p>
        </w:tc>
        <w:tc>
          <w:tcPr>
            <w:tcW w:w="1428" w:type="dxa"/>
            <w:vMerge/>
            <w:vAlign w:val="center"/>
          </w:tcPr>
          <w:p w14:paraId="798D715A" w14:textId="77777777" w:rsidR="003F35E2" w:rsidRPr="001C3C28" w:rsidRDefault="003F35E2" w:rsidP="00747340">
            <w:pPr>
              <w:spacing w:before="0" w:after="0" w:line="240" w:lineRule="auto"/>
              <w:rPr>
                <w:rFonts w:ascii="Arial" w:hAnsi="Arial" w:cs="Arial"/>
                <w:sz w:val="14"/>
                <w:szCs w:val="14"/>
              </w:rPr>
            </w:pPr>
          </w:p>
        </w:tc>
      </w:tr>
      <w:tr w:rsidR="00FE3ADC" w:rsidRPr="00F02D08" w14:paraId="38C18DA9" w14:textId="77777777" w:rsidTr="001D57E6">
        <w:trPr>
          <w:trHeight w:val="310"/>
        </w:trPr>
        <w:tc>
          <w:tcPr>
            <w:tcW w:w="1478" w:type="dxa"/>
            <w:vMerge w:val="restart"/>
            <w:vAlign w:val="center"/>
          </w:tcPr>
          <w:p w14:paraId="229AC8AA"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Gratuidad a la Educación</w:t>
            </w:r>
          </w:p>
        </w:tc>
        <w:tc>
          <w:tcPr>
            <w:tcW w:w="2616" w:type="dxa"/>
            <w:shd w:val="clear" w:color="auto" w:fill="auto"/>
            <w:vAlign w:val="center"/>
          </w:tcPr>
          <w:p w14:paraId="2710E6B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preprimario atendidos con gratuidad.</w:t>
            </w:r>
          </w:p>
        </w:tc>
        <w:tc>
          <w:tcPr>
            <w:tcW w:w="1650" w:type="dxa"/>
            <w:vAlign w:val="center"/>
          </w:tcPr>
          <w:p w14:paraId="4E6EF256" w14:textId="0C439214" w:rsidR="00FE3ADC" w:rsidRPr="001C3C28" w:rsidRDefault="001D57E6"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13,5</w:t>
            </w:r>
            <w:r w:rsidR="00B440E9" w:rsidRPr="001C3C28">
              <w:rPr>
                <w:rFonts w:ascii="Arial" w:eastAsia="Arial" w:hAnsi="Arial" w:cs="Arial"/>
                <w:sz w:val="14"/>
                <w:szCs w:val="14"/>
              </w:rPr>
              <w:t>19</w:t>
            </w:r>
          </w:p>
        </w:tc>
        <w:tc>
          <w:tcPr>
            <w:tcW w:w="1678" w:type="dxa"/>
            <w:vAlign w:val="center"/>
          </w:tcPr>
          <w:p w14:paraId="1153A583" w14:textId="5D842D93" w:rsidR="00FE3ADC"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9,736</w:t>
            </w:r>
          </w:p>
        </w:tc>
        <w:tc>
          <w:tcPr>
            <w:tcW w:w="1428" w:type="dxa"/>
            <w:vMerge w:val="restart"/>
            <w:vAlign w:val="center"/>
          </w:tcPr>
          <w:p w14:paraId="51014504" w14:textId="77777777" w:rsidR="00FE3ADC" w:rsidRPr="001C3C28" w:rsidRDefault="00FE3ADC"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FE3ADC" w:rsidRPr="00F02D08" w14:paraId="10E75749" w14:textId="77777777" w:rsidTr="001D57E6">
        <w:trPr>
          <w:trHeight w:val="382"/>
        </w:trPr>
        <w:tc>
          <w:tcPr>
            <w:tcW w:w="1478" w:type="dxa"/>
            <w:vMerge/>
            <w:vAlign w:val="center"/>
          </w:tcPr>
          <w:p w14:paraId="746452C0" w14:textId="77777777" w:rsidR="00FE3ADC" w:rsidRPr="00F02D08" w:rsidRDefault="00FE3ADC" w:rsidP="00747340">
            <w:pPr>
              <w:spacing w:before="0" w:after="0" w:line="240" w:lineRule="auto"/>
              <w:rPr>
                <w:rFonts w:ascii="Arial" w:hAnsi="Arial" w:cs="Arial"/>
                <w:sz w:val="14"/>
                <w:szCs w:val="14"/>
              </w:rPr>
            </w:pPr>
          </w:p>
        </w:tc>
        <w:tc>
          <w:tcPr>
            <w:tcW w:w="2616" w:type="dxa"/>
            <w:shd w:val="clear" w:color="auto" w:fill="auto"/>
            <w:vAlign w:val="center"/>
          </w:tcPr>
          <w:p w14:paraId="47C77F1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primario atendidos con gratuidad.</w:t>
            </w:r>
          </w:p>
        </w:tc>
        <w:tc>
          <w:tcPr>
            <w:tcW w:w="1650" w:type="dxa"/>
            <w:vAlign w:val="center"/>
          </w:tcPr>
          <w:p w14:paraId="4B63928F" w14:textId="4C2905E9" w:rsidR="00FE3ADC" w:rsidRPr="001C3C28" w:rsidRDefault="001D57E6"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16,58</w:t>
            </w:r>
            <w:r w:rsidR="00B440E9" w:rsidRPr="001C3C28">
              <w:rPr>
                <w:rFonts w:ascii="Arial" w:eastAsia="Arial" w:hAnsi="Arial" w:cs="Arial"/>
                <w:sz w:val="14"/>
                <w:szCs w:val="14"/>
              </w:rPr>
              <w:t>6</w:t>
            </w:r>
          </w:p>
        </w:tc>
        <w:tc>
          <w:tcPr>
            <w:tcW w:w="1678" w:type="dxa"/>
            <w:vAlign w:val="center"/>
          </w:tcPr>
          <w:p w14:paraId="45FA65CB" w14:textId="34A39365" w:rsidR="001D57E6" w:rsidRPr="001C3C28" w:rsidRDefault="00B440E9" w:rsidP="001D57E6">
            <w:pPr>
              <w:spacing w:before="0" w:after="0" w:line="240" w:lineRule="auto"/>
              <w:jc w:val="right"/>
              <w:rPr>
                <w:rFonts w:ascii="Arial" w:eastAsia="Arial" w:hAnsi="Arial" w:cs="Arial"/>
                <w:sz w:val="14"/>
                <w:szCs w:val="14"/>
              </w:rPr>
            </w:pPr>
            <w:r w:rsidRPr="001C3C28">
              <w:rPr>
                <w:rFonts w:ascii="Arial" w:eastAsia="Arial" w:hAnsi="Arial" w:cs="Arial"/>
                <w:sz w:val="14"/>
                <w:szCs w:val="14"/>
              </w:rPr>
              <w:t>11,605</w:t>
            </w:r>
          </w:p>
        </w:tc>
        <w:tc>
          <w:tcPr>
            <w:tcW w:w="1428" w:type="dxa"/>
            <w:vMerge/>
            <w:vAlign w:val="center"/>
          </w:tcPr>
          <w:p w14:paraId="32200187" w14:textId="77777777" w:rsidR="00FE3ADC" w:rsidRPr="001C3C28" w:rsidRDefault="00FE3ADC" w:rsidP="00747340">
            <w:pPr>
              <w:spacing w:before="0" w:after="0" w:line="240" w:lineRule="auto"/>
              <w:rPr>
                <w:rFonts w:ascii="Arial" w:hAnsi="Arial" w:cs="Arial"/>
                <w:sz w:val="14"/>
                <w:szCs w:val="14"/>
              </w:rPr>
            </w:pPr>
          </w:p>
        </w:tc>
      </w:tr>
      <w:tr w:rsidR="00FE3ADC" w:rsidRPr="00F02D08" w14:paraId="61DEBA5F" w14:textId="77777777" w:rsidTr="001D57E6">
        <w:trPr>
          <w:trHeight w:val="310"/>
        </w:trPr>
        <w:tc>
          <w:tcPr>
            <w:tcW w:w="1478" w:type="dxa"/>
            <w:vMerge w:val="restart"/>
            <w:vAlign w:val="center"/>
          </w:tcPr>
          <w:p w14:paraId="160C4AB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Útiles Escolares</w:t>
            </w:r>
          </w:p>
        </w:tc>
        <w:tc>
          <w:tcPr>
            <w:tcW w:w="2616" w:type="dxa"/>
            <w:shd w:val="clear" w:color="auto" w:fill="auto"/>
            <w:vAlign w:val="center"/>
          </w:tcPr>
          <w:p w14:paraId="7099FA2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beneficiados con útiles escolares.</w:t>
            </w:r>
          </w:p>
        </w:tc>
        <w:tc>
          <w:tcPr>
            <w:tcW w:w="1650" w:type="dxa"/>
            <w:vAlign w:val="center"/>
          </w:tcPr>
          <w:p w14:paraId="5E1DCD08" w14:textId="1B4FFC36" w:rsidR="00FE3ADC"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545,848</w:t>
            </w:r>
          </w:p>
        </w:tc>
        <w:tc>
          <w:tcPr>
            <w:tcW w:w="1678" w:type="dxa"/>
            <w:vAlign w:val="center"/>
          </w:tcPr>
          <w:p w14:paraId="384F8E4A" w14:textId="4F3D5C0E" w:rsidR="00FE3ADC"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441,720</w:t>
            </w:r>
          </w:p>
        </w:tc>
        <w:tc>
          <w:tcPr>
            <w:tcW w:w="1428" w:type="dxa"/>
            <w:vMerge w:val="restart"/>
            <w:vAlign w:val="center"/>
          </w:tcPr>
          <w:p w14:paraId="5F127350" w14:textId="77777777" w:rsidR="00FE3ADC" w:rsidRPr="001C3C28" w:rsidRDefault="00FE3ADC"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FE3ADC" w:rsidRPr="00F02D08" w14:paraId="6AAC5E7F" w14:textId="77777777" w:rsidTr="00FA2093">
        <w:trPr>
          <w:trHeight w:val="293"/>
        </w:trPr>
        <w:tc>
          <w:tcPr>
            <w:tcW w:w="1478" w:type="dxa"/>
            <w:vMerge/>
            <w:vAlign w:val="center"/>
          </w:tcPr>
          <w:p w14:paraId="38A0C77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6267A8BE" w:rsidR="00FE3ADC" w:rsidRPr="001C3C28" w:rsidRDefault="00B440E9" w:rsidP="00594646">
            <w:pPr>
              <w:spacing w:before="0" w:after="0" w:line="240" w:lineRule="auto"/>
              <w:jc w:val="right"/>
              <w:rPr>
                <w:rFonts w:ascii="Arial" w:eastAsia="Arial" w:hAnsi="Arial" w:cs="Arial"/>
                <w:sz w:val="14"/>
                <w:szCs w:val="14"/>
              </w:rPr>
            </w:pPr>
            <w:r w:rsidRPr="001C3C28">
              <w:rPr>
                <w:rFonts w:ascii="Arial" w:eastAsia="Arial" w:hAnsi="Arial" w:cs="Arial"/>
                <w:sz w:val="14"/>
                <w:szCs w:val="14"/>
              </w:rPr>
              <w:t>2,162,474</w:t>
            </w:r>
          </w:p>
        </w:tc>
        <w:tc>
          <w:tcPr>
            <w:tcW w:w="1678" w:type="dxa"/>
            <w:vAlign w:val="center"/>
          </w:tcPr>
          <w:p w14:paraId="47BAD982" w14:textId="00B1BBAE" w:rsidR="00FE3ADC" w:rsidRPr="001C3C28" w:rsidRDefault="00B440E9" w:rsidP="00F80C1A">
            <w:pPr>
              <w:spacing w:before="0" w:after="0" w:line="240" w:lineRule="auto"/>
              <w:jc w:val="right"/>
              <w:rPr>
                <w:rFonts w:ascii="Arial" w:eastAsia="Arial" w:hAnsi="Arial" w:cs="Arial"/>
                <w:sz w:val="14"/>
                <w:szCs w:val="14"/>
              </w:rPr>
            </w:pPr>
            <w:r w:rsidRPr="001C3C28">
              <w:rPr>
                <w:rFonts w:ascii="Arial" w:eastAsia="Arial" w:hAnsi="Arial" w:cs="Arial"/>
                <w:sz w:val="14"/>
                <w:szCs w:val="14"/>
              </w:rPr>
              <w:t>1,710,800</w:t>
            </w:r>
          </w:p>
        </w:tc>
        <w:tc>
          <w:tcPr>
            <w:tcW w:w="1428" w:type="dxa"/>
            <w:vMerge/>
            <w:vAlign w:val="center"/>
          </w:tcPr>
          <w:p w14:paraId="6637184E" w14:textId="77777777" w:rsidR="00FE3ADC" w:rsidRPr="001C3C28" w:rsidRDefault="00FE3ADC" w:rsidP="00747340">
            <w:pPr>
              <w:spacing w:before="0" w:after="0" w:line="240" w:lineRule="auto"/>
              <w:rPr>
                <w:rFonts w:ascii="Arial" w:hAnsi="Arial" w:cs="Arial"/>
                <w:sz w:val="14"/>
                <w:szCs w:val="14"/>
              </w:rPr>
            </w:pPr>
          </w:p>
        </w:tc>
      </w:tr>
      <w:tr w:rsidR="00FE3ADC" w:rsidRPr="00F02D08" w14:paraId="09BB193B" w14:textId="77777777" w:rsidTr="00FA2093">
        <w:trPr>
          <w:trHeight w:val="310"/>
        </w:trPr>
        <w:tc>
          <w:tcPr>
            <w:tcW w:w="1478" w:type="dxa"/>
            <w:vMerge w:val="restart"/>
            <w:vAlign w:val="center"/>
          </w:tcPr>
          <w:p w14:paraId="71B21922"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Bono del transporte</w:t>
            </w:r>
          </w:p>
        </w:tc>
        <w:tc>
          <w:tcPr>
            <w:tcW w:w="2616" w:type="dxa"/>
            <w:vAlign w:val="center"/>
          </w:tcPr>
          <w:p w14:paraId="587B15E0"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Bono de Transporte.</w:t>
            </w:r>
          </w:p>
        </w:tc>
        <w:tc>
          <w:tcPr>
            <w:tcW w:w="1650" w:type="dxa"/>
            <w:vAlign w:val="center"/>
          </w:tcPr>
          <w:p w14:paraId="05031B34" w14:textId="209EDA2F" w:rsidR="00FE3ADC" w:rsidRPr="001C3C28" w:rsidRDefault="001D57E6"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5,402</w:t>
            </w:r>
          </w:p>
        </w:tc>
        <w:tc>
          <w:tcPr>
            <w:tcW w:w="1678" w:type="dxa"/>
            <w:vAlign w:val="center"/>
          </w:tcPr>
          <w:p w14:paraId="633751C9" w14:textId="6DB0AEE7" w:rsidR="00FE3ADC" w:rsidRPr="001C3C28" w:rsidRDefault="001D57E6"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Merge w:val="restart"/>
            <w:vAlign w:val="center"/>
          </w:tcPr>
          <w:p w14:paraId="5C497930" w14:textId="77777777" w:rsidR="00FE3ADC" w:rsidRPr="001C3C28" w:rsidRDefault="00FE3ADC"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 GUATEMALA NORTE, SUR, ORIENTE Y OCCIDENTE</w:t>
            </w:r>
          </w:p>
        </w:tc>
      </w:tr>
      <w:tr w:rsidR="00FE3ADC" w:rsidRPr="00F02D08" w14:paraId="6230B29D" w14:textId="77777777" w:rsidTr="00FA2093">
        <w:trPr>
          <w:trHeight w:val="293"/>
        </w:trPr>
        <w:tc>
          <w:tcPr>
            <w:tcW w:w="1478" w:type="dxa"/>
            <w:vMerge/>
            <w:vAlign w:val="center"/>
          </w:tcPr>
          <w:p w14:paraId="69C3AA66"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beneficiados con Bono de Transporte.</w:t>
            </w:r>
          </w:p>
        </w:tc>
        <w:tc>
          <w:tcPr>
            <w:tcW w:w="1650" w:type="dxa"/>
            <w:vAlign w:val="center"/>
          </w:tcPr>
          <w:p w14:paraId="77D50881" w14:textId="3CF69A3E" w:rsidR="00FE3ADC" w:rsidRPr="001C3C28" w:rsidRDefault="001D57E6"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1,039</w:t>
            </w:r>
          </w:p>
        </w:tc>
        <w:tc>
          <w:tcPr>
            <w:tcW w:w="1678" w:type="dxa"/>
            <w:vAlign w:val="center"/>
          </w:tcPr>
          <w:p w14:paraId="42B43F8A" w14:textId="78808941" w:rsidR="00FE3ADC" w:rsidRPr="001C3C28" w:rsidRDefault="00BE64E7"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Merge/>
            <w:vAlign w:val="center"/>
          </w:tcPr>
          <w:p w14:paraId="17F66295" w14:textId="77777777" w:rsidR="00FE3ADC" w:rsidRPr="001C3C28" w:rsidRDefault="00FE3ADC" w:rsidP="00747340">
            <w:pPr>
              <w:spacing w:before="0" w:after="0" w:line="240" w:lineRule="auto"/>
              <w:rPr>
                <w:rFonts w:ascii="Arial" w:hAnsi="Arial" w:cs="Arial"/>
                <w:sz w:val="14"/>
                <w:szCs w:val="14"/>
              </w:rPr>
            </w:pPr>
          </w:p>
        </w:tc>
      </w:tr>
      <w:tr w:rsidR="00FE3ADC" w:rsidRPr="00F02D08" w14:paraId="4AE36CB7" w14:textId="77777777" w:rsidTr="00FA2093">
        <w:trPr>
          <w:trHeight w:val="346"/>
        </w:trPr>
        <w:tc>
          <w:tcPr>
            <w:tcW w:w="1478" w:type="dxa"/>
            <w:vAlign w:val="center"/>
          </w:tcPr>
          <w:p w14:paraId="01410BA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Subvención a centros educativos privados gratuitos.</w:t>
            </w:r>
          </w:p>
        </w:tc>
        <w:tc>
          <w:tcPr>
            <w:tcW w:w="1650" w:type="dxa"/>
            <w:vAlign w:val="center"/>
          </w:tcPr>
          <w:p w14:paraId="22CD99A9" w14:textId="0F3EDA6B" w:rsidR="00FE3ADC" w:rsidRPr="001C3C28" w:rsidRDefault="00FE3ADC"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1</w:t>
            </w:r>
            <w:r w:rsidR="001D57E6" w:rsidRPr="001C3C28">
              <w:rPr>
                <w:rFonts w:ascii="Arial" w:eastAsia="Arial" w:hAnsi="Arial" w:cs="Arial"/>
                <w:sz w:val="14"/>
                <w:szCs w:val="14"/>
              </w:rPr>
              <w:t>6</w:t>
            </w:r>
          </w:p>
        </w:tc>
        <w:tc>
          <w:tcPr>
            <w:tcW w:w="1678" w:type="dxa"/>
            <w:vAlign w:val="center"/>
          </w:tcPr>
          <w:p w14:paraId="448C9F78" w14:textId="42B887D0" w:rsidR="00FE3ADC" w:rsidRPr="001C3C28" w:rsidRDefault="00813076" w:rsidP="00F80C1A">
            <w:pPr>
              <w:spacing w:before="0" w:after="0" w:line="240" w:lineRule="auto"/>
              <w:jc w:val="right"/>
              <w:rPr>
                <w:rFonts w:ascii="Arial" w:eastAsia="Arial" w:hAnsi="Arial" w:cs="Arial"/>
                <w:sz w:val="14"/>
                <w:szCs w:val="14"/>
              </w:rPr>
            </w:pPr>
            <w:r w:rsidRPr="001C3C28">
              <w:rPr>
                <w:rFonts w:ascii="Arial" w:eastAsia="Arial" w:hAnsi="Arial" w:cs="Arial"/>
                <w:sz w:val="14"/>
                <w:szCs w:val="14"/>
              </w:rPr>
              <w:t>1</w:t>
            </w:r>
          </w:p>
        </w:tc>
        <w:tc>
          <w:tcPr>
            <w:tcW w:w="1428" w:type="dxa"/>
            <w:vAlign w:val="center"/>
          </w:tcPr>
          <w:p w14:paraId="61CE8579" w14:textId="77777777" w:rsidR="00FE3ADC" w:rsidRPr="001C3C28" w:rsidRDefault="00FE3ADC"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FE3ADC" w:rsidRPr="00F02D08" w14:paraId="70EF09F7" w14:textId="77777777" w:rsidTr="00FA2093">
        <w:trPr>
          <w:trHeight w:val="310"/>
        </w:trPr>
        <w:tc>
          <w:tcPr>
            <w:tcW w:w="1478" w:type="dxa"/>
            <w:vMerge w:val="restart"/>
            <w:vAlign w:val="center"/>
          </w:tcPr>
          <w:p w14:paraId="11CE88B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lastRenderedPageBreak/>
              <w:t>Institutos por Cooperativa</w:t>
            </w:r>
          </w:p>
        </w:tc>
        <w:tc>
          <w:tcPr>
            <w:tcW w:w="2616" w:type="dxa"/>
            <w:vAlign w:val="center"/>
          </w:tcPr>
          <w:p w14:paraId="3B5EAA7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básico beneficiados con aporte financiero.</w:t>
            </w:r>
          </w:p>
        </w:tc>
        <w:tc>
          <w:tcPr>
            <w:tcW w:w="1650" w:type="dxa"/>
            <w:vAlign w:val="center"/>
          </w:tcPr>
          <w:p w14:paraId="39BE91F7" w14:textId="0D649E82" w:rsidR="00FE3ADC" w:rsidRPr="001C3C28" w:rsidRDefault="00FE3ADC" w:rsidP="00F80C1A">
            <w:pPr>
              <w:spacing w:before="0" w:after="0" w:line="240" w:lineRule="auto"/>
              <w:jc w:val="right"/>
              <w:rPr>
                <w:rFonts w:ascii="Arial" w:eastAsia="Arial" w:hAnsi="Arial" w:cs="Arial"/>
                <w:sz w:val="14"/>
                <w:szCs w:val="14"/>
              </w:rPr>
            </w:pPr>
            <w:r w:rsidRPr="001C3C28">
              <w:rPr>
                <w:rFonts w:ascii="Arial" w:eastAsia="Arial" w:hAnsi="Arial" w:cs="Arial"/>
                <w:sz w:val="14"/>
                <w:szCs w:val="14"/>
              </w:rPr>
              <w:t>1</w:t>
            </w:r>
            <w:r w:rsidR="00247ADA" w:rsidRPr="001C3C28">
              <w:rPr>
                <w:rFonts w:ascii="Arial" w:eastAsia="Arial" w:hAnsi="Arial" w:cs="Arial"/>
                <w:sz w:val="14"/>
                <w:szCs w:val="14"/>
              </w:rPr>
              <w:t>,</w:t>
            </w:r>
            <w:r w:rsidRPr="001C3C28">
              <w:rPr>
                <w:rFonts w:ascii="Arial" w:eastAsia="Arial" w:hAnsi="Arial" w:cs="Arial"/>
                <w:sz w:val="14"/>
                <w:szCs w:val="14"/>
              </w:rPr>
              <w:t>0</w:t>
            </w:r>
            <w:r w:rsidR="009B5C79" w:rsidRPr="001C3C28">
              <w:rPr>
                <w:rFonts w:ascii="Arial" w:eastAsia="Arial" w:hAnsi="Arial" w:cs="Arial"/>
                <w:sz w:val="14"/>
                <w:szCs w:val="14"/>
              </w:rPr>
              <w:t>44</w:t>
            </w:r>
          </w:p>
        </w:tc>
        <w:tc>
          <w:tcPr>
            <w:tcW w:w="1678" w:type="dxa"/>
            <w:vAlign w:val="center"/>
          </w:tcPr>
          <w:p w14:paraId="5EF2786F" w14:textId="4178EFBB" w:rsidR="00FE3ADC" w:rsidRPr="001C3C28" w:rsidRDefault="00813076" w:rsidP="00F80C1A">
            <w:pPr>
              <w:spacing w:before="0" w:after="0" w:line="240" w:lineRule="auto"/>
              <w:jc w:val="right"/>
              <w:rPr>
                <w:rFonts w:ascii="Arial" w:eastAsia="Arial" w:hAnsi="Arial" w:cs="Arial"/>
                <w:sz w:val="14"/>
                <w:szCs w:val="14"/>
              </w:rPr>
            </w:pPr>
            <w:r w:rsidRPr="001C3C28">
              <w:rPr>
                <w:rFonts w:ascii="Arial" w:eastAsia="Arial" w:hAnsi="Arial" w:cs="Arial"/>
                <w:sz w:val="14"/>
                <w:szCs w:val="14"/>
              </w:rPr>
              <w:t>868</w:t>
            </w:r>
          </w:p>
        </w:tc>
        <w:tc>
          <w:tcPr>
            <w:tcW w:w="1428" w:type="dxa"/>
            <w:vMerge w:val="restart"/>
            <w:vAlign w:val="center"/>
          </w:tcPr>
          <w:p w14:paraId="17033403" w14:textId="77777777" w:rsidR="00FE3ADC" w:rsidRPr="001C3C28" w:rsidRDefault="00FE3ADC" w:rsidP="00747340">
            <w:pPr>
              <w:spacing w:before="0" w:after="0" w:line="240" w:lineRule="auto"/>
              <w:jc w:val="center"/>
              <w:rPr>
                <w:rFonts w:ascii="Arial" w:eastAsia="Arial" w:hAnsi="Arial" w:cs="Arial"/>
                <w:sz w:val="14"/>
                <w:szCs w:val="14"/>
              </w:rPr>
            </w:pPr>
            <w:r w:rsidRPr="001C3C28">
              <w:rPr>
                <w:rFonts w:ascii="Arial" w:eastAsia="Arial" w:hAnsi="Arial" w:cs="Arial"/>
                <w:sz w:val="14"/>
                <w:szCs w:val="14"/>
              </w:rPr>
              <w:t>DIDEDUC</w:t>
            </w:r>
          </w:p>
        </w:tc>
      </w:tr>
      <w:tr w:rsidR="00FE3ADC" w:rsidRPr="00F02D08" w14:paraId="29B18DE9" w14:textId="77777777" w:rsidTr="00FA2093">
        <w:trPr>
          <w:trHeight w:val="453"/>
        </w:trPr>
        <w:tc>
          <w:tcPr>
            <w:tcW w:w="1478" w:type="dxa"/>
            <w:vMerge/>
            <w:vAlign w:val="center"/>
          </w:tcPr>
          <w:p w14:paraId="1D5E2F6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diversificado beneficiados con aporte financiero.</w:t>
            </w:r>
          </w:p>
        </w:tc>
        <w:tc>
          <w:tcPr>
            <w:tcW w:w="1650" w:type="dxa"/>
            <w:vAlign w:val="center"/>
          </w:tcPr>
          <w:p w14:paraId="323FF68D" w14:textId="131515D1" w:rsidR="00FE3ADC" w:rsidRPr="001C3C28" w:rsidRDefault="009B5C79" w:rsidP="00A5250E">
            <w:pPr>
              <w:spacing w:before="0" w:after="0" w:line="240" w:lineRule="auto"/>
              <w:jc w:val="right"/>
              <w:rPr>
                <w:rFonts w:ascii="Arial" w:eastAsia="Arial" w:hAnsi="Arial" w:cs="Arial"/>
                <w:sz w:val="14"/>
                <w:szCs w:val="14"/>
              </w:rPr>
            </w:pPr>
            <w:r w:rsidRPr="001C3C28">
              <w:rPr>
                <w:rFonts w:ascii="Arial" w:eastAsia="Arial" w:hAnsi="Arial" w:cs="Arial"/>
                <w:sz w:val="14"/>
                <w:szCs w:val="14"/>
              </w:rPr>
              <w:t>18</w:t>
            </w:r>
            <w:r w:rsidR="00A5250E" w:rsidRPr="001C3C28">
              <w:rPr>
                <w:rFonts w:ascii="Arial" w:eastAsia="Arial" w:hAnsi="Arial" w:cs="Arial"/>
                <w:sz w:val="14"/>
                <w:szCs w:val="14"/>
              </w:rPr>
              <w:t>3</w:t>
            </w:r>
          </w:p>
        </w:tc>
        <w:tc>
          <w:tcPr>
            <w:tcW w:w="1678" w:type="dxa"/>
            <w:vAlign w:val="center"/>
          </w:tcPr>
          <w:p w14:paraId="5AE25EE8" w14:textId="5791BE29" w:rsidR="00BE64E7" w:rsidRPr="001C3C28" w:rsidRDefault="00A5250E" w:rsidP="00F80C1A">
            <w:pPr>
              <w:spacing w:before="0" w:after="0" w:line="240" w:lineRule="auto"/>
              <w:jc w:val="right"/>
              <w:rPr>
                <w:rFonts w:ascii="Arial" w:eastAsia="Arial" w:hAnsi="Arial" w:cs="Arial"/>
                <w:sz w:val="14"/>
                <w:szCs w:val="14"/>
              </w:rPr>
            </w:pPr>
            <w:r w:rsidRPr="001C3C28">
              <w:rPr>
                <w:rFonts w:ascii="Arial" w:eastAsia="Arial" w:hAnsi="Arial" w:cs="Arial"/>
                <w:sz w:val="14"/>
                <w:szCs w:val="14"/>
              </w:rPr>
              <w:t>1</w:t>
            </w:r>
            <w:r w:rsidR="00813076" w:rsidRPr="001C3C28">
              <w:rPr>
                <w:rFonts w:ascii="Arial" w:eastAsia="Arial" w:hAnsi="Arial" w:cs="Arial"/>
                <w:sz w:val="14"/>
                <w:szCs w:val="14"/>
              </w:rPr>
              <w:t>4</w:t>
            </w:r>
            <w:r w:rsidRPr="001C3C28">
              <w:rPr>
                <w:rFonts w:ascii="Arial" w:eastAsia="Arial" w:hAnsi="Arial" w:cs="Arial"/>
                <w:sz w:val="14"/>
                <w:szCs w:val="14"/>
              </w:rPr>
              <w:t>0</w:t>
            </w:r>
          </w:p>
        </w:tc>
        <w:tc>
          <w:tcPr>
            <w:tcW w:w="1428" w:type="dxa"/>
            <w:vMerge/>
            <w:vAlign w:val="center"/>
          </w:tcPr>
          <w:p w14:paraId="395FC266" w14:textId="77777777" w:rsidR="00FE3ADC" w:rsidRPr="001C3C28" w:rsidRDefault="00FE3ADC" w:rsidP="00747340">
            <w:pPr>
              <w:spacing w:before="0" w:after="0" w:line="240" w:lineRule="auto"/>
              <w:rPr>
                <w:rFonts w:ascii="Arial" w:hAnsi="Arial" w:cs="Arial"/>
                <w:sz w:val="14"/>
                <w:szCs w:val="14"/>
              </w:rPr>
            </w:pPr>
          </w:p>
        </w:tc>
      </w:tr>
      <w:tr w:rsidR="000E29D9" w:rsidRPr="00F02D08" w14:paraId="643DD1A4" w14:textId="77777777" w:rsidTr="009B5C79">
        <w:trPr>
          <w:trHeight w:val="559"/>
        </w:trPr>
        <w:tc>
          <w:tcPr>
            <w:tcW w:w="1478" w:type="dxa"/>
            <w:vMerge w:val="restart"/>
            <w:vAlign w:val="center"/>
          </w:tcPr>
          <w:p w14:paraId="00ADABD8" w14:textId="74D924BD" w:rsidR="000E29D9" w:rsidRPr="00F02D08" w:rsidRDefault="000E29D9" w:rsidP="001E7980">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Estrategia de padres en apoyo a la</w:t>
            </w:r>
            <w:r w:rsidR="001E7980" w:rsidRPr="00F02D08">
              <w:rPr>
                <w:rFonts w:ascii="Arial" w:eastAsia="Arial" w:hAnsi="Arial" w:cs="Arial"/>
                <w:b/>
                <w:bCs/>
                <w:sz w:val="14"/>
                <w:szCs w:val="14"/>
              </w:rPr>
              <w:t xml:space="preserve"> </w:t>
            </w:r>
            <w:r w:rsidRPr="00F02D08">
              <w:rPr>
                <w:rFonts w:ascii="Arial" w:eastAsia="Arial" w:hAnsi="Arial" w:cs="Arial"/>
                <w:b/>
                <w:bCs/>
                <w:sz w:val="14"/>
                <w:szCs w:val="14"/>
              </w:rPr>
              <w:t>educación</w:t>
            </w:r>
          </w:p>
        </w:tc>
        <w:tc>
          <w:tcPr>
            <w:tcW w:w="2616" w:type="dxa"/>
            <w:shd w:val="clear" w:color="auto" w:fill="auto"/>
            <w:vAlign w:val="center"/>
          </w:tcPr>
          <w:p w14:paraId="21A6355E" w14:textId="4CDA4BFB" w:rsidR="000E29D9" w:rsidRPr="00F02D08" w:rsidRDefault="000E29D9" w:rsidP="00813076">
            <w:pPr>
              <w:spacing w:before="0" w:after="0" w:line="240" w:lineRule="auto"/>
              <w:rPr>
                <w:rFonts w:ascii="Arial" w:eastAsia="Arial" w:hAnsi="Arial" w:cs="Arial"/>
                <w:sz w:val="14"/>
                <w:szCs w:val="14"/>
              </w:rPr>
            </w:pPr>
            <w:r w:rsidRPr="00813076">
              <w:rPr>
                <w:rFonts w:ascii="Arial" w:eastAsia="Arial" w:hAnsi="Arial" w:cs="Arial"/>
                <w:sz w:val="14"/>
                <w:szCs w:val="14"/>
              </w:rPr>
              <w:t>Padres y Madres de estudiantes del nivel preprimario fortalecidos en su rol en la educación de sus hijos</w:t>
            </w:r>
          </w:p>
        </w:tc>
        <w:tc>
          <w:tcPr>
            <w:tcW w:w="1650" w:type="dxa"/>
            <w:vAlign w:val="center"/>
          </w:tcPr>
          <w:p w14:paraId="005A1DF6" w14:textId="3E7D94C3" w:rsidR="000E29D9" w:rsidRPr="001C3C28" w:rsidRDefault="009B5C79" w:rsidP="000E29D9">
            <w:pPr>
              <w:spacing w:before="0" w:after="0" w:line="240" w:lineRule="auto"/>
              <w:jc w:val="right"/>
              <w:rPr>
                <w:rFonts w:ascii="Arial" w:eastAsia="Arial" w:hAnsi="Arial" w:cs="Arial"/>
                <w:sz w:val="14"/>
                <w:szCs w:val="14"/>
              </w:rPr>
            </w:pPr>
            <w:r w:rsidRPr="001C3C28">
              <w:rPr>
                <w:rFonts w:ascii="Arial" w:eastAsia="Arial" w:hAnsi="Arial" w:cs="Arial"/>
                <w:sz w:val="14"/>
                <w:szCs w:val="14"/>
              </w:rPr>
              <w:t>7,000</w:t>
            </w:r>
          </w:p>
        </w:tc>
        <w:tc>
          <w:tcPr>
            <w:tcW w:w="1678" w:type="dxa"/>
            <w:vAlign w:val="center"/>
          </w:tcPr>
          <w:p w14:paraId="1C3C17EF" w14:textId="72C0D39B" w:rsidR="000E29D9" w:rsidRPr="001C3C28" w:rsidRDefault="009B5C79" w:rsidP="000E29D9">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Align w:val="center"/>
          </w:tcPr>
          <w:p w14:paraId="486EF871" w14:textId="292E43E8" w:rsidR="000E29D9" w:rsidRPr="001C3C28" w:rsidRDefault="000E29D9" w:rsidP="000E29D9">
            <w:pPr>
              <w:spacing w:before="0" w:after="0" w:line="240" w:lineRule="auto"/>
              <w:jc w:val="center"/>
              <w:rPr>
                <w:rFonts w:ascii="Arial" w:eastAsia="Arial" w:hAnsi="Arial" w:cs="Arial"/>
                <w:sz w:val="14"/>
                <w:szCs w:val="14"/>
              </w:rPr>
            </w:pPr>
          </w:p>
        </w:tc>
      </w:tr>
      <w:tr w:rsidR="000E29D9" w:rsidRPr="00F02D08" w14:paraId="3522B9A1" w14:textId="77777777" w:rsidTr="001E7980">
        <w:trPr>
          <w:trHeight w:val="559"/>
        </w:trPr>
        <w:tc>
          <w:tcPr>
            <w:tcW w:w="1478" w:type="dxa"/>
            <w:vMerge/>
            <w:vAlign w:val="center"/>
          </w:tcPr>
          <w:p w14:paraId="47D95DA0" w14:textId="77777777" w:rsidR="000E29D9" w:rsidRPr="00F02D08" w:rsidRDefault="000E29D9" w:rsidP="000E29D9">
            <w:pPr>
              <w:spacing w:before="0" w:after="0" w:line="240" w:lineRule="auto"/>
              <w:rPr>
                <w:rFonts w:ascii="Arial" w:hAnsi="Arial" w:cs="Arial"/>
                <w:sz w:val="14"/>
                <w:szCs w:val="14"/>
              </w:rPr>
            </w:pPr>
          </w:p>
        </w:tc>
        <w:tc>
          <w:tcPr>
            <w:tcW w:w="2616" w:type="dxa"/>
            <w:vAlign w:val="center"/>
          </w:tcPr>
          <w:p w14:paraId="78E9A62D" w14:textId="291A6673" w:rsidR="000E29D9" w:rsidRPr="00F02D08" w:rsidRDefault="000E29D9" w:rsidP="00813076">
            <w:pPr>
              <w:spacing w:before="0" w:after="0" w:line="240" w:lineRule="auto"/>
              <w:rPr>
                <w:rFonts w:ascii="Arial" w:eastAsia="Arial" w:hAnsi="Arial" w:cs="Arial"/>
                <w:sz w:val="14"/>
                <w:szCs w:val="14"/>
              </w:rPr>
            </w:pPr>
            <w:r w:rsidRPr="00813076">
              <w:rPr>
                <w:rFonts w:ascii="Arial" w:eastAsia="Arial" w:hAnsi="Arial" w:cs="Arial"/>
                <w:sz w:val="14"/>
                <w:szCs w:val="14"/>
              </w:rPr>
              <w:t>Padres y Madres de estudiantes</w:t>
            </w:r>
            <w:r w:rsidR="001E7980" w:rsidRPr="00813076">
              <w:rPr>
                <w:rFonts w:ascii="Arial" w:eastAsia="Arial" w:hAnsi="Arial" w:cs="Arial"/>
                <w:sz w:val="14"/>
                <w:szCs w:val="14"/>
              </w:rPr>
              <w:t xml:space="preserve"> </w:t>
            </w:r>
            <w:r w:rsidRPr="00813076">
              <w:rPr>
                <w:rFonts w:ascii="Arial" w:eastAsia="Arial" w:hAnsi="Arial" w:cs="Arial"/>
                <w:sz w:val="14"/>
                <w:szCs w:val="14"/>
              </w:rPr>
              <w:t>del</w:t>
            </w:r>
            <w:r w:rsidR="001E7980" w:rsidRPr="00813076">
              <w:rPr>
                <w:rFonts w:ascii="Arial" w:eastAsia="Arial" w:hAnsi="Arial" w:cs="Arial"/>
                <w:sz w:val="14"/>
                <w:szCs w:val="14"/>
              </w:rPr>
              <w:t xml:space="preserve"> </w:t>
            </w:r>
            <w:r w:rsidRPr="00813076">
              <w:rPr>
                <w:rFonts w:ascii="Arial" w:eastAsia="Arial" w:hAnsi="Arial" w:cs="Arial"/>
                <w:sz w:val="14"/>
                <w:szCs w:val="14"/>
              </w:rPr>
              <w:t>nivel</w:t>
            </w:r>
            <w:r w:rsidR="001E7980" w:rsidRPr="00813076">
              <w:rPr>
                <w:rFonts w:ascii="Arial" w:eastAsia="Arial" w:hAnsi="Arial" w:cs="Arial"/>
                <w:sz w:val="14"/>
                <w:szCs w:val="14"/>
              </w:rPr>
              <w:t xml:space="preserve"> </w:t>
            </w:r>
            <w:r w:rsidRPr="00813076">
              <w:rPr>
                <w:rFonts w:ascii="Arial" w:eastAsia="Arial" w:hAnsi="Arial" w:cs="Arial"/>
                <w:sz w:val="14"/>
                <w:szCs w:val="14"/>
              </w:rPr>
              <w:t>primario</w:t>
            </w:r>
            <w:r w:rsidR="001E7980" w:rsidRPr="00813076">
              <w:rPr>
                <w:rFonts w:ascii="Arial" w:eastAsia="Arial" w:hAnsi="Arial" w:cs="Arial"/>
                <w:sz w:val="14"/>
                <w:szCs w:val="14"/>
              </w:rPr>
              <w:t xml:space="preserve"> </w:t>
            </w:r>
            <w:r w:rsidRPr="00813076">
              <w:rPr>
                <w:rFonts w:ascii="Arial" w:eastAsia="Arial" w:hAnsi="Arial" w:cs="Arial"/>
                <w:sz w:val="14"/>
                <w:szCs w:val="14"/>
              </w:rPr>
              <w:t>fortalecidos</w:t>
            </w:r>
            <w:r w:rsidR="001E7980" w:rsidRPr="00813076">
              <w:rPr>
                <w:rFonts w:ascii="Arial" w:eastAsia="Arial" w:hAnsi="Arial" w:cs="Arial"/>
                <w:sz w:val="14"/>
                <w:szCs w:val="14"/>
              </w:rPr>
              <w:t xml:space="preserve"> </w:t>
            </w:r>
            <w:r w:rsidRPr="00813076">
              <w:rPr>
                <w:rFonts w:ascii="Arial" w:eastAsia="Arial" w:hAnsi="Arial" w:cs="Arial"/>
                <w:sz w:val="14"/>
                <w:szCs w:val="14"/>
              </w:rPr>
              <w:t>en</w:t>
            </w:r>
            <w:r w:rsidR="001E7980" w:rsidRPr="00813076">
              <w:rPr>
                <w:rFonts w:ascii="Arial" w:eastAsia="Arial" w:hAnsi="Arial" w:cs="Arial"/>
                <w:sz w:val="14"/>
                <w:szCs w:val="14"/>
              </w:rPr>
              <w:t xml:space="preserve"> </w:t>
            </w:r>
            <w:r w:rsidRPr="00813076">
              <w:rPr>
                <w:rFonts w:ascii="Arial" w:eastAsia="Arial" w:hAnsi="Arial" w:cs="Arial"/>
                <w:sz w:val="14"/>
                <w:szCs w:val="14"/>
              </w:rPr>
              <w:t>su</w:t>
            </w:r>
            <w:r w:rsidR="001E7980" w:rsidRPr="00813076">
              <w:rPr>
                <w:rFonts w:ascii="Arial" w:eastAsia="Arial" w:hAnsi="Arial" w:cs="Arial"/>
                <w:sz w:val="14"/>
                <w:szCs w:val="14"/>
              </w:rPr>
              <w:t xml:space="preserve"> </w:t>
            </w:r>
            <w:r w:rsidRPr="00813076">
              <w:rPr>
                <w:rFonts w:ascii="Arial" w:eastAsia="Arial" w:hAnsi="Arial" w:cs="Arial"/>
                <w:sz w:val="14"/>
                <w:szCs w:val="14"/>
              </w:rPr>
              <w:t>rol</w:t>
            </w:r>
            <w:r w:rsidR="001E7980" w:rsidRPr="00813076">
              <w:rPr>
                <w:rFonts w:ascii="Arial" w:eastAsia="Arial" w:hAnsi="Arial" w:cs="Arial"/>
                <w:sz w:val="14"/>
                <w:szCs w:val="14"/>
              </w:rPr>
              <w:t xml:space="preserve"> </w:t>
            </w:r>
            <w:r w:rsidRPr="00813076">
              <w:rPr>
                <w:rFonts w:ascii="Arial" w:eastAsia="Arial" w:hAnsi="Arial" w:cs="Arial"/>
                <w:sz w:val="14"/>
                <w:szCs w:val="14"/>
              </w:rPr>
              <w:t>en</w:t>
            </w:r>
            <w:r w:rsidR="001E7980" w:rsidRPr="00813076">
              <w:rPr>
                <w:rFonts w:ascii="Arial" w:eastAsia="Arial" w:hAnsi="Arial" w:cs="Arial"/>
                <w:sz w:val="14"/>
                <w:szCs w:val="14"/>
              </w:rPr>
              <w:t xml:space="preserve"> </w:t>
            </w:r>
            <w:r w:rsidRPr="00813076">
              <w:rPr>
                <w:rFonts w:ascii="Arial" w:eastAsia="Arial" w:hAnsi="Arial" w:cs="Arial"/>
                <w:sz w:val="14"/>
                <w:szCs w:val="14"/>
              </w:rPr>
              <w:t>la</w:t>
            </w:r>
            <w:r w:rsidR="001E7980" w:rsidRPr="00813076">
              <w:rPr>
                <w:rFonts w:ascii="Arial" w:eastAsia="Arial" w:hAnsi="Arial" w:cs="Arial"/>
                <w:sz w:val="14"/>
                <w:szCs w:val="14"/>
              </w:rPr>
              <w:t xml:space="preserve"> </w:t>
            </w:r>
            <w:r w:rsidRPr="00813076">
              <w:rPr>
                <w:rFonts w:ascii="Arial" w:eastAsia="Arial" w:hAnsi="Arial" w:cs="Arial"/>
                <w:sz w:val="14"/>
                <w:szCs w:val="14"/>
              </w:rPr>
              <w:t>educación</w:t>
            </w:r>
            <w:r w:rsidR="001E7980" w:rsidRPr="00813076">
              <w:rPr>
                <w:rFonts w:ascii="Arial" w:eastAsia="Arial" w:hAnsi="Arial" w:cs="Arial"/>
                <w:sz w:val="14"/>
                <w:szCs w:val="14"/>
              </w:rPr>
              <w:t xml:space="preserve"> </w:t>
            </w:r>
            <w:r w:rsidRPr="00813076">
              <w:rPr>
                <w:rFonts w:ascii="Arial" w:eastAsia="Arial" w:hAnsi="Arial" w:cs="Arial"/>
                <w:sz w:val="14"/>
                <w:szCs w:val="14"/>
              </w:rPr>
              <w:t>de</w:t>
            </w:r>
            <w:r w:rsidR="001E7980" w:rsidRPr="00813076">
              <w:rPr>
                <w:rFonts w:ascii="Arial" w:eastAsia="Arial" w:hAnsi="Arial" w:cs="Arial"/>
                <w:sz w:val="14"/>
                <w:szCs w:val="14"/>
              </w:rPr>
              <w:t xml:space="preserve"> </w:t>
            </w:r>
            <w:r w:rsidRPr="00813076">
              <w:rPr>
                <w:rFonts w:ascii="Arial" w:eastAsia="Arial" w:hAnsi="Arial" w:cs="Arial"/>
                <w:sz w:val="14"/>
                <w:szCs w:val="14"/>
              </w:rPr>
              <w:t>sus hijos.</w:t>
            </w:r>
          </w:p>
        </w:tc>
        <w:tc>
          <w:tcPr>
            <w:tcW w:w="1650" w:type="dxa"/>
            <w:vAlign w:val="center"/>
          </w:tcPr>
          <w:p w14:paraId="3699117F" w14:textId="740E0AB4" w:rsidR="000E29D9" w:rsidRPr="001C3C28" w:rsidRDefault="00177695" w:rsidP="000E29D9">
            <w:pPr>
              <w:spacing w:before="0" w:after="0" w:line="240" w:lineRule="auto"/>
              <w:jc w:val="right"/>
              <w:rPr>
                <w:rFonts w:ascii="Arial" w:eastAsia="Arial" w:hAnsi="Arial" w:cs="Arial"/>
                <w:sz w:val="14"/>
                <w:szCs w:val="14"/>
              </w:rPr>
            </w:pPr>
            <w:r w:rsidRPr="001C3C28">
              <w:rPr>
                <w:rFonts w:ascii="Arial" w:eastAsia="Arial" w:hAnsi="Arial" w:cs="Arial"/>
                <w:sz w:val="14"/>
                <w:szCs w:val="14"/>
              </w:rPr>
              <w:t>40,201</w:t>
            </w:r>
          </w:p>
        </w:tc>
        <w:tc>
          <w:tcPr>
            <w:tcW w:w="1678" w:type="dxa"/>
            <w:vAlign w:val="center"/>
          </w:tcPr>
          <w:p w14:paraId="29410670" w14:textId="6A82C82F" w:rsidR="000E29D9" w:rsidRPr="001C3C28" w:rsidRDefault="009B5C79" w:rsidP="000E29D9">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Align w:val="center"/>
          </w:tcPr>
          <w:p w14:paraId="3EA0AD3C" w14:textId="339EC9CB" w:rsidR="000E29D9" w:rsidRPr="001C3C28" w:rsidRDefault="000E29D9" w:rsidP="000E29D9">
            <w:pPr>
              <w:spacing w:before="0" w:after="0" w:line="240" w:lineRule="auto"/>
              <w:jc w:val="center"/>
              <w:rPr>
                <w:rFonts w:ascii="Arial" w:eastAsia="Arial" w:hAnsi="Arial" w:cs="Arial"/>
                <w:sz w:val="14"/>
                <w:szCs w:val="14"/>
              </w:rPr>
            </w:pPr>
          </w:p>
        </w:tc>
      </w:tr>
      <w:tr w:rsidR="00D457EF" w:rsidRPr="00F02D08" w14:paraId="32C5EE60" w14:textId="77777777" w:rsidTr="00ED5CF6">
        <w:trPr>
          <w:trHeight w:val="559"/>
        </w:trPr>
        <w:tc>
          <w:tcPr>
            <w:tcW w:w="1478" w:type="dxa"/>
            <w:vAlign w:val="center"/>
          </w:tcPr>
          <w:p w14:paraId="019FE02B" w14:textId="146B06A6" w:rsidR="00D457EF" w:rsidRPr="00F02D08" w:rsidRDefault="00D457EF" w:rsidP="00D457EF">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Otr</w:t>
            </w:r>
            <w:r w:rsidR="00A04F62" w:rsidRPr="00F02D08">
              <w:rPr>
                <w:rFonts w:ascii="Arial" w:eastAsia="Arial" w:hAnsi="Arial" w:cs="Arial"/>
                <w:b/>
                <w:bCs/>
                <w:sz w:val="14"/>
                <w:szCs w:val="14"/>
              </w:rPr>
              <w:t>a</w:t>
            </w:r>
            <w:r w:rsidRPr="00F02D08">
              <w:rPr>
                <w:rFonts w:ascii="Arial" w:eastAsia="Arial" w:hAnsi="Arial" w:cs="Arial"/>
                <w:b/>
                <w:bCs/>
                <w:sz w:val="14"/>
                <w:szCs w:val="14"/>
              </w:rPr>
              <w:t>s intervenciones</w:t>
            </w:r>
          </w:p>
        </w:tc>
        <w:tc>
          <w:tcPr>
            <w:tcW w:w="2616" w:type="dxa"/>
            <w:vAlign w:val="center"/>
          </w:tcPr>
          <w:p w14:paraId="6D67774F" w14:textId="524540A9" w:rsidR="00D457EF" w:rsidRPr="00813076" w:rsidRDefault="00D457EF" w:rsidP="00813076">
            <w:pPr>
              <w:spacing w:before="0" w:after="0" w:line="240" w:lineRule="auto"/>
              <w:ind w:left="-30" w:right="-239"/>
              <w:rPr>
                <w:rFonts w:ascii="Arial" w:eastAsia="Arial" w:hAnsi="Arial" w:cs="Arial"/>
                <w:sz w:val="14"/>
                <w:szCs w:val="14"/>
              </w:rPr>
            </w:pPr>
            <w:r w:rsidRPr="00813076">
              <w:rPr>
                <w:rFonts w:ascii="Arial" w:eastAsia="Arial" w:hAnsi="Arial" w:cs="Arial"/>
                <w:sz w:val="14"/>
                <w:szCs w:val="14"/>
              </w:rPr>
              <w:t>Comunidad educativa de las escuelas bilingües interculturales impulsan la educación bilingüe y la permanencia en primaria.</w:t>
            </w:r>
          </w:p>
        </w:tc>
        <w:tc>
          <w:tcPr>
            <w:tcW w:w="1650" w:type="dxa"/>
            <w:vAlign w:val="center"/>
          </w:tcPr>
          <w:p w14:paraId="3558F98D" w14:textId="2F9B6555" w:rsidR="00D457EF" w:rsidRPr="001C3C28" w:rsidRDefault="00AE49CB" w:rsidP="00D457EF">
            <w:pPr>
              <w:spacing w:before="0" w:after="0" w:line="240" w:lineRule="auto"/>
              <w:jc w:val="right"/>
              <w:rPr>
                <w:rFonts w:ascii="Arial" w:eastAsia="Arial" w:hAnsi="Arial" w:cs="Arial"/>
                <w:sz w:val="14"/>
                <w:szCs w:val="14"/>
              </w:rPr>
            </w:pPr>
            <w:r w:rsidRPr="001C3C28">
              <w:rPr>
                <w:rFonts w:ascii="Arial" w:eastAsia="Arial" w:hAnsi="Arial" w:cs="Arial"/>
                <w:sz w:val="14"/>
                <w:szCs w:val="14"/>
              </w:rPr>
              <w:t>116</w:t>
            </w:r>
          </w:p>
        </w:tc>
        <w:tc>
          <w:tcPr>
            <w:tcW w:w="1678" w:type="dxa"/>
            <w:vAlign w:val="center"/>
          </w:tcPr>
          <w:p w14:paraId="316A7229" w14:textId="41678084" w:rsidR="00D457EF" w:rsidRPr="001C3C28" w:rsidRDefault="009B5C79" w:rsidP="00D457EF">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428" w:type="dxa"/>
            <w:vAlign w:val="center"/>
          </w:tcPr>
          <w:p w14:paraId="5BAA63DD" w14:textId="77777777" w:rsidR="00D457EF" w:rsidRPr="001C3C28" w:rsidRDefault="00D457EF" w:rsidP="00D457EF">
            <w:pPr>
              <w:spacing w:before="0" w:after="0" w:line="240" w:lineRule="auto"/>
              <w:jc w:val="center"/>
              <w:rPr>
                <w:rFonts w:ascii="Arial" w:eastAsia="Arial" w:hAnsi="Arial" w:cs="Arial"/>
                <w:sz w:val="14"/>
                <w:szCs w:val="14"/>
              </w:rPr>
            </w:pPr>
          </w:p>
        </w:tc>
      </w:tr>
    </w:tbl>
    <w:p w14:paraId="3F8A0D33" w14:textId="24CBB0B0"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DD2438">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AE49CB">
        <w:rPr>
          <w:rFonts w:ascii="Arial" w:eastAsiaTheme="majorEastAsia" w:hAnsi="Arial" w:cs="Arial"/>
          <w:sz w:val="14"/>
          <w:szCs w:val="14"/>
          <w:lang w:eastAsia="es-ES"/>
        </w:rPr>
        <w:t>marzo</w:t>
      </w:r>
      <w:r w:rsidRPr="007B4F47">
        <w:rPr>
          <w:rFonts w:ascii="Arial" w:eastAsiaTheme="majorEastAsia" w:hAnsi="Arial" w:cs="Arial"/>
          <w:sz w:val="14"/>
          <w:szCs w:val="14"/>
          <w:lang w:eastAsia="es-ES"/>
        </w:rPr>
        <w:t xml:space="preserve"> </w:t>
      </w:r>
    </w:p>
    <w:p w14:paraId="4B18B20C" w14:textId="69D21C9F"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sidR="00DD2438">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63C0C74C" w14:textId="77777777" w:rsidR="00FE3ADC" w:rsidRPr="00912192" w:rsidRDefault="00FE3ADC" w:rsidP="00747340">
      <w:pPr>
        <w:spacing w:before="0" w:after="0" w:line="240" w:lineRule="auto"/>
        <w:jc w:val="both"/>
        <w:rPr>
          <w:rFonts w:ascii="Arial" w:eastAsia="Times New Roman" w:hAnsi="Arial" w:cs="Arial"/>
          <w:sz w:val="16"/>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35460E34"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3854306"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87"/>
        <w:gridCol w:w="1149"/>
        <w:gridCol w:w="1330"/>
        <w:gridCol w:w="2078"/>
      </w:tblGrid>
      <w:tr w:rsidR="00FE3ADC" w:rsidRPr="007B4F47" w14:paraId="4875E4CB" w14:textId="77777777" w:rsidTr="00FE345F">
        <w:trPr>
          <w:trHeight w:val="331"/>
          <w:tblHeader/>
          <w:jc w:val="center"/>
        </w:trPr>
        <w:tc>
          <w:tcPr>
            <w:tcW w:w="1276" w:type="dxa"/>
            <w:shd w:val="clear" w:color="auto" w:fill="8DB4E2"/>
            <w:vAlign w:val="center"/>
          </w:tcPr>
          <w:p w14:paraId="3B8A5A24" w14:textId="77777777" w:rsidR="00FE3ADC" w:rsidRPr="007B4F47" w:rsidRDefault="00FE3ADC" w:rsidP="00FE345F">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487"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9"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330"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2078"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FE345F">
        <w:trPr>
          <w:trHeight w:val="310"/>
          <w:jc w:val="center"/>
        </w:trPr>
        <w:tc>
          <w:tcPr>
            <w:tcW w:w="1276"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487" w:type="dxa"/>
            <w:vAlign w:val="center"/>
          </w:tcPr>
          <w:p w14:paraId="50DF4FB5" w14:textId="00040D5C" w:rsidR="00B53822" w:rsidRPr="00690C86" w:rsidRDefault="00B53822" w:rsidP="00747340">
            <w:pPr>
              <w:spacing w:before="0" w:after="0" w:line="240" w:lineRule="auto"/>
              <w:rPr>
                <w:rFonts w:ascii="Arial" w:eastAsia="Arial" w:hAnsi="Arial" w:cs="Arial"/>
                <w:sz w:val="14"/>
                <w:szCs w:val="14"/>
              </w:rPr>
            </w:pPr>
            <w:r w:rsidRPr="00690C86">
              <w:rPr>
                <w:rFonts w:ascii="Arial" w:eastAsia="Arial" w:hAnsi="Arial" w:cs="Arial"/>
                <w:sz w:val="14"/>
                <w:szCs w:val="14"/>
              </w:rPr>
              <w:t xml:space="preserve">Niños De Primera Infancia Atendidos En </w:t>
            </w:r>
            <w:r w:rsidR="00AE49CB">
              <w:rPr>
                <w:rFonts w:ascii="Arial" w:eastAsia="Arial" w:hAnsi="Arial" w:cs="Arial"/>
                <w:sz w:val="14"/>
                <w:szCs w:val="14"/>
              </w:rPr>
              <w:t>A</w:t>
            </w:r>
            <w:r w:rsidRPr="00690C86">
              <w:rPr>
                <w:rFonts w:ascii="Arial" w:eastAsia="Arial" w:hAnsi="Arial" w:cs="Arial"/>
                <w:sz w:val="14"/>
                <w:szCs w:val="14"/>
              </w:rPr>
              <w:t>prendizaje Temprano</w:t>
            </w:r>
          </w:p>
        </w:tc>
        <w:tc>
          <w:tcPr>
            <w:tcW w:w="1149" w:type="dxa"/>
            <w:vAlign w:val="center"/>
          </w:tcPr>
          <w:p w14:paraId="2201BC7B" w14:textId="1695E360" w:rsidR="00B53822" w:rsidRPr="001C3C28" w:rsidRDefault="00DC31EF"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22,88</w:t>
            </w:r>
            <w:r w:rsidR="00AE49CB" w:rsidRPr="001C3C28">
              <w:rPr>
                <w:rFonts w:ascii="Arial" w:eastAsia="Arial" w:hAnsi="Arial" w:cs="Arial"/>
                <w:sz w:val="14"/>
                <w:szCs w:val="14"/>
              </w:rPr>
              <w:t>3</w:t>
            </w:r>
          </w:p>
        </w:tc>
        <w:tc>
          <w:tcPr>
            <w:tcW w:w="1330" w:type="dxa"/>
            <w:vAlign w:val="center"/>
          </w:tcPr>
          <w:p w14:paraId="37A87979" w14:textId="3B1EA233" w:rsidR="00B53822" w:rsidRPr="001C3C28" w:rsidRDefault="00DC31EF"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2078" w:type="dxa"/>
            <w:vAlign w:val="center"/>
          </w:tcPr>
          <w:p w14:paraId="5548F90A" w14:textId="4E9AC183" w:rsidR="00B53822" w:rsidRPr="001C3C28" w:rsidRDefault="0095204F" w:rsidP="002D1C9F">
            <w:pPr>
              <w:spacing w:before="0" w:after="0" w:line="240" w:lineRule="auto"/>
              <w:jc w:val="center"/>
              <w:rPr>
                <w:rFonts w:ascii="Arial" w:eastAsia="Arial" w:hAnsi="Arial" w:cs="Arial"/>
                <w:sz w:val="14"/>
                <w:szCs w:val="14"/>
              </w:rPr>
            </w:pPr>
            <w:r w:rsidRPr="001C3C28">
              <w:rPr>
                <w:rFonts w:ascii="Arial" w:eastAsia="Arial" w:hAnsi="Arial" w:cs="Arial"/>
                <w:sz w:val="14"/>
                <w:szCs w:val="14"/>
              </w:rPr>
              <w:t>DIGECADE</w:t>
            </w:r>
          </w:p>
        </w:tc>
      </w:tr>
      <w:tr w:rsidR="00B53822" w:rsidRPr="007B4F47" w14:paraId="3A6705BB" w14:textId="77777777" w:rsidTr="00FE345F">
        <w:trPr>
          <w:trHeight w:val="310"/>
          <w:jc w:val="center"/>
        </w:trPr>
        <w:tc>
          <w:tcPr>
            <w:tcW w:w="1276"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487" w:type="dxa"/>
            <w:vAlign w:val="center"/>
          </w:tcPr>
          <w:p w14:paraId="70B2847A" w14:textId="77777777" w:rsidR="00B53822" w:rsidRPr="00690C86" w:rsidRDefault="00B53822" w:rsidP="00747340">
            <w:pPr>
              <w:spacing w:before="0" w:after="0" w:line="240" w:lineRule="auto"/>
              <w:rPr>
                <w:rFonts w:ascii="Arial" w:hAnsi="Arial" w:cs="Arial"/>
              </w:rPr>
            </w:pPr>
            <w:r w:rsidRPr="00690C86">
              <w:rPr>
                <w:rFonts w:ascii="Arial" w:eastAsia="Arial" w:hAnsi="Arial" w:cs="Arial"/>
                <w:sz w:val="14"/>
                <w:szCs w:val="14"/>
              </w:rPr>
              <w:t>Madres capacitadas en el aprendizaje temprano de los niños.</w:t>
            </w:r>
          </w:p>
        </w:tc>
        <w:tc>
          <w:tcPr>
            <w:tcW w:w="1149" w:type="dxa"/>
            <w:vAlign w:val="center"/>
          </w:tcPr>
          <w:p w14:paraId="0B913D20" w14:textId="3D09872F" w:rsidR="00B53822" w:rsidRPr="001C3C28" w:rsidRDefault="00DC31EF" w:rsidP="00747340">
            <w:pPr>
              <w:spacing w:before="0" w:after="0" w:line="240" w:lineRule="auto"/>
              <w:jc w:val="right"/>
              <w:rPr>
                <w:rFonts w:ascii="Arial" w:hAnsi="Arial" w:cs="Arial"/>
                <w:sz w:val="14"/>
                <w:szCs w:val="14"/>
              </w:rPr>
            </w:pPr>
            <w:r w:rsidRPr="001C3C28">
              <w:rPr>
                <w:rFonts w:ascii="Arial" w:eastAsia="Arial" w:hAnsi="Arial" w:cs="Arial"/>
                <w:sz w:val="14"/>
                <w:szCs w:val="14"/>
              </w:rPr>
              <w:t>7,801</w:t>
            </w:r>
          </w:p>
        </w:tc>
        <w:tc>
          <w:tcPr>
            <w:tcW w:w="1330" w:type="dxa"/>
            <w:vAlign w:val="center"/>
          </w:tcPr>
          <w:p w14:paraId="5DE2B164" w14:textId="0FF25D84" w:rsidR="00B53822" w:rsidRPr="001C3C28" w:rsidRDefault="00DC31EF"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078" w:type="dxa"/>
            <w:vAlign w:val="center"/>
          </w:tcPr>
          <w:p w14:paraId="5CBC2F14" w14:textId="77777777" w:rsidR="00B53822" w:rsidRPr="001C3C28" w:rsidRDefault="00B53822" w:rsidP="002D1C9F">
            <w:pPr>
              <w:spacing w:before="0" w:after="0" w:line="240" w:lineRule="auto"/>
              <w:jc w:val="center"/>
              <w:rPr>
                <w:rFonts w:ascii="Arial" w:hAnsi="Arial" w:cs="Arial"/>
              </w:rPr>
            </w:pPr>
            <w:r w:rsidRPr="001C3C28">
              <w:rPr>
                <w:rFonts w:ascii="Arial" w:eastAsia="Arial" w:hAnsi="Arial" w:cs="Arial"/>
                <w:sz w:val="14"/>
                <w:szCs w:val="14"/>
              </w:rPr>
              <w:t>DIGECADE</w:t>
            </w:r>
          </w:p>
        </w:tc>
      </w:tr>
      <w:tr w:rsidR="00B53822" w:rsidRPr="007B4F47" w14:paraId="1B75BBB6" w14:textId="77777777" w:rsidTr="00FE345F">
        <w:trPr>
          <w:trHeight w:val="508"/>
          <w:jc w:val="center"/>
        </w:trPr>
        <w:tc>
          <w:tcPr>
            <w:tcW w:w="1276"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487" w:type="dxa"/>
            <w:vAlign w:val="center"/>
          </w:tcPr>
          <w:p w14:paraId="2E2A53AE" w14:textId="6DE96781" w:rsidR="00B53822" w:rsidRPr="00690C86" w:rsidRDefault="00DC31EF" w:rsidP="00DC31EF">
            <w:pPr>
              <w:spacing w:before="0" w:after="0" w:line="240" w:lineRule="auto"/>
              <w:rPr>
                <w:rFonts w:ascii="Arial" w:eastAsia="Arial" w:hAnsi="Arial" w:cs="Arial"/>
                <w:sz w:val="14"/>
                <w:szCs w:val="14"/>
              </w:rPr>
            </w:pPr>
            <w:r w:rsidRPr="00690C86">
              <w:rPr>
                <w:rFonts w:ascii="Arial" w:eastAsia="Arial" w:hAnsi="Arial" w:cs="Arial"/>
                <w:sz w:val="14"/>
                <w:szCs w:val="14"/>
              </w:rPr>
              <w:t>Gestores Educativos Itinerantes Capacitados Para La Atención La Primera Infancia</w:t>
            </w:r>
          </w:p>
        </w:tc>
        <w:tc>
          <w:tcPr>
            <w:tcW w:w="1149" w:type="dxa"/>
            <w:vAlign w:val="center"/>
          </w:tcPr>
          <w:p w14:paraId="28D9157A" w14:textId="1E35927D" w:rsidR="00B53822" w:rsidRPr="001C3C28" w:rsidRDefault="00AE49CB" w:rsidP="00747340">
            <w:pPr>
              <w:spacing w:before="0" w:after="0" w:line="240" w:lineRule="auto"/>
              <w:jc w:val="right"/>
              <w:rPr>
                <w:rFonts w:ascii="Arial" w:eastAsia="Arial" w:hAnsi="Arial" w:cs="Arial"/>
                <w:sz w:val="14"/>
                <w:szCs w:val="14"/>
              </w:rPr>
            </w:pPr>
            <w:r w:rsidRPr="001C3C28">
              <w:rPr>
                <w:rFonts w:ascii="Arial" w:eastAsia="Arial" w:hAnsi="Arial" w:cs="Arial"/>
                <w:sz w:val="14"/>
                <w:szCs w:val="14"/>
              </w:rPr>
              <w:t>2</w:t>
            </w:r>
            <w:r w:rsidR="00DC31EF" w:rsidRPr="001C3C28">
              <w:rPr>
                <w:rFonts w:ascii="Arial" w:eastAsia="Arial" w:hAnsi="Arial" w:cs="Arial"/>
                <w:sz w:val="14"/>
                <w:szCs w:val="14"/>
              </w:rPr>
              <w:t>6</w:t>
            </w:r>
            <w:r w:rsidRPr="001C3C28">
              <w:rPr>
                <w:rFonts w:ascii="Arial" w:eastAsia="Arial" w:hAnsi="Arial" w:cs="Arial"/>
                <w:sz w:val="14"/>
                <w:szCs w:val="14"/>
              </w:rPr>
              <w:t>5</w:t>
            </w:r>
          </w:p>
        </w:tc>
        <w:tc>
          <w:tcPr>
            <w:tcW w:w="1330" w:type="dxa"/>
            <w:vAlign w:val="center"/>
          </w:tcPr>
          <w:p w14:paraId="2B19A5F0" w14:textId="1C70DC45" w:rsidR="00B53822" w:rsidRPr="001C3C28" w:rsidRDefault="005067E3" w:rsidP="007A0F84">
            <w:pPr>
              <w:spacing w:before="0" w:after="0" w:line="240" w:lineRule="auto"/>
              <w:jc w:val="right"/>
              <w:rPr>
                <w:rFonts w:ascii="Arial" w:eastAsia="Arial" w:hAnsi="Arial" w:cs="Arial"/>
                <w:sz w:val="14"/>
                <w:szCs w:val="14"/>
              </w:rPr>
            </w:pPr>
            <w:r w:rsidRPr="001C3C28">
              <w:rPr>
                <w:rFonts w:ascii="Arial" w:eastAsia="Arial" w:hAnsi="Arial" w:cs="Arial"/>
                <w:sz w:val="14"/>
                <w:szCs w:val="14"/>
              </w:rPr>
              <w:t>21</w:t>
            </w:r>
          </w:p>
        </w:tc>
        <w:tc>
          <w:tcPr>
            <w:tcW w:w="2078" w:type="dxa"/>
            <w:vAlign w:val="center"/>
          </w:tcPr>
          <w:p w14:paraId="11FFC002" w14:textId="77777777" w:rsidR="00B53822" w:rsidRPr="001C3C28" w:rsidRDefault="00B53822" w:rsidP="002D1C9F">
            <w:pPr>
              <w:spacing w:before="0" w:after="0" w:line="240" w:lineRule="auto"/>
              <w:jc w:val="center"/>
              <w:rPr>
                <w:rFonts w:ascii="Arial" w:hAnsi="Arial" w:cs="Arial"/>
              </w:rPr>
            </w:pPr>
            <w:r w:rsidRPr="001C3C28">
              <w:rPr>
                <w:rFonts w:ascii="Arial" w:eastAsia="Arial" w:hAnsi="Arial" w:cs="Arial"/>
                <w:sz w:val="14"/>
                <w:szCs w:val="14"/>
              </w:rPr>
              <w:t>DIGECADE Y DIDEDUC Grupo Gasto 000</w:t>
            </w:r>
          </w:p>
        </w:tc>
      </w:tr>
    </w:tbl>
    <w:p w14:paraId="166D47B3" w14:textId="3BBF187C" w:rsidR="00FE345F" w:rsidRPr="007B4F47" w:rsidRDefault="00FE3ADC" w:rsidP="00FE345F">
      <w:pPr>
        <w:pStyle w:val="Sinespaciado"/>
        <w:ind w:left="-284"/>
        <w:jc w:val="both"/>
        <w:rPr>
          <w:rFonts w:ascii="Arial" w:eastAsiaTheme="majorEastAsia" w:hAnsi="Arial" w:cs="Arial"/>
          <w:sz w:val="14"/>
          <w:szCs w:val="14"/>
          <w:lang w:eastAsia="es-ES"/>
        </w:rPr>
      </w:pPr>
      <w:r w:rsidRPr="00912192">
        <w:rPr>
          <w:rFonts w:ascii="Arial" w:eastAsia="Arial" w:hAnsi="Arial" w:cs="Arial"/>
          <w:b/>
          <w:bCs/>
          <w:sz w:val="14"/>
          <w:szCs w:val="14"/>
        </w:rPr>
        <w:t>Fuente:</w:t>
      </w:r>
      <w:r w:rsidRPr="00912192">
        <w:rPr>
          <w:rFonts w:ascii="Arial" w:eastAsia="Arial" w:hAnsi="Arial" w:cs="Arial"/>
          <w:sz w:val="14"/>
          <w:szCs w:val="14"/>
        </w:rPr>
        <w:t xml:space="preserve"> Elaboración propia con base al Plan Operativo Anual 202</w:t>
      </w:r>
      <w:r w:rsidR="00912192" w:rsidRPr="00912192">
        <w:rPr>
          <w:rFonts w:ascii="Arial" w:eastAsia="Arial" w:hAnsi="Arial" w:cs="Arial"/>
          <w:sz w:val="14"/>
          <w:szCs w:val="14"/>
        </w:rPr>
        <w:t>2</w:t>
      </w:r>
      <w:r w:rsidRPr="00912192">
        <w:rPr>
          <w:rFonts w:ascii="Arial" w:eastAsia="Arial" w:hAnsi="Arial" w:cs="Arial"/>
          <w:sz w:val="14"/>
          <w:szCs w:val="14"/>
        </w:rPr>
        <w:t xml:space="preserve"> reprogramado, según Sistema Informático de Gestión </w:t>
      </w:r>
      <w:r w:rsidR="00F37B25" w:rsidRPr="00912192">
        <w:rPr>
          <w:rFonts w:ascii="Arial" w:eastAsia="Arial" w:hAnsi="Arial" w:cs="Arial"/>
          <w:sz w:val="14"/>
          <w:szCs w:val="14"/>
        </w:rPr>
        <w:t>-</w:t>
      </w:r>
      <w:r w:rsidRPr="00912192">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5067E3">
        <w:rPr>
          <w:rFonts w:ascii="Arial" w:eastAsiaTheme="majorEastAsia" w:hAnsi="Arial" w:cs="Arial"/>
          <w:sz w:val="14"/>
          <w:szCs w:val="14"/>
          <w:lang w:eastAsia="es-ES"/>
        </w:rPr>
        <w:t>marzo</w:t>
      </w:r>
      <w:r w:rsidR="00FE345F">
        <w:rPr>
          <w:rFonts w:ascii="Arial" w:eastAsiaTheme="majorEastAsia" w:hAnsi="Arial" w:cs="Arial"/>
          <w:sz w:val="14"/>
          <w:szCs w:val="14"/>
          <w:lang w:eastAsia="es-ES"/>
        </w:rPr>
        <w:t xml:space="preserve"> </w:t>
      </w:r>
      <w:r w:rsidR="00FE345F" w:rsidRPr="007B4F47">
        <w:rPr>
          <w:rFonts w:ascii="Arial" w:eastAsiaTheme="majorEastAsia" w:hAnsi="Arial" w:cs="Arial"/>
          <w:sz w:val="14"/>
          <w:szCs w:val="14"/>
          <w:lang w:eastAsia="es-ES"/>
        </w:rPr>
        <w:t>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71434814" w14:textId="7785F3E7" w:rsidR="00747340" w:rsidRDefault="00747340" w:rsidP="00747340">
      <w:pPr>
        <w:spacing w:before="0" w:after="0" w:line="240" w:lineRule="auto"/>
        <w:jc w:val="both"/>
        <w:rPr>
          <w:rFonts w:ascii="Arial" w:hAnsi="Arial" w:cs="Arial"/>
        </w:rPr>
      </w:pPr>
    </w:p>
    <w:p w14:paraId="26CF5329" w14:textId="77777777" w:rsidR="0092106F" w:rsidRPr="007B4F47" w:rsidRDefault="0092106F"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334E8AB7"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3315"/>
        <w:gridCol w:w="1226"/>
        <w:gridCol w:w="1786"/>
        <w:gridCol w:w="1453"/>
      </w:tblGrid>
      <w:tr w:rsidR="00FE3ADC" w:rsidRPr="007B4F47" w14:paraId="6FBE31B8" w14:textId="77777777" w:rsidTr="00FE345F">
        <w:trPr>
          <w:trHeight w:val="256"/>
          <w:tblHeader/>
          <w:jc w:val="center"/>
        </w:trPr>
        <w:tc>
          <w:tcPr>
            <w:tcW w:w="1362"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315"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6"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8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53"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E345F">
        <w:trPr>
          <w:trHeight w:val="316"/>
          <w:jc w:val="center"/>
        </w:trPr>
        <w:tc>
          <w:tcPr>
            <w:tcW w:w="1362"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315" w:type="dxa"/>
          </w:tcPr>
          <w:p w14:paraId="30344B51" w14:textId="77777777" w:rsidR="00FE3ADC" w:rsidRPr="005C6C79" w:rsidRDefault="00FE3AD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Educación Primaria a Adultos por Correspondencia (PEAC), atendidos.</w:t>
            </w:r>
          </w:p>
        </w:tc>
        <w:tc>
          <w:tcPr>
            <w:tcW w:w="1226" w:type="dxa"/>
            <w:vAlign w:val="center"/>
          </w:tcPr>
          <w:p w14:paraId="613A3645" w14:textId="5842945F" w:rsidR="00FE3ADC" w:rsidRPr="001C3C28" w:rsidRDefault="005067E3" w:rsidP="00A5250E">
            <w:pPr>
              <w:spacing w:before="0" w:after="0" w:line="240" w:lineRule="auto"/>
              <w:ind w:left="708" w:hanging="708"/>
              <w:jc w:val="right"/>
              <w:rPr>
                <w:rFonts w:ascii="Arial" w:hAnsi="Arial" w:cs="Arial"/>
                <w:sz w:val="14"/>
                <w:szCs w:val="14"/>
              </w:rPr>
            </w:pPr>
            <w:r w:rsidRPr="001C3C28">
              <w:rPr>
                <w:rFonts w:ascii="Arial" w:eastAsia="Arial" w:hAnsi="Arial" w:cs="Arial"/>
                <w:sz w:val="14"/>
                <w:szCs w:val="14"/>
              </w:rPr>
              <w:t>10,281</w:t>
            </w:r>
          </w:p>
        </w:tc>
        <w:tc>
          <w:tcPr>
            <w:tcW w:w="1786" w:type="dxa"/>
            <w:shd w:val="clear" w:color="auto" w:fill="FFFFFF" w:themeFill="background1"/>
            <w:vAlign w:val="center"/>
          </w:tcPr>
          <w:p w14:paraId="1140D8B9" w14:textId="768DDDDC" w:rsidR="00FE3ADC" w:rsidRPr="001C3C28" w:rsidRDefault="005067E3"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1,919</w:t>
            </w:r>
          </w:p>
        </w:tc>
        <w:tc>
          <w:tcPr>
            <w:tcW w:w="1453" w:type="dxa"/>
            <w:vAlign w:val="center"/>
          </w:tcPr>
          <w:p w14:paraId="7FC6FB02" w14:textId="77777777" w:rsidR="00FE3ADC" w:rsidRPr="00212DEE" w:rsidRDefault="00FE3A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74923BD8" w14:textId="77777777" w:rsidTr="00FE345F">
        <w:trPr>
          <w:trHeight w:val="135"/>
          <w:jc w:val="center"/>
        </w:trPr>
        <w:tc>
          <w:tcPr>
            <w:tcW w:w="1362" w:type="dxa"/>
            <w:vMerge/>
            <w:vAlign w:val="center"/>
          </w:tcPr>
          <w:p w14:paraId="675B90B1" w14:textId="77777777" w:rsidR="00212DEE" w:rsidRPr="007B4F47" w:rsidRDefault="00212DEE" w:rsidP="00212DEE">
            <w:pPr>
              <w:spacing w:before="0" w:after="0" w:line="240" w:lineRule="auto"/>
              <w:rPr>
                <w:rFonts w:ascii="Arial" w:hAnsi="Arial" w:cs="Arial"/>
                <w:sz w:val="14"/>
                <w:szCs w:val="14"/>
              </w:rPr>
            </w:pPr>
          </w:p>
        </w:tc>
        <w:tc>
          <w:tcPr>
            <w:tcW w:w="3315" w:type="dxa"/>
          </w:tcPr>
          <w:p w14:paraId="3ECAC771" w14:textId="6990857C"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PEAC, capacitados para la implementación del enfoque de la Andragogía y Currículo Nacional Base (CNB).</w:t>
            </w:r>
          </w:p>
        </w:tc>
        <w:tc>
          <w:tcPr>
            <w:tcW w:w="1226" w:type="dxa"/>
            <w:vAlign w:val="center"/>
          </w:tcPr>
          <w:p w14:paraId="04521E89" w14:textId="5E9EF13A" w:rsidR="00212DEE" w:rsidRPr="001C3C28" w:rsidRDefault="12232E6C" w:rsidP="6E3304B3">
            <w:pPr>
              <w:spacing w:before="0" w:after="0" w:line="240" w:lineRule="auto"/>
              <w:jc w:val="right"/>
              <w:rPr>
                <w:rFonts w:ascii="Arial" w:hAnsi="Arial" w:cs="Arial"/>
                <w:sz w:val="14"/>
                <w:szCs w:val="14"/>
              </w:rPr>
            </w:pPr>
            <w:r w:rsidRPr="001C3C28">
              <w:rPr>
                <w:rFonts w:ascii="Arial" w:hAnsi="Arial" w:cs="Arial"/>
                <w:sz w:val="14"/>
                <w:szCs w:val="14"/>
              </w:rPr>
              <w:t>100</w:t>
            </w:r>
          </w:p>
        </w:tc>
        <w:tc>
          <w:tcPr>
            <w:tcW w:w="1786" w:type="dxa"/>
            <w:shd w:val="clear" w:color="auto" w:fill="FFFFFF" w:themeFill="background1"/>
            <w:vAlign w:val="center"/>
          </w:tcPr>
          <w:p w14:paraId="5D6A1122" w14:textId="12991F55" w:rsidR="00212DEE" w:rsidRPr="001C3C28" w:rsidRDefault="12232E6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49203B5D" w14:textId="4E8B737F"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3E9C5E44" w14:textId="77777777" w:rsidTr="00FE345F">
        <w:trPr>
          <w:trHeight w:val="407"/>
          <w:jc w:val="center"/>
        </w:trPr>
        <w:tc>
          <w:tcPr>
            <w:tcW w:w="1362" w:type="dxa"/>
            <w:vMerge/>
            <w:vAlign w:val="center"/>
          </w:tcPr>
          <w:p w14:paraId="21BAF988" w14:textId="77777777" w:rsidR="00212DEE" w:rsidRPr="007B4F47" w:rsidRDefault="00212DEE" w:rsidP="00212DEE">
            <w:pPr>
              <w:spacing w:before="0" w:after="0" w:line="240" w:lineRule="auto"/>
              <w:rPr>
                <w:rFonts w:ascii="Arial" w:hAnsi="Arial" w:cs="Arial"/>
                <w:sz w:val="14"/>
                <w:szCs w:val="14"/>
              </w:rPr>
            </w:pPr>
          </w:p>
        </w:tc>
        <w:tc>
          <w:tcPr>
            <w:tcW w:w="3315" w:type="dxa"/>
          </w:tcPr>
          <w:p w14:paraId="1D03AD07" w14:textId="60D990E7"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Educación Primaria de Adultos por Correspondencia (PEAC), dotados con materiales educativos.</w:t>
            </w:r>
          </w:p>
        </w:tc>
        <w:tc>
          <w:tcPr>
            <w:tcW w:w="1226" w:type="dxa"/>
            <w:vAlign w:val="center"/>
          </w:tcPr>
          <w:p w14:paraId="3111981F" w14:textId="675BB1DD" w:rsidR="00212DEE" w:rsidRPr="001C3C28" w:rsidRDefault="12232E6C" w:rsidP="6E3304B3">
            <w:pPr>
              <w:spacing w:before="0" w:after="0" w:line="240" w:lineRule="auto"/>
              <w:jc w:val="right"/>
              <w:rPr>
                <w:rFonts w:ascii="Arial" w:eastAsia="Arial" w:hAnsi="Arial" w:cs="Arial"/>
                <w:sz w:val="14"/>
                <w:szCs w:val="14"/>
              </w:rPr>
            </w:pPr>
            <w:r w:rsidRPr="001C3C28">
              <w:rPr>
                <w:rFonts w:ascii="Arial" w:eastAsia="Arial" w:hAnsi="Arial" w:cs="Arial"/>
                <w:sz w:val="14"/>
                <w:szCs w:val="14"/>
              </w:rPr>
              <w:t>6,500</w:t>
            </w:r>
          </w:p>
        </w:tc>
        <w:tc>
          <w:tcPr>
            <w:tcW w:w="1786" w:type="dxa"/>
            <w:shd w:val="clear" w:color="auto" w:fill="FFFFFF" w:themeFill="background1"/>
            <w:vAlign w:val="center"/>
          </w:tcPr>
          <w:p w14:paraId="0B05A80B" w14:textId="37BDD196" w:rsidR="00212DEE" w:rsidRPr="001C3C28" w:rsidRDefault="12232E6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730C6C1C" w14:textId="541CE8A3"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608F1522" w14:textId="77777777" w:rsidTr="00FE345F">
        <w:trPr>
          <w:trHeight w:val="407"/>
          <w:jc w:val="center"/>
        </w:trPr>
        <w:tc>
          <w:tcPr>
            <w:tcW w:w="1362" w:type="dxa"/>
            <w:vMerge w:val="restart"/>
            <w:vAlign w:val="center"/>
          </w:tcPr>
          <w:p w14:paraId="5D708134" w14:textId="77777777" w:rsidR="00212DEE" w:rsidRPr="007B4F47" w:rsidRDefault="00212DEE" w:rsidP="00212DEE">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315" w:type="dxa"/>
          </w:tcPr>
          <w:p w14:paraId="40199A75"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Centros Municipales de Capacitación y Formación Humana (CEMUCAF) atendidos en áreas técnico-laborales.</w:t>
            </w:r>
          </w:p>
        </w:tc>
        <w:tc>
          <w:tcPr>
            <w:tcW w:w="1226" w:type="dxa"/>
            <w:vAlign w:val="center"/>
          </w:tcPr>
          <w:p w14:paraId="314749EE" w14:textId="6EC6DC61" w:rsidR="00212DEE" w:rsidRPr="001C3C28" w:rsidRDefault="005067E3" w:rsidP="6E3304B3">
            <w:pPr>
              <w:spacing w:before="0" w:after="0" w:line="240" w:lineRule="auto"/>
              <w:jc w:val="right"/>
              <w:rPr>
                <w:rFonts w:ascii="Arial" w:hAnsi="Arial" w:cs="Arial"/>
                <w:sz w:val="14"/>
                <w:szCs w:val="14"/>
              </w:rPr>
            </w:pPr>
            <w:r w:rsidRPr="001C3C28">
              <w:rPr>
                <w:rFonts w:ascii="Arial" w:eastAsia="Arial" w:hAnsi="Arial" w:cs="Arial"/>
                <w:sz w:val="14"/>
                <w:szCs w:val="14"/>
              </w:rPr>
              <w:t>21,425</w:t>
            </w:r>
          </w:p>
        </w:tc>
        <w:tc>
          <w:tcPr>
            <w:tcW w:w="1786" w:type="dxa"/>
            <w:vAlign w:val="center"/>
          </w:tcPr>
          <w:p w14:paraId="16EBF79F" w14:textId="3A1039C8" w:rsidR="00212DEE" w:rsidRPr="001C3C28" w:rsidRDefault="005067E3"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4,812</w:t>
            </w:r>
          </w:p>
        </w:tc>
        <w:tc>
          <w:tcPr>
            <w:tcW w:w="1453" w:type="dxa"/>
            <w:vAlign w:val="center"/>
          </w:tcPr>
          <w:p w14:paraId="75873F2A" w14:textId="77777777" w:rsidR="00212DEE" w:rsidRPr="00212DEE"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61E2C049" w14:textId="77777777" w:rsidTr="00FE345F">
        <w:trPr>
          <w:trHeight w:val="377"/>
          <w:jc w:val="center"/>
        </w:trPr>
        <w:tc>
          <w:tcPr>
            <w:tcW w:w="1362" w:type="dxa"/>
            <w:vMerge/>
            <w:vAlign w:val="center"/>
          </w:tcPr>
          <w:p w14:paraId="6C2AA253" w14:textId="77777777" w:rsidR="00212DEE" w:rsidRPr="007B4F47" w:rsidRDefault="00212DEE" w:rsidP="00212DEE">
            <w:pPr>
              <w:spacing w:before="0" w:after="0" w:line="240" w:lineRule="auto"/>
              <w:rPr>
                <w:rFonts w:ascii="Arial" w:hAnsi="Arial" w:cs="Arial"/>
                <w:sz w:val="14"/>
                <w:szCs w:val="14"/>
              </w:rPr>
            </w:pPr>
          </w:p>
        </w:tc>
        <w:tc>
          <w:tcPr>
            <w:tcW w:w="3315" w:type="dxa"/>
          </w:tcPr>
          <w:p w14:paraId="3AA23659"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Centros Municipales de Capacitación y Formación Humana (CEMUCAF) dotados con materiales educativos.</w:t>
            </w:r>
          </w:p>
        </w:tc>
        <w:tc>
          <w:tcPr>
            <w:tcW w:w="1226" w:type="dxa"/>
            <w:vAlign w:val="center"/>
          </w:tcPr>
          <w:p w14:paraId="7C0BD942" w14:textId="23D6EF3D" w:rsidR="00212DEE" w:rsidRPr="001C3C28" w:rsidRDefault="005067E3" w:rsidP="6E3304B3">
            <w:pPr>
              <w:spacing w:before="0" w:after="0" w:line="240" w:lineRule="auto"/>
              <w:jc w:val="right"/>
              <w:rPr>
                <w:rFonts w:ascii="Arial" w:hAnsi="Arial" w:cs="Arial"/>
                <w:sz w:val="14"/>
                <w:szCs w:val="14"/>
              </w:rPr>
            </w:pPr>
            <w:r w:rsidRPr="001C3C28">
              <w:rPr>
                <w:rFonts w:ascii="Arial" w:eastAsia="Arial" w:hAnsi="Arial" w:cs="Arial"/>
                <w:sz w:val="14"/>
                <w:szCs w:val="14"/>
              </w:rPr>
              <w:t>2,040</w:t>
            </w:r>
          </w:p>
        </w:tc>
        <w:tc>
          <w:tcPr>
            <w:tcW w:w="1786" w:type="dxa"/>
            <w:vAlign w:val="center"/>
          </w:tcPr>
          <w:p w14:paraId="6D9AAC83" w14:textId="3E7D66EB" w:rsidR="00212DEE" w:rsidRPr="001C3C28" w:rsidRDefault="12232E6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61D92163"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00D05847" w14:textId="77777777" w:rsidTr="00FE345F">
        <w:trPr>
          <w:trHeight w:val="105"/>
          <w:jc w:val="center"/>
        </w:trPr>
        <w:tc>
          <w:tcPr>
            <w:tcW w:w="1362" w:type="dxa"/>
            <w:vMerge/>
            <w:vAlign w:val="center"/>
          </w:tcPr>
          <w:p w14:paraId="105C10AD" w14:textId="77777777" w:rsidR="00212DEE" w:rsidRPr="007B4F47" w:rsidRDefault="00212DEE" w:rsidP="00212DEE">
            <w:pPr>
              <w:spacing w:before="0" w:after="0" w:line="240" w:lineRule="auto"/>
              <w:rPr>
                <w:rFonts w:ascii="Arial" w:hAnsi="Arial" w:cs="Arial"/>
                <w:sz w:val="14"/>
                <w:szCs w:val="14"/>
              </w:rPr>
            </w:pPr>
          </w:p>
        </w:tc>
        <w:tc>
          <w:tcPr>
            <w:tcW w:w="3315" w:type="dxa"/>
            <w:vAlign w:val="center"/>
          </w:tcPr>
          <w:p w14:paraId="36F87D83" w14:textId="42145D91"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Centros Municipales de Capacitación y Formación Humana (CEMUCAF), formados en áreas ocupacionales.</w:t>
            </w:r>
          </w:p>
        </w:tc>
        <w:tc>
          <w:tcPr>
            <w:tcW w:w="1226" w:type="dxa"/>
            <w:vAlign w:val="center"/>
          </w:tcPr>
          <w:p w14:paraId="75F3DB0F" w14:textId="5581FCFF" w:rsidR="00212DEE" w:rsidRPr="001C3C28" w:rsidRDefault="12232E6C" w:rsidP="6E3304B3">
            <w:pPr>
              <w:spacing w:before="0" w:after="0" w:line="240" w:lineRule="auto"/>
              <w:jc w:val="right"/>
              <w:rPr>
                <w:rFonts w:ascii="Arial" w:eastAsia="Arial" w:hAnsi="Arial" w:cs="Arial"/>
                <w:sz w:val="14"/>
                <w:szCs w:val="14"/>
              </w:rPr>
            </w:pPr>
            <w:r w:rsidRPr="001C3C28">
              <w:rPr>
                <w:rFonts w:ascii="Arial" w:eastAsia="Arial" w:hAnsi="Arial" w:cs="Arial"/>
                <w:sz w:val="14"/>
                <w:szCs w:val="14"/>
              </w:rPr>
              <w:t>197</w:t>
            </w:r>
          </w:p>
        </w:tc>
        <w:tc>
          <w:tcPr>
            <w:tcW w:w="1786" w:type="dxa"/>
            <w:vAlign w:val="center"/>
          </w:tcPr>
          <w:p w14:paraId="2727D1CD" w14:textId="33489667" w:rsidR="00212DEE" w:rsidRPr="001C3C28" w:rsidRDefault="12232E6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3DA868FC" w14:textId="2EF1A8D9"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57767085" w14:textId="77777777" w:rsidTr="00FE345F">
        <w:trPr>
          <w:trHeight w:val="105"/>
          <w:jc w:val="center"/>
        </w:trPr>
        <w:tc>
          <w:tcPr>
            <w:tcW w:w="1362" w:type="dxa"/>
            <w:vMerge/>
            <w:vAlign w:val="center"/>
          </w:tcPr>
          <w:p w14:paraId="52F78AE2" w14:textId="77777777" w:rsidR="00212DEE" w:rsidRPr="007B4F47" w:rsidRDefault="00212DEE" w:rsidP="00212DEE">
            <w:pPr>
              <w:spacing w:before="0" w:after="0" w:line="240" w:lineRule="auto"/>
              <w:rPr>
                <w:rFonts w:ascii="Arial" w:hAnsi="Arial" w:cs="Arial"/>
                <w:sz w:val="14"/>
                <w:szCs w:val="14"/>
              </w:rPr>
            </w:pPr>
          </w:p>
        </w:tc>
        <w:tc>
          <w:tcPr>
            <w:tcW w:w="3315" w:type="dxa"/>
          </w:tcPr>
          <w:p w14:paraId="7D97DC2F" w14:textId="77777777" w:rsidR="00212DEE" w:rsidRPr="005C6C79" w:rsidRDefault="12232E6C" w:rsidP="6E3304B3">
            <w:pPr>
              <w:spacing w:before="0" w:after="0" w:line="240" w:lineRule="auto"/>
              <w:rPr>
                <w:rFonts w:ascii="Arial" w:hAnsi="Arial" w:cs="Arial"/>
                <w:sz w:val="14"/>
                <w:szCs w:val="14"/>
              </w:rPr>
            </w:pPr>
            <w:proofErr w:type="spellStart"/>
            <w:r w:rsidRPr="6E3304B3">
              <w:rPr>
                <w:rFonts w:ascii="Arial" w:eastAsia="Arial" w:hAnsi="Arial" w:cs="Arial"/>
                <w:sz w:val="14"/>
                <w:szCs w:val="14"/>
              </w:rPr>
              <w:t>Migrantes</w:t>
            </w:r>
            <w:proofErr w:type="spellEnd"/>
            <w:r w:rsidRPr="6E3304B3">
              <w:rPr>
                <w:rFonts w:ascii="Arial" w:eastAsia="Arial" w:hAnsi="Arial" w:cs="Arial"/>
                <w:sz w:val="14"/>
                <w:szCs w:val="14"/>
              </w:rPr>
              <w:t xml:space="preserve"> retornados, certificados en áreas Ocupacionales.</w:t>
            </w:r>
          </w:p>
        </w:tc>
        <w:tc>
          <w:tcPr>
            <w:tcW w:w="1226" w:type="dxa"/>
            <w:vAlign w:val="center"/>
          </w:tcPr>
          <w:p w14:paraId="45E70058" w14:textId="73E1F92B" w:rsidR="00212DEE" w:rsidRPr="001C3C28" w:rsidRDefault="12232E6C" w:rsidP="6E3304B3">
            <w:pPr>
              <w:spacing w:before="0" w:after="0" w:line="240" w:lineRule="auto"/>
              <w:jc w:val="right"/>
              <w:rPr>
                <w:rFonts w:ascii="Arial" w:hAnsi="Arial" w:cs="Arial"/>
                <w:sz w:val="14"/>
                <w:szCs w:val="14"/>
              </w:rPr>
            </w:pPr>
            <w:r w:rsidRPr="001C3C28">
              <w:rPr>
                <w:rFonts w:ascii="Arial" w:eastAsia="Arial" w:hAnsi="Arial" w:cs="Arial"/>
                <w:sz w:val="14"/>
                <w:szCs w:val="14"/>
              </w:rPr>
              <w:t>1</w:t>
            </w:r>
            <w:r w:rsidR="00444C65" w:rsidRPr="001C3C28">
              <w:rPr>
                <w:rFonts w:ascii="Arial" w:eastAsia="Arial" w:hAnsi="Arial" w:cs="Arial"/>
                <w:sz w:val="14"/>
                <w:szCs w:val="14"/>
              </w:rPr>
              <w:t>,2</w:t>
            </w:r>
            <w:r w:rsidRPr="001C3C28">
              <w:rPr>
                <w:rFonts w:ascii="Arial" w:eastAsia="Arial" w:hAnsi="Arial" w:cs="Arial"/>
                <w:sz w:val="14"/>
                <w:szCs w:val="14"/>
              </w:rPr>
              <w:t>00</w:t>
            </w:r>
          </w:p>
        </w:tc>
        <w:tc>
          <w:tcPr>
            <w:tcW w:w="1786" w:type="dxa"/>
            <w:vAlign w:val="center"/>
          </w:tcPr>
          <w:p w14:paraId="4A0500D1" w14:textId="68D5A457" w:rsidR="00212DEE" w:rsidRPr="001C3C28" w:rsidRDefault="12232E6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3CFD2B64"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55688B65" w14:textId="77777777" w:rsidTr="00FE345F">
        <w:trPr>
          <w:trHeight w:val="256"/>
          <w:jc w:val="center"/>
        </w:trPr>
        <w:tc>
          <w:tcPr>
            <w:tcW w:w="1362" w:type="dxa"/>
            <w:vMerge w:val="restart"/>
            <w:vAlign w:val="center"/>
          </w:tcPr>
          <w:p w14:paraId="3F89F13C" w14:textId="3806AFCB" w:rsidR="00C82C0F" w:rsidRPr="007B4F47" w:rsidRDefault="00C82C0F" w:rsidP="00212DEE">
            <w:pPr>
              <w:spacing w:before="0" w:after="0" w:line="240" w:lineRule="auto"/>
              <w:jc w:val="center"/>
              <w:rPr>
                <w:rFonts w:ascii="Arial" w:eastAsia="Arial" w:hAnsi="Arial" w:cs="Arial"/>
                <w:b/>
                <w:bCs/>
                <w:sz w:val="14"/>
                <w:szCs w:val="14"/>
              </w:rPr>
            </w:pPr>
            <w:r>
              <w:rPr>
                <w:rFonts w:ascii="Arial" w:eastAsia="Arial" w:hAnsi="Arial" w:cs="Arial"/>
                <w:b/>
                <w:bCs/>
                <w:sz w:val="14"/>
                <w:szCs w:val="14"/>
              </w:rPr>
              <w:t>MODALIDADES FLEXIBLES</w:t>
            </w:r>
          </w:p>
        </w:tc>
        <w:tc>
          <w:tcPr>
            <w:tcW w:w="3315" w:type="dxa"/>
            <w:vAlign w:val="center"/>
          </w:tcPr>
          <w:p w14:paraId="29F87127" w14:textId="47A3925B"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atendidos</w:t>
            </w:r>
          </w:p>
        </w:tc>
        <w:tc>
          <w:tcPr>
            <w:tcW w:w="1226" w:type="dxa"/>
            <w:vAlign w:val="center"/>
          </w:tcPr>
          <w:p w14:paraId="3B199D4A" w14:textId="6A6C939B" w:rsidR="00C82C0F" w:rsidRPr="001C3C28" w:rsidRDefault="39AF50DC" w:rsidP="6E3304B3">
            <w:pPr>
              <w:spacing w:before="0" w:after="0" w:line="240" w:lineRule="auto"/>
              <w:jc w:val="right"/>
              <w:rPr>
                <w:rFonts w:ascii="Arial" w:eastAsia="Arial" w:hAnsi="Arial" w:cs="Arial"/>
                <w:sz w:val="14"/>
                <w:szCs w:val="14"/>
              </w:rPr>
            </w:pPr>
            <w:r w:rsidRPr="001C3C28">
              <w:rPr>
                <w:rFonts w:ascii="Arial" w:eastAsia="Arial" w:hAnsi="Arial" w:cs="Arial"/>
                <w:sz w:val="14"/>
                <w:szCs w:val="14"/>
              </w:rPr>
              <w:t>10,</w:t>
            </w:r>
            <w:r w:rsidR="00444C65" w:rsidRPr="001C3C28">
              <w:rPr>
                <w:rFonts w:ascii="Arial" w:eastAsia="Arial" w:hAnsi="Arial" w:cs="Arial"/>
                <w:sz w:val="14"/>
                <w:szCs w:val="14"/>
              </w:rPr>
              <w:t>4</w:t>
            </w:r>
            <w:r w:rsidRPr="001C3C28">
              <w:rPr>
                <w:rFonts w:ascii="Arial" w:eastAsia="Arial" w:hAnsi="Arial" w:cs="Arial"/>
                <w:sz w:val="14"/>
                <w:szCs w:val="14"/>
              </w:rPr>
              <w:t>50</w:t>
            </w:r>
          </w:p>
        </w:tc>
        <w:tc>
          <w:tcPr>
            <w:tcW w:w="1786" w:type="dxa"/>
            <w:vAlign w:val="center"/>
          </w:tcPr>
          <w:p w14:paraId="60B3FB98" w14:textId="4868327B" w:rsidR="00C82C0F" w:rsidRPr="001C3C28" w:rsidRDefault="00444C65"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2,164</w:t>
            </w:r>
          </w:p>
        </w:tc>
        <w:tc>
          <w:tcPr>
            <w:tcW w:w="1453" w:type="dxa"/>
            <w:vAlign w:val="center"/>
          </w:tcPr>
          <w:p w14:paraId="73C7DCA5" w14:textId="0D5241D1"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621DA37B" w14:textId="77777777" w:rsidTr="00FE345F">
        <w:trPr>
          <w:trHeight w:val="256"/>
          <w:jc w:val="center"/>
        </w:trPr>
        <w:tc>
          <w:tcPr>
            <w:tcW w:w="1362" w:type="dxa"/>
            <w:vMerge/>
            <w:vAlign w:val="center"/>
          </w:tcPr>
          <w:p w14:paraId="0E37D393" w14:textId="77777777" w:rsidR="00C82C0F" w:rsidRDefault="00C82C0F" w:rsidP="00C82C0F">
            <w:pPr>
              <w:spacing w:before="0" w:after="0" w:line="240" w:lineRule="auto"/>
              <w:jc w:val="center"/>
              <w:rPr>
                <w:rFonts w:ascii="Arial" w:eastAsia="Arial" w:hAnsi="Arial" w:cs="Arial"/>
                <w:b/>
                <w:bCs/>
                <w:sz w:val="14"/>
                <w:szCs w:val="14"/>
              </w:rPr>
            </w:pPr>
          </w:p>
        </w:tc>
        <w:tc>
          <w:tcPr>
            <w:tcW w:w="3315" w:type="dxa"/>
            <w:vAlign w:val="center"/>
          </w:tcPr>
          <w:p w14:paraId="0EBC780F" w14:textId="7C0712A7"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dotados con materiales educativos</w:t>
            </w:r>
          </w:p>
        </w:tc>
        <w:tc>
          <w:tcPr>
            <w:tcW w:w="1226" w:type="dxa"/>
            <w:vAlign w:val="center"/>
          </w:tcPr>
          <w:p w14:paraId="6F56A021" w14:textId="0D71E91B" w:rsidR="00C82C0F" w:rsidRPr="001C3C28" w:rsidRDefault="39AF50DC" w:rsidP="6E3304B3">
            <w:pPr>
              <w:spacing w:before="0" w:after="0" w:line="240" w:lineRule="auto"/>
              <w:jc w:val="right"/>
              <w:rPr>
                <w:rFonts w:ascii="Arial" w:eastAsia="Arial" w:hAnsi="Arial" w:cs="Arial"/>
                <w:sz w:val="14"/>
                <w:szCs w:val="14"/>
              </w:rPr>
            </w:pPr>
            <w:r w:rsidRPr="001C3C28">
              <w:rPr>
                <w:rFonts w:ascii="Arial" w:eastAsia="Arial" w:hAnsi="Arial" w:cs="Arial"/>
                <w:sz w:val="14"/>
                <w:szCs w:val="14"/>
              </w:rPr>
              <w:t>10,500</w:t>
            </w:r>
          </w:p>
        </w:tc>
        <w:tc>
          <w:tcPr>
            <w:tcW w:w="1786" w:type="dxa"/>
            <w:vAlign w:val="center"/>
          </w:tcPr>
          <w:p w14:paraId="6949F32B" w14:textId="6608627C" w:rsidR="00C82C0F" w:rsidRPr="001C3C28" w:rsidRDefault="39AF50D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5502A916" w14:textId="65CE22D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48AC9CD0" w14:textId="77777777" w:rsidTr="00FE345F">
        <w:trPr>
          <w:trHeight w:val="256"/>
          <w:jc w:val="center"/>
        </w:trPr>
        <w:tc>
          <w:tcPr>
            <w:tcW w:w="1362" w:type="dxa"/>
            <w:vMerge/>
            <w:vAlign w:val="center"/>
          </w:tcPr>
          <w:p w14:paraId="4BD699DD" w14:textId="77777777" w:rsidR="00C82C0F" w:rsidRDefault="00C82C0F" w:rsidP="00C82C0F">
            <w:pPr>
              <w:spacing w:before="0" w:after="0" w:line="240" w:lineRule="auto"/>
              <w:jc w:val="center"/>
              <w:rPr>
                <w:rFonts w:ascii="Arial" w:eastAsia="Arial" w:hAnsi="Arial" w:cs="Arial"/>
                <w:b/>
                <w:bCs/>
                <w:sz w:val="14"/>
                <w:szCs w:val="14"/>
              </w:rPr>
            </w:pPr>
          </w:p>
        </w:tc>
        <w:tc>
          <w:tcPr>
            <w:tcW w:w="3315" w:type="dxa"/>
            <w:vAlign w:val="center"/>
          </w:tcPr>
          <w:p w14:paraId="02D98795" w14:textId="7F3E09ED"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226" w:type="dxa"/>
            <w:vAlign w:val="center"/>
          </w:tcPr>
          <w:p w14:paraId="6E331FDD" w14:textId="2591C8F9" w:rsidR="00C82C0F" w:rsidRPr="001C3C28" w:rsidRDefault="39AF50DC" w:rsidP="6E3304B3">
            <w:pPr>
              <w:spacing w:before="0" w:after="0" w:line="240" w:lineRule="auto"/>
              <w:jc w:val="right"/>
              <w:rPr>
                <w:rFonts w:ascii="Arial" w:eastAsia="Arial" w:hAnsi="Arial" w:cs="Arial"/>
                <w:sz w:val="14"/>
                <w:szCs w:val="14"/>
              </w:rPr>
            </w:pPr>
            <w:r w:rsidRPr="001C3C28">
              <w:rPr>
                <w:rFonts w:ascii="Arial" w:eastAsia="Arial" w:hAnsi="Arial" w:cs="Arial"/>
                <w:sz w:val="14"/>
                <w:szCs w:val="14"/>
              </w:rPr>
              <w:t>50</w:t>
            </w:r>
          </w:p>
        </w:tc>
        <w:tc>
          <w:tcPr>
            <w:tcW w:w="1786" w:type="dxa"/>
            <w:vAlign w:val="center"/>
          </w:tcPr>
          <w:p w14:paraId="3A5A5F18" w14:textId="64D7C961" w:rsidR="00C82C0F" w:rsidRPr="001C3C28" w:rsidRDefault="39AF50DC"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37FEE539" w14:textId="46DA6EF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223EF" w:rsidRPr="007B4F47" w14:paraId="1035336B" w14:textId="77777777" w:rsidTr="00FE345F">
        <w:trPr>
          <w:trHeight w:val="256"/>
          <w:jc w:val="center"/>
        </w:trPr>
        <w:tc>
          <w:tcPr>
            <w:tcW w:w="1362" w:type="dxa"/>
            <w:vMerge w:val="restart"/>
            <w:vAlign w:val="center"/>
          </w:tcPr>
          <w:p w14:paraId="66250511" w14:textId="77777777" w:rsidR="00C223EF" w:rsidRPr="007B4F47" w:rsidRDefault="00C223EF" w:rsidP="00C82C0F">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315" w:type="dxa"/>
            <w:vAlign w:val="center"/>
          </w:tcPr>
          <w:p w14:paraId="354057E9" w14:textId="7777777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Nacional de Educación Alternativa, PRONEA, atendidos.</w:t>
            </w:r>
          </w:p>
        </w:tc>
        <w:tc>
          <w:tcPr>
            <w:tcW w:w="1226" w:type="dxa"/>
            <w:vAlign w:val="center"/>
          </w:tcPr>
          <w:p w14:paraId="00794D5B" w14:textId="3BE8E9D2" w:rsidR="00C223EF" w:rsidRPr="001C3C28" w:rsidRDefault="74B1EE11" w:rsidP="6E3304B3">
            <w:pPr>
              <w:spacing w:before="0" w:after="0" w:line="240" w:lineRule="auto"/>
              <w:jc w:val="right"/>
              <w:rPr>
                <w:rFonts w:ascii="Arial" w:hAnsi="Arial" w:cs="Arial"/>
                <w:sz w:val="14"/>
                <w:szCs w:val="14"/>
              </w:rPr>
            </w:pPr>
            <w:r w:rsidRPr="001C3C28">
              <w:rPr>
                <w:rFonts w:ascii="Arial" w:eastAsia="Arial" w:hAnsi="Arial" w:cs="Arial"/>
                <w:sz w:val="14"/>
                <w:szCs w:val="14"/>
              </w:rPr>
              <w:t>5,</w:t>
            </w:r>
            <w:r w:rsidR="00444C65" w:rsidRPr="001C3C28">
              <w:rPr>
                <w:rFonts w:ascii="Arial" w:eastAsia="Arial" w:hAnsi="Arial" w:cs="Arial"/>
                <w:sz w:val="14"/>
                <w:szCs w:val="14"/>
              </w:rPr>
              <w:t>370</w:t>
            </w:r>
          </w:p>
        </w:tc>
        <w:tc>
          <w:tcPr>
            <w:tcW w:w="1786" w:type="dxa"/>
            <w:vAlign w:val="center"/>
          </w:tcPr>
          <w:p w14:paraId="48994904" w14:textId="333F6AA1" w:rsidR="00C223EF" w:rsidRPr="001C3C28" w:rsidRDefault="00444C65"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1,121</w:t>
            </w:r>
          </w:p>
        </w:tc>
        <w:tc>
          <w:tcPr>
            <w:tcW w:w="1453" w:type="dxa"/>
            <w:vAlign w:val="center"/>
          </w:tcPr>
          <w:p w14:paraId="3B92F7B2"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223EF" w:rsidRPr="007B4F47" w14:paraId="770720F4" w14:textId="77777777" w:rsidTr="00FE345F">
        <w:trPr>
          <w:trHeight w:val="15"/>
          <w:jc w:val="center"/>
        </w:trPr>
        <w:tc>
          <w:tcPr>
            <w:tcW w:w="1362" w:type="dxa"/>
            <w:vMerge/>
            <w:vAlign w:val="center"/>
          </w:tcPr>
          <w:p w14:paraId="64025BD9" w14:textId="263C0E0B" w:rsidR="00C223EF" w:rsidRPr="007B4F47" w:rsidRDefault="00C223EF" w:rsidP="00C223EF">
            <w:pPr>
              <w:spacing w:before="0" w:after="0" w:line="240" w:lineRule="auto"/>
              <w:jc w:val="center"/>
              <w:rPr>
                <w:rFonts w:ascii="Arial" w:hAnsi="Arial" w:cs="Arial"/>
                <w:sz w:val="14"/>
                <w:szCs w:val="14"/>
              </w:rPr>
            </w:pPr>
          </w:p>
        </w:tc>
        <w:tc>
          <w:tcPr>
            <w:tcW w:w="3315" w:type="dxa"/>
          </w:tcPr>
          <w:p w14:paraId="498A74B7" w14:textId="695DB20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226" w:type="dxa"/>
            <w:vAlign w:val="center"/>
          </w:tcPr>
          <w:p w14:paraId="5FAC64FF" w14:textId="23FA13A8" w:rsidR="00C223EF" w:rsidRPr="001C3C28" w:rsidRDefault="74B1EE11" w:rsidP="6E3304B3">
            <w:pPr>
              <w:spacing w:before="0" w:after="0" w:line="240" w:lineRule="auto"/>
              <w:jc w:val="right"/>
              <w:rPr>
                <w:rFonts w:ascii="Arial" w:hAnsi="Arial" w:cs="Arial"/>
                <w:sz w:val="14"/>
                <w:szCs w:val="14"/>
              </w:rPr>
            </w:pPr>
            <w:r w:rsidRPr="001C3C28">
              <w:rPr>
                <w:rFonts w:ascii="Arial" w:eastAsia="Arial" w:hAnsi="Arial" w:cs="Arial"/>
                <w:sz w:val="14"/>
                <w:szCs w:val="14"/>
              </w:rPr>
              <w:t>50</w:t>
            </w:r>
          </w:p>
        </w:tc>
        <w:tc>
          <w:tcPr>
            <w:tcW w:w="1786" w:type="dxa"/>
            <w:vAlign w:val="center"/>
          </w:tcPr>
          <w:p w14:paraId="73AB86A4" w14:textId="282E621A" w:rsidR="00C223EF" w:rsidRPr="001C3C28" w:rsidRDefault="74B1EE11"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16593306"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43773BCA" w14:textId="77777777" w:rsidTr="00FE345F">
        <w:trPr>
          <w:trHeight w:val="528"/>
          <w:jc w:val="center"/>
        </w:trPr>
        <w:tc>
          <w:tcPr>
            <w:tcW w:w="1362" w:type="dxa"/>
            <w:vAlign w:val="center"/>
          </w:tcPr>
          <w:p w14:paraId="67881E2F" w14:textId="5DB9E8CA" w:rsidR="00C82C0F" w:rsidRPr="007B4F47" w:rsidRDefault="00D414C7" w:rsidP="00C82C0F">
            <w:pPr>
              <w:spacing w:before="0" w:after="0" w:line="240" w:lineRule="auto"/>
              <w:rPr>
                <w:rFonts w:ascii="Arial" w:hAnsi="Arial" w:cs="Arial"/>
                <w:sz w:val="14"/>
                <w:szCs w:val="14"/>
              </w:rPr>
            </w:pPr>
            <w:r w:rsidRPr="007B4F47">
              <w:rPr>
                <w:rFonts w:ascii="Arial" w:eastAsia="Arial" w:hAnsi="Arial" w:cs="Arial"/>
                <w:b/>
                <w:bCs/>
                <w:sz w:val="14"/>
                <w:szCs w:val="14"/>
              </w:rPr>
              <w:t>Otras intervenciones</w:t>
            </w:r>
          </w:p>
        </w:tc>
        <w:tc>
          <w:tcPr>
            <w:tcW w:w="3315" w:type="dxa"/>
          </w:tcPr>
          <w:p w14:paraId="6BFAE07D" w14:textId="5147057D" w:rsidR="00C82C0F" w:rsidRPr="005C6C79" w:rsidRDefault="39AF50DC" w:rsidP="6E3304B3">
            <w:pPr>
              <w:spacing w:before="0" w:after="0" w:line="240" w:lineRule="auto"/>
              <w:rPr>
                <w:rFonts w:ascii="Arial" w:hAnsi="Arial" w:cs="Arial"/>
                <w:sz w:val="14"/>
                <w:szCs w:val="14"/>
              </w:rPr>
            </w:pPr>
            <w:r w:rsidRPr="6E3304B3">
              <w:rPr>
                <w:rFonts w:ascii="Arial" w:eastAsia="Arial" w:hAnsi="Arial" w:cs="Arial"/>
                <w:sz w:val="14"/>
                <w:szCs w:val="14"/>
              </w:rPr>
              <w:t xml:space="preserve">Técnicos docentes, estudiantes, coordinadores departamentales y personal en servicio de DIGEEX, formados en procesos relacionados </w:t>
            </w:r>
            <w:r w:rsidR="74B1EE11" w:rsidRPr="6E3304B3">
              <w:rPr>
                <w:rFonts w:ascii="Arial" w:eastAsia="Arial" w:hAnsi="Arial" w:cs="Arial"/>
                <w:sz w:val="14"/>
                <w:szCs w:val="14"/>
              </w:rPr>
              <w:t>con educación</w:t>
            </w:r>
            <w:r w:rsidRPr="6E3304B3">
              <w:rPr>
                <w:rFonts w:ascii="Arial" w:eastAsia="Arial" w:hAnsi="Arial" w:cs="Arial"/>
                <w:sz w:val="14"/>
                <w:szCs w:val="14"/>
              </w:rPr>
              <w:t xml:space="preserve"> extraescolar.</w:t>
            </w:r>
          </w:p>
        </w:tc>
        <w:tc>
          <w:tcPr>
            <w:tcW w:w="1226" w:type="dxa"/>
            <w:vAlign w:val="center"/>
          </w:tcPr>
          <w:p w14:paraId="12831F70" w14:textId="51F04CD3" w:rsidR="00C82C0F" w:rsidRPr="001C3C28" w:rsidRDefault="17F6730E" w:rsidP="6E3304B3">
            <w:pPr>
              <w:spacing w:before="0" w:after="0" w:line="240" w:lineRule="auto"/>
              <w:jc w:val="right"/>
              <w:rPr>
                <w:rFonts w:ascii="Arial" w:hAnsi="Arial" w:cs="Arial"/>
                <w:sz w:val="14"/>
                <w:szCs w:val="14"/>
              </w:rPr>
            </w:pPr>
            <w:r w:rsidRPr="001C3C28">
              <w:rPr>
                <w:rFonts w:ascii="Arial" w:eastAsia="Arial" w:hAnsi="Arial" w:cs="Arial"/>
                <w:sz w:val="14"/>
                <w:szCs w:val="14"/>
              </w:rPr>
              <w:t>3,770</w:t>
            </w:r>
          </w:p>
        </w:tc>
        <w:tc>
          <w:tcPr>
            <w:tcW w:w="1786" w:type="dxa"/>
            <w:vAlign w:val="center"/>
          </w:tcPr>
          <w:p w14:paraId="4B59C143" w14:textId="0803FEBF" w:rsidR="00C82C0F" w:rsidRPr="001C3C28" w:rsidRDefault="17F6730E" w:rsidP="008D5F34">
            <w:pPr>
              <w:spacing w:before="0" w:after="0" w:line="240" w:lineRule="auto"/>
              <w:ind w:left="708" w:hanging="708"/>
              <w:jc w:val="right"/>
              <w:rPr>
                <w:rFonts w:ascii="Arial" w:eastAsia="Arial" w:hAnsi="Arial" w:cs="Arial"/>
                <w:sz w:val="14"/>
                <w:szCs w:val="14"/>
              </w:rPr>
            </w:pPr>
            <w:r w:rsidRPr="001C3C28">
              <w:rPr>
                <w:rFonts w:ascii="Arial" w:eastAsia="Arial" w:hAnsi="Arial" w:cs="Arial"/>
                <w:sz w:val="14"/>
                <w:szCs w:val="14"/>
              </w:rPr>
              <w:t>0</w:t>
            </w:r>
          </w:p>
        </w:tc>
        <w:tc>
          <w:tcPr>
            <w:tcW w:w="1453" w:type="dxa"/>
            <w:vAlign w:val="center"/>
          </w:tcPr>
          <w:p w14:paraId="4D57FC4F" w14:textId="77777777" w:rsidR="00C82C0F" w:rsidRPr="007B4F47" w:rsidRDefault="39AF50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bl>
    <w:p w14:paraId="0023FC99" w14:textId="0DC51E4B" w:rsidR="00FE345F" w:rsidRPr="007B4F47" w:rsidRDefault="0000587F" w:rsidP="00607000">
      <w:pPr>
        <w:pStyle w:val="Sinespaciado"/>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a</w:t>
      </w:r>
      <w:r w:rsidR="00FE345F" w:rsidRPr="007B4F47">
        <w:rPr>
          <w:rFonts w:ascii="Arial" w:eastAsiaTheme="majorEastAsia" w:hAnsi="Arial" w:cs="Arial"/>
          <w:sz w:val="14"/>
          <w:szCs w:val="14"/>
        </w:rPr>
        <w:t xml:space="preserve"> </w:t>
      </w:r>
      <w:r w:rsidR="005C5F3F">
        <w:rPr>
          <w:rFonts w:ascii="Arial" w:eastAsiaTheme="majorEastAsia" w:hAnsi="Arial" w:cs="Arial"/>
          <w:sz w:val="14"/>
          <w:szCs w:val="14"/>
          <w:lang w:eastAsia="es-ES"/>
        </w:rPr>
        <w:t>marzo</w:t>
      </w:r>
      <w:r w:rsidR="00607000">
        <w:rPr>
          <w:rFonts w:ascii="Arial" w:eastAsiaTheme="majorEastAsia" w:hAnsi="Arial" w:cs="Arial"/>
          <w:sz w:val="14"/>
          <w:szCs w:val="14"/>
          <w:lang w:eastAsia="es-ES"/>
        </w:rPr>
        <w:t xml:space="preserve"> </w:t>
      </w:r>
      <w:r w:rsidR="00FE345F" w:rsidRPr="007B4F47">
        <w:rPr>
          <w:rFonts w:ascii="Arial" w:eastAsiaTheme="majorEastAsia" w:hAnsi="Arial" w:cs="Arial"/>
          <w:sz w:val="14"/>
          <w:szCs w:val="14"/>
          <w:lang w:eastAsia="es-ES"/>
        </w:rPr>
        <w:t>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0E87B26F" w14:textId="796452A0" w:rsidR="006B22C2"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17D2E08F"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5587E451" w:rsidR="00246152" w:rsidRPr="00912192" w:rsidRDefault="00B548D1" w:rsidP="00CD6EF5">
            <w:pPr>
              <w:spacing w:before="0" w:after="0" w:line="240" w:lineRule="auto"/>
              <w:jc w:val="right"/>
              <w:rPr>
                <w:rFonts w:ascii="Arial" w:eastAsia="Times New Roman" w:hAnsi="Arial" w:cs="Arial"/>
                <w:sz w:val="14"/>
                <w:szCs w:val="14"/>
                <w:lang w:eastAsia="es-GT"/>
              </w:rPr>
            </w:pPr>
            <w:r w:rsidRPr="008D5F34">
              <w:rPr>
                <w:rFonts w:ascii="Arial" w:eastAsia="Times New Roman" w:hAnsi="Arial" w:cs="Arial"/>
                <w:sz w:val="14"/>
                <w:szCs w:val="14"/>
                <w:lang w:eastAsia="es-GT"/>
              </w:rPr>
              <w:t>549,8</w:t>
            </w:r>
            <w:r w:rsidR="000876F5">
              <w:rPr>
                <w:rFonts w:ascii="Arial" w:eastAsia="Times New Roman" w:hAnsi="Arial" w:cs="Arial"/>
                <w:sz w:val="14"/>
                <w:szCs w:val="14"/>
                <w:lang w:eastAsia="es-GT"/>
              </w:rPr>
              <w:t>7</w:t>
            </w:r>
            <w:r w:rsidRPr="008D5F34">
              <w:rPr>
                <w:rFonts w:ascii="Arial" w:eastAsia="Times New Roman" w:hAnsi="Arial" w:cs="Arial"/>
                <w:sz w:val="14"/>
                <w:szCs w:val="14"/>
                <w:lang w:eastAsia="es-GT"/>
              </w:rPr>
              <w:t>2</w:t>
            </w:r>
          </w:p>
        </w:tc>
        <w:tc>
          <w:tcPr>
            <w:tcW w:w="1497" w:type="dxa"/>
            <w:shd w:val="clear" w:color="auto" w:fill="auto"/>
            <w:noWrap/>
            <w:vAlign w:val="center"/>
          </w:tcPr>
          <w:p w14:paraId="6E7BEAA2" w14:textId="64DBEC13" w:rsidR="00246152" w:rsidRPr="00912192" w:rsidRDefault="000876F5" w:rsidP="00CD6EF5">
            <w:pPr>
              <w:spacing w:before="0" w:after="0" w:line="240" w:lineRule="auto"/>
              <w:jc w:val="right"/>
              <w:rPr>
                <w:rFonts w:ascii="Arial" w:eastAsia="Times New Roman" w:hAnsi="Arial" w:cs="Arial"/>
                <w:sz w:val="14"/>
                <w:szCs w:val="14"/>
                <w:lang w:eastAsia="es-GT"/>
              </w:rPr>
            </w:pPr>
            <w:r>
              <w:rPr>
                <w:rFonts w:ascii="Arial" w:eastAsia="Times New Roman" w:hAnsi="Arial" w:cs="Arial"/>
                <w:sz w:val="14"/>
                <w:szCs w:val="14"/>
                <w:lang w:eastAsia="es-GT"/>
              </w:rPr>
              <w:t>392,322</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FE345F">
        <w:trPr>
          <w:trHeight w:val="439"/>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64CC6B5E" w:rsidR="00246152" w:rsidRPr="00912192" w:rsidRDefault="000876F5" w:rsidP="00CD6EF5">
            <w:pPr>
              <w:spacing w:before="0" w:after="0" w:line="240" w:lineRule="auto"/>
              <w:jc w:val="right"/>
              <w:rPr>
                <w:rFonts w:ascii="Arial" w:eastAsia="Times New Roman" w:hAnsi="Arial" w:cs="Arial"/>
                <w:sz w:val="14"/>
                <w:szCs w:val="14"/>
                <w:lang w:eastAsia="es-GT"/>
              </w:rPr>
            </w:pPr>
            <w:r w:rsidRPr="000876F5">
              <w:rPr>
                <w:rFonts w:ascii="Arial" w:eastAsia="Times New Roman" w:hAnsi="Arial" w:cs="Arial"/>
                <w:sz w:val="14"/>
                <w:szCs w:val="14"/>
                <w:lang w:eastAsia="es-GT"/>
              </w:rPr>
              <w:t>2</w:t>
            </w:r>
            <w:r>
              <w:rPr>
                <w:rFonts w:ascii="Arial" w:eastAsia="Times New Roman" w:hAnsi="Arial" w:cs="Arial"/>
                <w:sz w:val="14"/>
                <w:szCs w:val="14"/>
                <w:lang w:eastAsia="es-GT"/>
              </w:rPr>
              <w:t>,</w:t>
            </w:r>
            <w:r w:rsidRPr="000876F5">
              <w:rPr>
                <w:rFonts w:ascii="Arial" w:eastAsia="Times New Roman" w:hAnsi="Arial" w:cs="Arial"/>
                <w:sz w:val="14"/>
                <w:szCs w:val="14"/>
                <w:lang w:eastAsia="es-GT"/>
              </w:rPr>
              <w:t>172</w:t>
            </w:r>
            <w:r>
              <w:rPr>
                <w:rFonts w:ascii="Arial" w:eastAsia="Times New Roman" w:hAnsi="Arial" w:cs="Arial"/>
                <w:sz w:val="14"/>
                <w:szCs w:val="14"/>
                <w:lang w:eastAsia="es-GT"/>
              </w:rPr>
              <w:t>,</w:t>
            </w:r>
            <w:r w:rsidRPr="000876F5">
              <w:rPr>
                <w:rFonts w:ascii="Arial" w:eastAsia="Times New Roman" w:hAnsi="Arial" w:cs="Arial"/>
                <w:sz w:val="14"/>
                <w:szCs w:val="14"/>
                <w:lang w:eastAsia="es-GT"/>
              </w:rPr>
              <w:t>561</w:t>
            </w:r>
          </w:p>
        </w:tc>
        <w:tc>
          <w:tcPr>
            <w:tcW w:w="1497" w:type="dxa"/>
            <w:shd w:val="clear" w:color="auto" w:fill="auto"/>
            <w:noWrap/>
            <w:vAlign w:val="center"/>
          </w:tcPr>
          <w:p w14:paraId="63E4A9CD" w14:textId="0C1F13C8" w:rsidR="00246152" w:rsidRPr="00912192" w:rsidRDefault="000876F5" w:rsidP="00CD6EF5">
            <w:pPr>
              <w:spacing w:before="0" w:after="0" w:line="240" w:lineRule="auto"/>
              <w:jc w:val="right"/>
              <w:rPr>
                <w:rFonts w:ascii="Arial" w:eastAsia="Times New Roman" w:hAnsi="Arial" w:cs="Arial"/>
                <w:sz w:val="14"/>
                <w:szCs w:val="14"/>
                <w:lang w:eastAsia="es-GT"/>
              </w:rPr>
            </w:pPr>
            <w:r w:rsidRPr="000876F5">
              <w:rPr>
                <w:rFonts w:ascii="Arial" w:eastAsia="Times New Roman" w:hAnsi="Arial" w:cs="Arial"/>
                <w:sz w:val="14"/>
                <w:szCs w:val="14"/>
                <w:lang w:eastAsia="es-GT"/>
              </w:rPr>
              <w:t>1</w:t>
            </w:r>
            <w:r>
              <w:rPr>
                <w:rFonts w:ascii="Arial" w:eastAsia="Times New Roman" w:hAnsi="Arial" w:cs="Arial"/>
                <w:sz w:val="14"/>
                <w:szCs w:val="14"/>
                <w:lang w:eastAsia="es-GT"/>
              </w:rPr>
              <w:t>,</w:t>
            </w:r>
            <w:r w:rsidRPr="000876F5">
              <w:rPr>
                <w:rFonts w:ascii="Arial" w:eastAsia="Times New Roman" w:hAnsi="Arial" w:cs="Arial"/>
                <w:sz w:val="14"/>
                <w:szCs w:val="14"/>
                <w:lang w:eastAsia="es-GT"/>
              </w:rPr>
              <w:t>479</w:t>
            </w:r>
            <w:r>
              <w:rPr>
                <w:rFonts w:ascii="Arial" w:eastAsia="Times New Roman" w:hAnsi="Arial" w:cs="Arial"/>
                <w:sz w:val="14"/>
                <w:szCs w:val="14"/>
                <w:lang w:eastAsia="es-GT"/>
              </w:rPr>
              <w:t>,</w:t>
            </w:r>
            <w:r w:rsidRPr="000876F5">
              <w:rPr>
                <w:rFonts w:ascii="Arial" w:eastAsia="Times New Roman" w:hAnsi="Arial" w:cs="Arial"/>
                <w:sz w:val="14"/>
                <w:szCs w:val="14"/>
                <w:lang w:eastAsia="es-GT"/>
              </w:rPr>
              <w:t>715</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0876F5" w:rsidRPr="007B4F47" w14:paraId="0804245A" w14:textId="77777777" w:rsidTr="00FE345F">
        <w:trPr>
          <w:trHeight w:val="439"/>
        </w:trPr>
        <w:tc>
          <w:tcPr>
            <w:tcW w:w="1395" w:type="dxa"/>
            <w:vMerge/>
            <w:vAlign w:val="center"/>
          </w:tcPr>
          <w:p w14:paraId="50F539EF" w14:textId="77777777" w:rsidR="000876F5" w:rsidRPr="007B4F47" w:rsidRDefault="000876F5"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tcPr>
          <w:p w14:paraId="6ABC74B8" w14:textId="34642DAC" w:rsidR="000876F5" w:rsidRPr="00912192" w:rsidRDefault="000876F5" w:rsidP="00747340">
            <w:pPr>
              <w:spacing w:before="0" w:after="0" w:line="240" w:lineRule="auto"/>
              <w:rPr>
                <w:rFonts w:ascii="Arial" w:eastAsia="Times New Roman" w:hAnsi="Arial" w:cs="Arial"/>
                <w:sz w:val="14"/>
                <w:szCs w:val="14"/>
                <w:lang w:eastAsia="es-GT"/>
              </w:rPr>
            </w:pPr>
            <w:r w:rsidRPr="000876F5">
              <w:rPr>
                <w:rFonts w:ascii="Arial" w:eastAsia="Times New Roman" w:hAnsi="Arial" w:cs="Arial"/>
                <w:sz w:val="14"/>
                <w:szCs w:val="14"/>
                <w:lang w:eastAsia="es-GT"/>
              </w:rPr>
              <w:t>Niños Y Niñas Atendidos En Escuelas En El Marco De La Alimentación Escolar</w:t>
            </w:r>
          </w:p>
        </w:tc>
        <w:tc>
          <w:tcPr>
            <w:tcW w:w="1527" w:type="dxa"/>
            <w:shd w:val="clear" w:color="auto" w:fill="auto"/>
            <w:noWrap/>
            <w:vAlign w:val="center"/>
          </w:tcPr>
          <w:p w14:paraId="5AD6958D" w14:textId="4256A85A" w:rsidR="000876F5" w:rsidRPr="000876F5" w:rsidRDefault="000876F5" w:rsidP="00CD6EF5">
            <w:pPr>
              <w:spacing w:before="0" w:after="0" w:line="240" w:lineRule="auto"/>
              <w:jc w:val="right"/>
              <w:rPr>
                <w:rFonts w:ascii="Arial" w:eastAsia="Times New Roman" w:hAnsi="Arial" w:cs="Arial"/>
                <w:sz w:val="14"/>
                <w:szCs w:val="14"/>
                <w:lang w:eastAsia="es-GT"/>
              </w:rPr>
            </w:pPr>
            <w:r>
              <w:rPr>
                <w:rFonts w:ascii="Arial" w:eastAsia="Times New Roman" w:hAnsi="Arial" w:cs="Arial"/>
                <w:sz w:val="14"/>
                <w:szCs w:val="14"/>
                <w:lang w:eastAsia="es-GT"/>
              </w:rPr>
              <w:t>21,850</w:t>
            </w:r>
          </w:p>
        </w:tc>
        <w:tc>
          <w:tcPr>
            <w:tcW w:w="1497" w:type="dxa"/>
            <w:shd w:val="clear" w:color="auto" w:fill="auto"/>
            <w:noWrap/>
            <w:vAlign w:val="center"/>
          </w:tcPr>
          <w:p w14:paraId="753432D6" w14:textId="11856FC5" w:rsidR="000876F5" w:rsidRPr="000876F5" w:rsidRDefault="000876F5" w:rsidP="00CD6EF5">
            <w:pPr>
              <w:spacing w:before="0" w:after="0" w:line="240" w:lineRule="auto"/>
              <w:jc w:val="right"/>
              <w:rPr>
                <w:rFonts w:ascii="Arial" w:eastAsia="Times New Roman" w:hAnsi="Arial" w:cs="Arial"/>
                <w:sz w:val="14"/>
                <w:szCs w:val="14"/>
                <w:lang w:eastAsia="es-GT"/>
              </w:rPr>
            </w:pPr>
            <w:r>
              <w:rPr>
                <w:rFonts w:ascii="Arial" w:eastAsia="Times New Roman" w:hAnsi="Arial" w:cs="Arial"/>
                <w:sz w:val="14"/>
                <w:szCs w:val="14"/>
                <w:lang w:eastAsia="es-GT"/>
              </w:rPr>
              <w:t>0</w:t>
            </w:r>
          </w:p>
        </w:tc>
        <w:tc>
          <w:tcPr>
            <w:tcW w:w="1754" w:type="dxa"/>
            <w:vAlign w:val="center"/>
          </w:tcPr>
          <w:p w14:paraId="6E8F3C2B" w14:textId="77777777" w:rsidR="000876F5" w:rsidRPr="007B4F47" w:rsidRDefault="000876F5"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08DA332F"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Integrantes De La Comunidad Educativa Involucrados En La Mejora</w:t>
            </w:r>
          </w:p>
          <w:p w14:paraId="35EA372A"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De La Seguridad Alimentaria Y Nutricional De Los Escolares, A</w:t>
            </w:r>
          </w:p>
          <w:p w14:paraId="31EC6BBD" w14:textId="75531CB9" w:rsidR="00246152"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Través Del Programa De Alimentación Escolar</w:t>
            </w:r>
          </w:p>
        </w:tc>
        <w:tc>
          <w:tcPr>
            <w:tcW w:w="1527" w:type="dxa"/>
            <w:shd w:val="clear" w:color="auto" w:fill="auto"/>
            <w:noWrap/>
            <w:vAlign w:val="center"/>
          </w:tcPr>
          <w:p w14:paraId="0E2E2854" w14:textId="6D8D1370" w:rsidR="00246152" w:rsidRPr="00912192" w:rsidRDefault="000876F5" w:rsidP="00CD6EF5">
            <w:pPr>
              <w:spacing w:before="0" w:after="0" w:line="240" w:lineRule="auto"/>
              <w:jc w:val="right"/>
              <w:rPr>
                <w:rFonts w:ascii="Arial" w:eastAsia="Times New Roman" w:hAnsi="Arial" w:cs="Arial"/>
                <w:sz w:val="14"/>
                <w:szCs w:val="14"/>
                <w:lang w:eastAsia="es-GT"/>
              </w:rPr>
            </w:pPr>
            <w:r>
              <w:rPr>
                <w:rFonts w:ascii="Arial" w:eastAsia="Times New Roman" w:hAnsi="Arial" w:cs="Arial"/>
                <w:sz w:val="14"/>
                <w:szCs w:val="14"/>
                <w:lang w:eastAsia="es-GT"/>
              </w:rPr>
              <w:t>107,940</w:t>
            </w:r>
          </w:p>
        </w:tc>
        <w:tc>
          <w:tcPr>
            <w:tcW w:w="1497" w:type="dxa"/>
            <w:shd w:val="clear" w:color="auto" w:fill="auto"/>
            <w:noWrap/>
            <w:vAlign w:val="center"/>
          </w:tcPr>
          <w:p w14:paraId="4F6584BE" w14:textId="1C15F842"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5D2E6D9E" w14:textId="512EB94A" w:rsidR="00A30EED"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 Centros Educativos Públicos de los Niveles de Preprimaria y Primaria Evaluados con Medición Antropométrica de</w:t>
            </w:r>
          </w:p>
          <w:p w14:paraId="1C0F6ECF" w14:textId="4479D379" w:rsidR="00246152"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Peso y Talla</w:t>
            </w:r>
          </w:p>
        </w:tc>
        <w:tc>
          <w:tcPr>
            <w:tcW w:w="1527" w:type="dxa"/>
            <w:shd w:val="clear" w:color="auto" w:fill="auto"/>
            <w:noWrap/>
            <w:vAlign w:val="center"/>
            <w:hideMark/>
          </w:tcPr>
          <w:p w14:paraId="41A55754" w14:textId="6E13D1C8" w:rsidR="00246152" w:rsidRPr="00912192" w:rsidRDefault="00A30EED" w:rsidP="00077815">
            <w:pPr>
              <w:pStyle w:val="Prrafodelista"/>
              <w:spacing w:before="0" w:after="0" w:line="240" w:lineRule="auto"/>
              <w:jc w:val="center"/>
              <w:rPr>
                <w:rFonts w:ascii="Arial" w:eastAsia="Times New Roman" w:hAnsi="Arial" w:cs="Arial"/>
                <w:sz w:val="14"/>
                <w:szCs w:val="14"/>
                <w:lang w:eastAsia="es-GT"/>
              </w:rPr>
            </w:pPr>
            <w:r w:rsidRPr="00912192">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553A1FEA" w:rsidR="00246152" w:rsidRPr="00912192" w:rsidRDefault="00A30EED" w:rsidP="00747340">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530E6FB1" w14:textId="33CAB197" w:rsidR="00FE345F" w:rsidRPr="007B4F47" w:rsidRDefault="50740CE7" w:rsidP="00FE345F">
      <w:pPr>
        <w:pStyle w:val="Sinespaciado"/>
        <w:ind w:left="-284" w:firstLine="284"/>
        <w:jc w:val="both"/>
        <w:rPr>
          <w:rFonts w:ascii="Arial" w:eastAsiaTheme="majorEastAsia" w:hAnsi="Arial" w:cs="Arial"/>
          <w:sz w:val="14"/>
          <w:szCs w:val="14"/>
          <w:lang w:eastAsia="es-ES"/>
        </w:rPr>
      </w:pPr>
      <w:r w:rsidRPr="6E3304B3">
        <w:rPr>
          <w:rFonts w:ascii="Arial" w:eastAsiaTheme="majorEastAsia" w:hAnsi="Arial" w:cs="Arial"/>
          <w:b/>
          <w:bCs/>
          <w:sz w:val="14"/>
          <w:szCs w:val="14"/>
        </w:rPr>
        <w:t>Fuente:</w:t>
      </w:r>
      <w:r w:rsidRPr="6E3304B3">
        <w:rPr>
          <w:rFonts w:ascii="Arial" w:eastAsiaTheme="majorEastAsia" w:hAnsi="Arial" w:cs="Arial"/>
          <w:sz w:val="14"/>
          <w:szCs w:val="14"/>
        </w:rPr>
        <w:t xml:space="preserve"> Elaboración propia con base al Plan Operativo Anual 202</w:t>
      </w:r>
      <w:r w:rsidR="00912192" w:rsidRPr="6E3304B3">
        <w:rPr>
          <w:rFonts w:ascii="Arial" w:eastAsiaTheme="majorEastAsia" w:hAnsi="Arial" w:cs="Arial"/>
          <w:sz w:val="14"/>
          <w:szCs w:val="14"/>
        </w:rPr>
        <w:t>2</w:t>
      </w:r>
      <w:r w:rsidRPr="6E3304B3">
        <w:rPr>
          <w:rFonts w:ascii="Arial" w:eastAsiaTheme="majorEastAsia" w:hAnsi="Arial" w:cs="Arial"/>
          <w:sz w:val="14"/>
          <w:szCs w:val="14"/>
        </w:rPr>
        <w:t xml:space="preserve"> reprogramado, según Sistema Informático de Gestión </w:t>
      </w:r>
      <w:r w:rsidR="13654A93" w:rsidRPr="6E3304B3">
        <w:rPr>
          <w:rFonts w:ascii="Arial" w:eastAsiaTheme="majorEastAsia" w:hAnsi="Arial" w:cs="Arial"/>
          <w:sz w:val="14"/>
          <w:szCs w:val="14"/>
        </w:rPr>
        <w:t>-</w:t>
      </w:r>
      <w:r w:rsidRPr="6E3304B3">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0C50B9">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6BDFAEA4"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0DE4B5B7" w14:textId="7258C870" w:rsidR="00246152" w:rsidRPr="007B4F47" w:rsidRDefault="00246152" w:rsidP="00FE345F">
      <w:pPr>
        <w:pStyle w:val="Sinespaciado"/>
        <w:ind w:left="-284" w:firstLine="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3B33DDD4"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3029"/>
        <w:gridCol w:w="1155"/>
        <w:gridCol w:w="1667"/>
        <w:gridCol w:w="1449"/>
      </w:tblGrid>
      <w:tr w:rsidR="00FE3ADC" w:rsidRPr="007B4F47" w14:paraId="02CFBC28" w14:textId="77777777" w:rsidTr="00FE345F">
        <w:trPr>
          <w:trHeight w:val="78"/>
          <w:jc w:val="center"/>
        </w:trPr>
        <w:tc>
          <w:tcPr>
            <w:tcW w:w="1639" w:type="dxa"/>
            <w:shd w:val="clear" w:color="auto" w:fill="8DB4E2"/>
            <w:vAlign w:val="center"/>
          </w:tcPr>
          <w:p w14:paraId="58911B18" w14:textId="77777777" w:rsidR="00FE3ADC" w:rsidRPr="007B4F47" w:rsidRDefault="00FE3ADC" w:rsidP="00FE345F">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29"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55"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67"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49"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E345F">
        <w:trPr>
          <w:trHeight w:val="78"/>
          <w:jc w:val="center"/>
        </w:trPr>
        <w:tc>
          <w:tcPr>
            <w:tcW w:w="1639"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3029" w:type="dxa"/>
            <w:vAlign w:val="center"/>
          </w:tcPr>
          <w:p w14:paraId="0FE5277C"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Preprimaria con cobertura de seguro médico escolar</w:t>
            </w:r>
          </w:p>
        </w:tc>
        <w:tc>
          <w:tcPr>
            <w:tcW w:w="1155" w:type="dxa"/>
            <w:vAlign w:val="center"/>
          </w:tcPr>
          <w:p w14:paraId="652873F8" w14:textId="1C9DD613" w:rsidR="00FE3ADC" w:rsidRPr="00912192" w:rsidRDefault="000876F5" w:rsidP="00747340">
            <w:pPr>
              <w:spacing w:before="0" w:after="0" w:line="240" w:lineRule="auto"/>
              <w:jc w:val="right"/>
              <w:rPr>
                <w:rFonts w:ascii="Arial" w:eastAsia="Arial" w:hAnsi="Arial" w:cs="Arial"/>
                <w:sz w:val="14"/>
                <w:szCs w:val="14"/>
              </w:rPr>
            </w:pPr>
            <w:r w:rsidRPr="000876F5">
              <w:rPr>
                <w:rFonts w:ascii="Arial" w:eastAsia="Arial" w:hAnsi="Arial" w:cs="Arial"/>
                <w:sz w:val="14"/>
                <w:szCs w:val="14"/>
              </w:rPr>
              <w:t>549</w:t>
            </w:r>
            <w:r>
              <w:rPr>
                <w:rFonts w:ascii="Arial" w:eastAsia="Arial" w:hAnsi="Arial" w:cs="Arial"/>
                <w:sz w:val="14"/>
                <w:szCs w:val="14"/>
              </w:rPr>
              <w:t>,</w:t>
            </w:r>
            <w:r w:rsidRPr="000876F5">
              <w:rPr>
                <w:rFonts w:ascii="Arial" w:eastAsia="Arial" w:hAnsi="Arial" w:cs="Arial"/>
                <w:sz w:val="14"/>
                <w:szCs w:val="14"/>
              </w:rPr>
              <w:t>819</w:t>
            </w:r>
          </w:p>
        </w:tc>
        <w:tc>
          <w:tcPr>
            <w:tcW w:w="1667" w:type="dxa"/>
            <w:vAlign w:val="center"/>
          </w:tcPr>
          <w:p w14:paraId="5BF5EC93" w14:textId="70F4BA90" w:rsidR="00FE3ADC" w:rsidRPr="00912192" w:rsidRDefault="00A30EED" w:rsidP="00CD6EF5">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49" w:type="dxa"/>
            <w:vAlign w:val="center"/>
          </w:tcPr>
          <w:p w14:paraId="0481AA6F" w14:textId="29CA1A4D"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r w:rsidR="00FE3ADC" w:rsidRPr="00912192">
              <w:rPr>
                <w:rFonts w:ascii="Arial" w:eastAsia="Arial" w:hAnsi="Arial" w:cs="Arial"/>
                <w:sz w:val="14"/>
                <w:szCs w:val="14"/>
              </w:rPr>
              <w:t xml:space="preserve"> </w:t>
            </w:r>
          </w:p>
        </w:tc>
      </w:tr>
      <w:tr w:rsidR="00FE3ADC" w:rsidRPr="007B4F47" w14:paraId="667FEF53" w14:textId="77777777" w:rsidTr="00FE345F">
        <w:trPr>
          <w:trHeight w:val="78"/>
          <w:jc w:val="center"/>
        </w:trPr>
        <w:tc>
          <w:tcPr>
            <w:tcW w:w="1639"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3029" w:type="dxa"/>
            <w:vAlign w:val="center"/>
          </w:tcPr>
          <w:p w14:paraId="761EE192"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Primaria con cobertura de seguro médico escolar.</w:t>
            </w:r>
          </w:p>
        </w:tc>
        <w:tc>
          <w:tcPr>
            <w:tcW w:w="1155" w:type="dxa"/>
            <w:vAlign w:val="center"/>
          </w:tcPr>
          <w:p w14:paraId="19C09122" w14:textId="7B984B04" w:rsidR="00FE3ADC" w:rsidRPr="00912192" w:rsidRDefault="000876F5" w:rsidP="00747340">
            <w:pPr>
              <w:spacing w:before="0" w:after="0" w:line="240" w:lineRule="auto"/>
              <w:jc w:val="right"/>
              <w:rPr>
                <w:rFonts w:ascii="Arial" w:eastAsia="Arial" w:hAnsi="Arial" w:cs="Arial"/>
                <w:sz w:val="14"/>
                <w:szCs w:val="14"/>
              </w:rPr>
            </w:pPr>
            <w:r w:rsidRPr="000876F5">
              <w:rPr>
                <w:rFonts w:ascii="Arial" w:eastAsia="Arial" w:hAnsi="Arial" w:cs="Arial"/>
                <w:sz w:val="14"/>
                <w:szCs w:val="14"/>
              </w:rPr>
              <w:t>2</w:t>
            </w:r>
            <w:r>
              <w:rPr>
                <w:rFonts w:ascii="Arial" w:eastAsia="Arial" w:hAnsi="Arial" w:cs="Arial"/>
                <w:sz w:val="14"/>
                <w:szCs w:val="14"/>
              </w:rPr>
              <w:t>,</w:t>
            </w:r>
            <w:r w:rsidRPr="000876F5">
              <w:rPr>
                <w:rFonts w:ascii="Arial" w:eastAsia="Arial" w:hAnsi="Arial" w:cs="Arial"/>
                <w:sz w:val="14"/>
                <w:szCs w:val="14"/>
              </w:rPr>
              <w:t>205</w:t>
            </w:r>
            <w:r>
              <w:rPr>
                <w:rFonts w:ascii="Arial" w:eastAsia="Arial" w:hAnsi="Arial" w:cs="Arial"/>
                <w:sz w:val="14"/>
                <w:szCs w:val="14"/>
              </w:rPr>
              <w:t>,</w:t>
            </w:r>
            <w:r w:rsidRPr="000876F5">
              <w:rPr>
                <w:rFonts w:ascii="Arial" w:eastAsia="Arial" w:hAnsi="Arial" w:cs="Arial"/>
                <w:sz w:val="14"/>
                <w:szCs w:val="14"/>
              </w:rPr>
              <w:t>190</w:t>
            </w:r>
          </w:p>
        </w:tc>
        <w:tc>
          <w:tcPr>
            <w:tcW w:w="1667" w:type="dxa"/>
            <w:vAlign w:val="center"/>
          </w:tcPr>
          <w:p w14:paraId="0B8C78D5" w14:textId="1C8D78EF"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49" w:type="dxa"/>
            <w:vAlign w:val="center"/>
          </w:tcPr>
          <w:p w14:paraId="27042EB0" w14:textId="22789A60"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p>
        </w:tc>
      </w:tr>
    </w:tbl>
    <w:p w14:paraId="3314F6DA" w14:textId="4A08551F" w:rsidR="00FE345F" w:rsidRPr="007B4F47" w:rsidRDefault="00FE3ADC" w:rsidP="00FE345F">
      <w:pPr>
        <w:pStyle w:val="Sinespaciado"/>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Pr="007B4F47">
        <w:rPr>
          <w:rFonts w:ascii="Arial" w:eastAsia="Arial" w:hAnsi="Arial" w:cs="Arial"/>
          <w:sz w:val="14"/>
          <w:szCs w:val="14"/>
        </w:rPr>
        <w:t xml:space="preserve"> reprogramado,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0876F5">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464ECEF4"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550D37BD" w14:textId="7F3BC582" w:rsidR="00FE3ADC" w:rsidRPr="007B4F47" w:rsidRDefault="00FE3ADC" w:rsidP="00561538">
      <w:pPr>
        <w:spacing w:before="0" w:after="0" w:line="240" w:lineRule="auto"/>
        <w:jc w:val="both"/>
        <w:rPr>
          <w:rFonts w:ascii="Arial" w:eastAsia="Arial" w:hAnsi="Arial" w:cs="Arial"/>
          <w:sz w:val="14"/>
          <w:szCs w:val="14"/>
        </w:rPr>
      </w:pP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39AA6F7"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E53C47" w:rsidRPr="007B4F47" w14:paraId="553294C5" w14:textId="77777777" w:rsidTr="6B07FC89">
        <w:trPr>
          <w:trHeight w:val="340"/>
        </w:trPr>
        <w:tc>
          <w:tcPr>
            <w:tcW w:w="1484" w:type="dxa"/>
            <w:vMerge w:val="restart"/>
            <w:shd w:val="clear" w:color="auto" w:fill="auto"/>
            <w:vAlign w:val="center"/>
          </w:tcPr>
          <w:p w14:paraId="7130B716" w14:textId="4B02AAB0" w:rsidR="00E53C47" w:rsidRDefault="00E53C47" w:rsidP="00747340">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 xml:space="preserve">Becas, </w:t>
            </w: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74ECB283" w14:textId="21DB0DC2"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Becas De Estudio Para Niñas Y Adolescentes Afectadas En El Hogar Seguro, Virgen De La Asunción</w:t>
            </w:r>
          </w:p>
        </w:tc>
        <w:tc>
          <w:tcPr>
            <w:tcW w:w="1133" w:type="dxa"/>
            <w:shd w:val="clear" w:color="auto" w:fill="auto"/>
            <w:noWrap/>
            <w:vAlign w:val="center"/>
          </w:tcPr>
          <w:p w14:paraId="37893E9B" w14:textId="2FBEAAF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14</w:t>
            </w:r>
          </w:p>
        </w:tc>
        <w:tc>
          <w:tcPr>
            <w:tcW w:w="1572" w:type="dxa"/>
            <w:shd w:val="clear" w:color="auto" w:fill="auto"/>
            <w:noWrap/>
            <w:vAlign w:val="center"/>
          </w:tcPr>
          <w:p w14:paraId="27339342" w14:textId="40B143B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shd w:val="clear" w:color="auto" w:fill="auto"/>
            <w:vAlign w:val="center"/>
          </w:tcPr>
          <w:p w14:paraId="00A50161" w14:textId="1BF023D8"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6C37BF53" w14:textId="77777777" w:rsidTr="6B07FC89">
        <w:trPr>
          <w:trHeight w:val="340"/>
        </w:trPr>
        <w:tc>
          <w:tcPr>
            <w:tcW w:w="1484" w:type="dxa"/>
            <w:vMerge/>
            <w:shd w:val="clear" w:color="auto" w:fill="auto"/>
            <w:vAlign w:val="center"/>
          </w:tcPr>
          <w:p w14:paraId="1F9E1016" w14:textId="7F4D13EF" w:rsidR="00E53C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0DDBD9F6" w14:textId="0DE04841"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 xml:space="preserve">Becas De Estudio Para Niños, Niñas Y Adolescentes De Población </w:t>
            </w:r>
            <w:proofErr w:type="spellStart"/>
            <w:r w:rsidRPr="00912192">
              <w:rPr>
                <w:rFonts w:ascii="Arial" w:hAnsi="Arial" w:cs="Arial"/>
                <w:sz w:val="14"/>
                <w:szCs w:val="14"/>
              </w:rPr>
              <w:t>Sepur</w:t>
            </w:r>
            <w:proofErr w:type="spellEnd"/>
            <w:r w:rsidRPr="00912192">
              <w:rPr>
                <w:rFonts w:ascii="Arial" w:hAnsi="Arial" w:cs="Arial"/>
                <w:sz w:val="14"/>
                <w:szCs w:val="14"/>
              </w:rPr>
              <w:t xml:space="preserve"> Zarco</w:t>
            </w:r>
          </w:p>
        </w:tc>
        <w:tc>
          <w:tcPr>
            <w:tcW w:w="1133" w:type="dxa"/>
            <w:shd w:val="clear" w:color="auto" w:fill="auto"/>
            <w:noWrap/>
            <w:vAlign w:val="center"/>
          </w:tcPr>
          <w:p w14:paraId="46456E29" w14:textId="2FF85D28"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916</w:t>
            </w:r>
          </w:p>
        </w:tc>
        <w:tc>
          <w:tcPr>
            <w:tcW w:w="1572" w:type="dxa"/>
            <w:shd w:val="clear" w:color="auto" w:fill="auto"/>
            <w:noWrap/>
            <w:vAlign w:val="center"/>
          </w:tcPr>
          <w:p w14:paraId="709FF2C8" w14:textId="661A86D8"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shd w:val="clear" w:color="auto" w:fill="auto"/>
            <w:vAlign w:val="center"/>
          </w:tcPr>
          <w:p w14:paraId="4331E555" w14:textId="669BDC93"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3A112B1D" w14:textId="77777777" w:rsidTr="6B07FC89">
        <w:trPr>
          <w:trHeight w:val="340"/>
        </w:trPr>
        <w:tc>
          <w:tcPr>
            <w:tcW w:w="1484" w:type="dxa"/>
            <w:vMerge/>
            <w:shd w:val="clear" w:color="auto" w:fill="auto"/>
            <w:vAlign w:val="center"/>
            <w:hideMark/>
          </w:tcPr>
          <w:p w14:paraId="29CB7918" w14:textId="7BC017A0" w:rsidR="00E53C47" w:rsidRPr="007B4F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36716E21"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244A7F3F" w:rsidR="00E53C47" w:rsidRPr="001C3C28" w:rsidRDefault="00F731A0" w:rsidP="00CD6EF5">
            <w:pPr>
              <w:spacing w:before="0" w:after="0" w:line="240" w:lineRule="auto"/>
              <w:jc w:val="right"/>
              <w:rPr>
                <w:rFonts w:ascii="Arial" w:hAnsi="Arial" w:cs="Arial"/>
                <w:sz w:val="14"/>
                <w:szCs w:val="14"/>
              </w:rPr>
            </w:pPr>
            <w:r w:rsidRPr="001C3C28">
              <w:rPr>
                <w:rFonts w:ascii="Arial" w:hAnsi="Arial" w:cs="Arial"/>
                <w:sz w:val="14"/>
                <w:szCs w:val="14"/>
              </w:rPr>
              <w:t>21,189</w:t>
            </w:r>
          </w:p>
        </w:tc>
        <w:tc>
          <w:tcPr>
            <w:tcW w:w="1572" w:type="dxa"/>
            <w:shd w:val="clear" w:color="auto" w:fill="auto"/>
            <w:noWrap/>
            <w:vAlign w:val="center"/>
          </w:tcPr>
          <w:p w14:paraId="63AE6905" w14:textId="42B10754"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restart"/>
            <w:shd w:val="clear" w:color="auto" w:fill="auto"/>
            <w:vAlign w:val="center"/>
            <w:hideMark/>
          </w:tcPr>
          <w:p w14:paraId="4443B4E1" w14:textId="77777777" w:rsidR="00E53C47" w:rsidRPr="007B4F47" w:rsidRDefault="00E53C47"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E53C47" w:rsidRPr="007B4F47" w14:paraId="544C9316" w14:textId="77777777" w:rsidTr="002A67C2">
        <w:trPr>
          <w:trHeight w:val="458"/>
        </w:trPr>
        <w:tc>
          <w:tcPr>
            <w:tcW w:w="1484" w:type="dxa"/>
            <w:vMerge/>
            <w:vAlign w:val="center"/>
            <w:hideMark/>
          </w:tcPr>
          <w:p w14:paraId="56EE48EE"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7DCF4926" w:rsidR="00E53C47" w:rsidRPr="001C3C28" w:rsidRDefault="008F0AFF" w:rsidP="00CD6EF5">
            <w:pPr>
              <w:spacing w:before="0" w:after="0" w:line="240" w:lineRule="auto"/>
              <w:jc w:val="right"/>
              <w:rPr>
                <w:rFonts w:ascii="Arial" w:hAnsi="Arial" w:cs="Arial"/>
                <w:sz w:val="14"/>
                <w:szCs w:val="14"/>
              </w:rPr>
            </w:pPr>
            <w:r w:rsidRPr="001C3C28">
              <w:rPr>
                <w:rFonts w:ascii="Arial" w:hAnsi="Arial" w:cs="Arial"/>
                <w:sz w:val="14"/>
                <w:szCs w:val="14"/>
              </w:rPr>
              <w:t>12,52</w:t>
            </w:r>
            <w:r w:rsidR="00F731A0" w:rsidRPr="001C3C28">
              <w:rPr>
                <w:rFonts w:ascii="Arial" w:hAnsi="Arial" w:cs="Arial"/>
                <w:sz w:val="14"/>
                <w:szCs w:val="14"/>
              </w:rPr>
              <w:t>3</w:t>
            </w:r>
          </w:p>
        </w:tc>
        <w:tc>
          <w:tcPr>
            <w:tcW w:w="1572" w:type="dxa"/>
            <w:shd w:val="clear" w:color="auto" w:fill="auto"/>
            <w:noWrap/>
            <w:vAlign w:val="center"/>
          </w:tcPr>
          <w:p w14:paraId="0DC5781A" w14:textId="40CE797E"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ign w:val="center"/>
            <w:hideMark/>
          </w:tcPr>
          <w:p w14:paraId="2908EB2C"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5F3C3562" w14:textId="77777777" w:rsidTr="6B07FC89">
        <w:trPr>
          <w:trHeight w:val="177"/>
        </w:trPr>
        <w:tc>
          <w:tcPr>
            <w:tcW w:w="1484" w:type="dxa"/>
            <w:vMerge/>
            <w:vAlign w:val="center"/>
          </w:tcPr>
          <w:p w14:paraId="121FD38A"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3852A8AB"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tcPr>
          <w:p w14:paraId="13A5A4E6" w14:textId="0DE5DAA5" w:rsidR="00E53C47" w:rsidRPr="001C3C28" w:rsidRDefault="00F731A0" w:rsidP="00747340">
            <w:pPr>
              <w:spacing w:before="0" w:after="0" w:line="240" w:lineRule="auto"/>
              <w:jc w:val="right"/>
              <w:rPr>
                <w:rFonts w:ascii="Arial" w:hAnsi="Arial" w:cs="Arial"/>
                <w:sz w:val="14"/>
                <w:szCs w:val="14"/>
              </w:rPr>
            </w:pPr>
            <w:r w:rsidRPr="001C3C28">
              <w:rPr>
                <w:rFonts w:ascii="Arial" w:hAnsi="Arial" w:cs="Arial"/>
                <w:sz w:val="14"/>
                <w:szCs w:val="14"/>
              </w:rPr>
              <w:t>11,232</w:t>
            </w:r>
          </w:p>
        </w:tc>
        <w:tc>
          <w:tcPr>
            <w:tcW w:w="1572" w:type="dxa"/>
            <w:shd w:val="clear" w:color="auto" w:fill="auto"/>
            <w:noWrap/>
            <w:vAlign w:val="center"/>
          </w:tcPr>
          <w:p w14:paraId="35B05498" w14:textId="0024DAA0"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ign w:val="center"/>
          </w:tcPr>
          <w:p w14:paraId="1FE2DD96"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6D95C7B3" w14:textId="77777777" w:rsidTr="6B07FC89">
        <w:trPr>
          <w:trHeight w:val="506"/>
        </w:trPr>
        <w:tc>
          <w:tcPr>
            <w:tcW w:w="1484" w:type="dxa"/>
            <w:vMerge/>
            <w:vAlign w:val="center"/>
          </w:tcPr>
          <w:p w14:paraId="27357532"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1D7C858A"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Becas De Alimentos</w:t>
            </w:r>
          </w:p>
        </w:tc>
        <w:tc>
          <w:tcPr>
            <w:tcW w:w="1133" w:type="dxa"/>
            <w:shd w:val="clear" w:color="auto" w:fill="auto"/>
            <w:noWrap/>
            <w:vAlign w:val="center"/>
          </w:tcPr>
          <w:p w14:paraId="0E871F0F" w14:textId="63A5EDC0"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1,714</w:t>
            </w:r>
          </w:p>
        </w:tc>
        <w:tc>
          <w:tcPr>
            <w:tcW w:w="1572" w:type="dxa"/>
            <w:shd w:val="clear" w:color="auto" w:fill="auto"/>
            <w:noWrap/>
            <w:vAlign w:val="center"/>
          </w:tcPr>
          <w:p w14:paraId="107057F0" w14:textId="3B85F7B4"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ign w:val="center"/>
          </w:tcPr>
          <w:p w14:paraId="07F023C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7C584E58" w14:textId="77777777" w:rsidTr="6B07FC89">
        <w:trPr>
          <w:trHeight w:val="368"/>
        </w:trPr>
        <w:tc>
          <w:tcPr>
            <w:tcW w:w="1484" w:type="dxa"/>
            <w:vMerge/>
            <w:vAlign w:val="center"/>
            <w:hideMark/>
          </w:tcPr>
          <w:p w14:paraId="4BDB5498"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58734FA5"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Por Cooperativa Beneficiados Con Bolsas De Estudio</w:t>
            </w:r>
          </w:p>
        </w:tc>
        <w:tc>
          <w:tcPr>
            <w:tcW w:w="1133" w:type="dxa"/>
            <w:shd w:val="clear" w:color="auto" w:fill="auto"/>
            <w:noWrap/>
            <w:vAlign w:val="center"/>
            <w:hideMark/>
          </w:tcPr>
          <w:p w14:paraId="7886361A" w14:textId="05D33A59" w:rsidR="00F731A0" w:rsidRPr="001C3C28" w:rsidRDefault="008F0AFF" w:rsidP="00F731A0">
            <w:pPr>
              <w:spacing w:before="0" w:after="0" w:line="240" w:lineRule="auto"/>
              <w:jc w:val="right"/>
              <w:rPr>
                <w:rFonts w:ascii="Arial" w:hAnsi="Arial" w:cs="Arial"/>
                <w:sz w:val="14"/>
                <w:szCs w:val="14"/>
              </w:rPr>
            </w:pPr>
            <w:r w:rsidRPr="001C3C28">
              <w:rPr>
                <w:rFonts w:ascii="Arial" w:hAnsi="Arial" w:cs="Arial"/>
                <w:sz w:val="14"/>
                <w:szCs w:val="14"/>
              </w:rPr>
              <w:t>3,5</w:t>
            </w:r>
            <w:r w:rsidR="00F731A0" w:rsidRPr="001C3C28">
              <w:rPr>
                <w:rFonts w:ascii="Arial" w:hAnsi="Arial" w:cs="Arial"/>
                <w:sz w:val="14"/>
                <w:szCs w:val="14"/>
              </w:rPr>
              <w:t>44</w:t>
            </w:r>
          </w:p>
        </w:tc>
        <w:tc>
          <w:tcPr>
            <w:tcW w:w="1572" w:type="dxa"/>
            <w:shd w:val="clear" w:color="auto" w:fill="auto"/>
            <w:noWrap/>
            <w:vAlign w:val="center"/>
            <w:hideMark/>
          </w:tcPr>
          <w:p w14:paraId="0BCD1AA5" w14:textId="11653973" w:rsidR="00E53C47" w:rsidRPr="001C3C28" w:rsidRDefault="00E53C47" w:rsidP="00CD6EF5">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ign w:val="center"/>
            <w:hideMark/>
          </w:tcPr>
          <w:p w14:paraId="2916C19D"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436E9A91" w14:textId="77777777" w:rsidTr="6B07FC89">
        <w:trPr>
          <w:trHeight w:val="479"/>
        </w:trPr>
        <w:tc>
          <w:tcPr>
            <w:tcW w:w="1484" w:type="dxa"/>
            <w:vMerge/>
            <w:vAlign w:val="center"/>
          </w:tcPr>
          <w:p w14:paraId="74869460"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72A48F9B" w:rsidR="00E53C47" w:rsidRPr="001C3C28" w:rsidRDefault="00F731A0" w:rsidP="00747340">
            <w:pPr>
              <w:spacing w:before="0" w:after="0" w:line="240" w:lineRule="auto"/>
              <w:jc w:val="right"/>
              <w:rPr>
                <w:rFonts w:ascii="Arial" w:hAnsi="Arial" w:cs="Arial"/>
                <w:sz w:val="14"/>
                <w:szCs w:val="14"/>
              </w:rPr>
            </w:pPr>
            <w:r w:rsidRPr="001C3C28">
              <w:rPr>
                <w:rFonts w:ascii="Arial" w:hAnsi="Arial" w:cs="Arial"/>
                <w:sz w:val="14"/>
                <w:szCs w:val="14"/>
              </w:rPr>
              <w:t>5,160</w:t>
            </w:r>
          </w:p>
        </w:tc>
        <w:tc>
          <w:tcPr>
            <w:tcW w:w="1572" w:type="dxa"/>
            <w:shd w:val="clear" w:color="auto" w:fill="auto"/>
            <w:noWrap/>
            <w:vAlign w:val="center"/>
          </w:tcPr>
          <w:p w14:paraId="69913DF9" w14:textId="1E9B3A90" w:rsidR="00E53C47" w:rsidRPr="001C3C28" w:rsidRDefault="00E53C47" w:rsidP="00202799">
            <w:pPr>
              <w:spacing w:before="0" w:after="0" w:line="240" w:lineRule="auto"/>
              <w:jc w:val="right"/>
              <w:rPr>
                <w:rFonts w:ascii="Arial" w:hAnsi="Arial" w:cs="Arial"/>
                <w:sz w:val="14"/>
                <w:szCs w:val="14"/>
              </w:rPr>
            </w:pPr>
            <w:r w:rsidRPr="001C3C28">
              <w:rPr>
                <w:rFonts w:ascii="Arial" w:hAnsi="Arial" w:cs="Arial"/>
                <w:sz w:val="14"/>
                <w:szCs w:val="14"/>
              </w:rPr>
              <w:t>0</w:t>
            </w:r>
          </w:p>
        </w:tc>
        <w:tc>
          <w:tcPr>
            <w:tcW w:w="1310" w:type="dxa"/>
            <w:vMerge/>
            <w:vAlign w:val="center"/>
          </w:tcPr>
          <w:p w14:paraId="187F57B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bl>
    <w:p w14:paraId="5DF567D0" w14:textId="0DC83130" w:rsidR="00FE345F" w:rsidRPr="007B4F47" w:rsidRDefault="375AC713"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F731A0">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2A9C90C6"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724777DB" w14:textId="1D9AFD55" w:rsidR="30EEEA20" w:rsidRDefault="30EEEA20" w:rsidP="00FE345F">
      <w:pPr>
        <w:pStyle w:val="Sinespaciado"/>
        <w:ind w:left="-284"/>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t>Infraestructura Escolar (Construcción, mantenimiento, ampliación, remozamiento, mobiliario y equipamiento)</w:t>
      </w:r>
    </w:p>
    <w:p w14:paraId="506BFBCF" w14:textId="77777777" w:rsidR="00FE3ADC"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7C083F" w:rsidRDefault="007C083F" w:rsidP="00747340">
      <w:pPr>
        <w:spacing w:before="0" w:after="0" w:line="240" w:lineRule="auto"/>
        <w:jc w:val="both"/>
        <w:rPr>
          <w:rFonts w:ascii="Arial" w:eastAsia="Arial" w:hAnsi="Arial" w:cs="Arial"/>
          <w:sz w:val="18"/>
        </w:rPr>
      </w:pPr>
    </w:p>
    <w:p w14:paraId="59A81202" w14:textId="0BCE44F3"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0D61A6" w:rsidRPr="007B4F47" w14:paraId="6CED988E" w14:textId="77777777" w:rsidTr="006B6EFE">
        <w:trPr>
          <w:trHeight w:val="225"/>
        </w:trPr>
        <w:tc>
          <w:tcPr>
            <w:tcW w:w="1755" w:type="dxa"/>
            <w:vMerge w:val="restart"/>
            <w:vAlign w:val="center"/>
          </w:tcPr>
          <w:p w14:paraId="5F115CE9" w14:textId="1ECD12F5" w:rsidR="000D61A6" w:rsidRPr="007B4F47" w:rsidRDefault="000D61A6"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Remozamiento</w:t>
            </w:r>
          </w:p>
        </w:tc>
        <w:tc>
          <w:tcPr>
            <w:tcW w:w="2648" w:type="dxa"/>
          </w:tcPr>
          <w:p w14:paraId="38264B02" w14:textId="3253B801"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preprimario reparados y remozados</w:t>
            </w:r>
          </w:p>
        </w:tc>
        <w:tc>
          <w:tcPr>
            <w:tcW w:w="1223" w:type="dxa"/>
            <w:vAlign w:val="center"/>
          </w:tcPr>
          <w:p w14:paraId="301868F0" w14:textId="35C95773" w:rsidR="000D61A6" w:rsidRPr="008F0AFF" w:rsidRDefault="000D61A6"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3</w:t>
            </w:r>
            <w:r w:rsidR="00BE4C0A">
              <w:rPr>
                <w:rFonts w:ascii="Arial" w:eastAsia="Arial" w:hAnsi="Arial" w:cs="Arial"/>
                <w:sz w:val="14"/>
                <w:szCs w:val="14"/>
              </w:rPr>
              <w:t>8</w:t>
            </w:r>
          </w:p>
        </w:tc>
        <w:tc>
          <w:tcPr>
            <w:tcW w:w="1453" w:type="dxa"/>
            <w:vAlign w:val="center"/>
          </w:tcPr>
          <w:p w14:paraId="337E9787" w14:textId="23CE982A"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1A87F5CE" w14:textId="382DA4F6"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0F12CD4" w14:textId="77777777" w:rsidTr="006B6EFE">
        <w:trPr>
          <w:trHeight w:val="225"/>
        </w:trPr>
        <w:tc>
          <w:tcPr>
            <w:tcW w:w="1755" w:type="dxa"/>
            <w:vMerge/>
            <w:vAlign w:val="center"/>
          </w:tcPr>
          <w:p w14:paraId="4E55AE5B" w14:textId="4A404613" w:rsidR="000D61A6" w:rsidRPr="007B4F47" w:rsidRDefault="000D61A6" w:rsidP="00747340">
            <w:pPr>
              <w:spacing w:before="0" w:after="0" w:line="240" w:lineRule="auto"/>
              <w:jc w:val="center"/>
              <w:rPr>
                <w:rFonts w:ascii="Arial" w:hAnsi="Arial" w:cs="Arial"/>
                <w:color w:val="C45911" w:themeColor="accent2" w:themeShade="BF"/>
                <w:sz w:val="14"/>
                <w:szCs w:val="14"/>
              </w:rPr>
            </w:pPr>
          </w:p>
        </w:tc>
        <w:tc>
          <w:tcPr>
            <w:tcW w:w="2648" w:type="dxa"/>
          </w:tcPr>
          <w:p w14:paraId="480EC9E7" w14:textId="77777777" w:rsidR="000D61A6" w:rsidRPr="007C083F" w:rsidRDefault="000D61A6" w:rsidP="00747340">
            <w:pPr>
              <w:spacing w:before="0" w:after="0" w:line="240" w:lineRule="auto"/>
              <w:rPr>
                <w:rFonts w:ascii="Arial" w:hAnsi="Arial" w:cs="Arial"/>
                <w:sz w:val="14"/>
                <w:szCs w:val="14"/>
              </w:rPr>
            </w:pPr>
            <w:r w:rsidRPr="007C083F">
              <w:rPr>
                <w:rFonts w:ascii="Arial" w:eastAsia="Arial" w:hAnsi="Arial" w:cs="Arial"/>
                <w:sz w:val="14"/>
                <w:szCs w:val="14"/>
              </w:rPr>
              <w:t>Centros escolares del nivel primario reparados y remozados.</w:t>
            </w:r>
          </w:p>
        </w:tc>
        <w:tc>
          <w:tcPr>
            <w:tcW w:w="1223" w:type="dxa"/>
            <w:vAlign w:val="center"/>
          </w:tcPr>
          <w:p w14:paraId="7A646B85" w14:textId="48E2C66C" w:rsidR="000D61A6" w:rsidRPr="008F0AFF" w:rsidRDefault="000D61A6" w:rsidP="00202799">
            <w:pPr>
              <w:spacing w:before="0" w:after="0" w:line="240" w:lineRule="auto"/>
              <w:jc w:val="right"/>
              <w:rPr>
                <w:rFonts w:ascii="Arial" w:hAnsi="Arial" w:cs="Arial"/>
                <w:sz w:val="14"/>
                <w:szCs w:val="14"/>
              </w:rPr>
            </w:pPr>
            <w:r w:rsidRPr="008F0AFF">
              <w:rPr>
                <w:rFonts w:ascii="Arial" w:eastAsia="Arial" w:hAnsi="Arial" w:cs="Arial"/>
                <w:sz w:val="14"/>
                <w:szCs w:val="14"/>
              </w:rPr>
              <w:t>2,825</w:t>
            </w:r>
          </w:p>
        </w:tc>
        <w:tc>
          <w:tcPr>
            <w:tcW w:w="1453" w:type="dxa"/>
            <w:vAlign w:val="center"/>
          </w:tcPr>
          <w:p w14:paraId="797DCDE4" w14:textId="25107B5C"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6A509857" w14:textId="77777777" w:rsidR="000D61A6" w:rsidRPr="007C083F" w:rsidRDefault="000D61A6" w:rsidP="000C6B57">
            <w:pPr>
              <w:spacing w:before="0" w:after="0" w:line="240" w:lineRule="auto"/>
              <w:jc w:val="center"/>
              <w:rPr>
                <w:rFonts w:ascii="Arial" w:hAnsi="Arial" w:cs="Arial"/>
                <w:sz w:val="14"/>
                <w:szCs w:val="14"/>
              </w:rPr>
            </w:pPr>
            <w:r w:rsidRPr="007C083F">
              <w:rPr>
                <w:rFonts w:ascii="Arial" w:eastAsia="Arial" w:hAnsi="Arial" w:cs="Arial"/>
                <w:sz w:val="14"/>
                <w:szCs w:val="14"/>
              </w:rPr>
              <w:t>DIPLAN</w:t>
            </w:r>
          </w:p>
        </w:tc>
      </w:tr>
      <w:tr w:rsidR="000D61A6" w:rsidRPr="007B4F47" w14:paraId="268BDF0B" w14:textId="77777777" w:rsidTr="002A1F10">
        <w:trPr>
          <w:trHeight w:val="216"/>
        </w:trPr>
        <w:tc>
          <w:tcPr>
            <w:tcW w:w="1755" w:type="dxa"/>
            <w:vMerge/>
            <w:vAlign w:val="center"/>
          </w:tcPr>
          <w:p w14:paraId="482C9318"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6F209759" w14:textId="77777777"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Medio Ciclo Básico reparados</w:t>
            </w:r>
          </w:p>
          <w:p w14:paraId="7113CF5D" w14:textId="505B2BB0"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y remozados</w:t>
            </w:r>
          </w:p>
        </w:tc>
        <w:tc>
          <w:tcPr>
            <w:tcW w:w="1223" w:type="dxa"/>
            <w:vAlign w:val="center"/>
          </w:tcPr>
          <w:p w14:paraId="20072636" w14:textId="01FB2F71" w:rsidR="000D61A6" w:rsidRPr="008F0AFF" w:rsidRDefault="008F0AFF"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53</w:t>
            </w:r>
          </w:p>
        </w:tc>
        <w:tc>
          <w:tcPr>
            <w:tcW w:w="1453" w:type="dxa"/>
            <w:vAlign w:val="center"/>
          </w:tcPr>
          <w:p w14:paraId="4D51B02C" w14:textId="5399355A"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1E0578F" w14:textId="0416754A"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5231257" w14:textId="77777777" w:rsidTr="002A1F10">
        <w:trPr>
          <w:trHeight w:val="216"/>
        </w:trPr>
        <w:tc>
          <w:tcPr>
            <w:tcW w:w="1755" w:type="dxa"/>
            <w:vMerge/>
            <w:vAlign w:val="center"/>
          </w:tcPr>
          <w:p w14:paraId="27B07FAC"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285A9473" w14:textId="5F9C6989"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Centros Escolares Del Nivel Medio Ciclo Diversificado Reparados Y </w:t>
            </w:r>
          </w:p>
          <w:p w14:paraId="391EB9CF" w14:textId="35FDD725"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Remozados</w:t>
            </w:r>
          </w:p>
        </w:tc>
        <w:tc>
          <w:tcPr>
            <w:tcW w:w="1223" w:type="dxa"/>
            <w:vAlign w:val="center"/>
          </w:tcPr>
          <w:p w14:paraId="6ACB093F" w14:textId="2CB9FFDC" w:rsidR="000D61A6" w:rsidRPr="008F0AFF" w:rsidRDefault="008F0AFF"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293</w:t>
            </w:r>
          </w:p>
        </w:tc>
        <w:tc>
          <w:tcPr>
            <w:tcW w:w="1453" w:type="dxa"/>
            <w:vAlign w:val="center"/>
          </w:tcPr>
          <w:p w14:paraId="0A2EA7EE" w14:textId="38425177"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3AED1A9F" w14:textId="11840D71"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221DF4" w:rsidRPr="007B4F47" w14:paraId="6F9762F1" w14:textId="77777777" w:rsidTr="002A1F10">
        <w:trPr>
          <w:trHeight w:val="216"/>
        </w:trPr>
        <w:tc>
          <w:tcPr>
            <w:tcW w:w="1755" w:type="dxa"/>
            <w:vAlign w:val="center"/>
          </w:tcPr>
          <w:p w14:paraId="1D835F83" w14:textId="2C64EC0E" w:rsidR="00221DF4" w:rsidRPr="00221DF4" w:rsidRDefault="00221DF4" w:rsidP="00221DF4">
            <w:pPr>
              <w:spacing w:before="0" w:after="0" w:line="240" w:lineRule="auto"/>
              <w:jc w:val="center"/>
              <w:rPr>
                <w:rFonts w:ascii="Arial" w:eastAsia="Arial" w:hAnsi="Arial" w:cs="Arial"/>
                <w:b/>
                <w:bCs/>
                <w:sz w:val="14"/>
                <w:szCs w:val="14"/>
              </w:rPr>
            </w:pPr>
            <w:r w:rsidRPr="00221DF4">
              <w:rPr>
                <w:rFonts w:ascii="Arial" w:eastAsia="Arial" w:hAnsi="Arial" w:cs="Arial"/>
                <w:b/>
                <w:bCs/>
                <w:sz w:val="14"/>
                <w:szCs w:val="14"/>
              </w:rPr>
              <w:t>Equipamiento y mobiliario escolar</w:t>
            </w:r>
          </w:p>
        </w:tc>
        <w:tc>
          <w:tcPr>
            <w:tcW w:w="2648" w:type="dxa"/>
          </w:tcPr>
          <w:p w14:paraId="6034E1E0" w14:textId="563580F2"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Institutos </w:t>
            </w:r>
            <w:r w:rsidRPr="0071415B">
              <w:rPr>
                <w:rFonts w:ascii="Arial" w:eastAsia="Arial" w:hAnsi="Arial" w:cs="Arial"/>
                <w:sz w:val="14"/>
                <w:szCs w:val="14"/>
              </w:rPr>
              <w:t>Tecnológicos</w:t>
            </w:r>
            <w:r w:rsidRPr="007C083F">
              <w:rPr>
                <w:rFonts w:ascii="Arial" w:eastAsia="Arial" w:hAnsi="Arial" w:cs="Arial"/>
                <w:sz w:val="14"/>
                <w:szCs w:val="14"/>
              </w:rPr>
              <w:t xml:space="preserve"> Dotados Con Equipamiento Y Mobiliario </w:t>
            </w:r>
          </w:p>
          <w:p w14:paraId="53F3D824" w14:textId="67CA47E8"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Escolar</w:t>
            </w:r>
          </w:p>
        </w:tc>
        <w:tc>
          <w:tcPr>
            <w:tcW w:w="1223" w:type="dxa"/>
            <w:vAlign w:val="center"/>
          </w:tcPr>
          <w:p w14:paraId="4CB7B5B8" w14:textId="78F88271" w:rsidR="00221DF4" w:rsidRPr="007C083F" w:rsidRDefault="00221DF4"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14</w:t>
            </w:r>
          </w:p>
        </w:tc>
        <w:tc>
          <w:tcPr>
            <w:tcW w:w="1453" w:type="dxa"/>
            <w:vAlign w:val="center"/>
          </w:tcPr>
          <w:p w14:paraId="3EC3291D" w14:textId="70B121AF" w:rsidR="00221DF4" w:rsidRPr="007C083F" w:rsidRDefault="00221DF4"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600D0C22" w14:textId="223BF01C" w:rsidR="00221DF4"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38487920" w14:textId="77777777" w:rsidTr="00FE345F">
        <w:trPr>
          <w:trHeight w:val="331"/>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w:t>
            </w:r>
          </w:p>
        </w:tc>
        <w:tc>
          <w:tcPr>
            <w:tcW w:w="1223" w:type="dxa"/>
            <w:vAlign w:val="center"/>
          </w:tcPr>
          <w:p w14:paraId="558E5E8A" w14:textId="685EC3C2" w:rsidR="00102B66" w:rsidRPr="007C083F" w:rsidRDefault="008F0AFF" w:rsidP="00983551">
            <w:pPr>
              <w:spacing w:before="0" w:after="0" w:line="240" w:lineRule="auto"/>
              <w:jc w:val="right"/>
              <w:rPr>
                <w:rFonts w:ascii="Arial" w:eastAsia="Arial" w:hAnsi="Arial" w:cs="Arial"/>
                <w:sz w:val="14"/>
                <w:szCs w:val="14"/>
              </w:rPr>
            </w:pPr>
            <w:r w:rsidRPr="008D5F34">
              <w:rPr>
                <w:rFonts w:ascii="Arial" w:eastAsia="Arial" w:hAnsi="Arial" w:cs="Arial"/>
                <w:sz w:val="14"/>
                <w:szCs w:val="14"/>
              </w:rPr>
              <w:t>241</w:t>
            </w:r>
          </w:p>
        </w:tc>
        <w:tc>
          <w:tcPr>
            <w:tcW w:w="1453" w:type="dxa"/>
            <w:vAlign w:val="center"/>
          </w:tcPr>
          <w:p w14:paraId="51CDC8DF" w14:textId="76A036A3" w:rsidR="00102B66" w:rsidRPr="007C083F" w:rsidRDefault="000D61A6" w:rsidP="00001A1D">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9FECB3" w14:textId="2E6F8B6D" w:rsidR="00102B66" w:rsidRPr="007C083F" w:rsidRDefault="00102B66" w:rsidP="00747340">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 bilingüe</w:t>
            </w:r>
          </w:p>
        </w:tc>
        <w:tc>
          <w:tcPr>
            <w:tcW w:w="1223" w:type="dxa"/>
            <w:vAlign w:val="center"/>
          </w:tcPr>
          <w:p w14:paraId="69FCD22B" w14:textId="0249C82A" w:rsidR="00102B66" w:rsidRPr="007C083F" w:rsidRDefault="008F0AFF" w:rsidP="00747340">
            <w:pPr>
              <w:spacing w:before="0" w:after="0" w:line="240" w:lineRule="auto"/>
              <w:jc w:val="right"/>
              <w:rPr>
                <w:rFonts w:ascii="Arial" w:eastAsia="Arial" w:hAnsi="Arial" w:cs="Arial"/>
                <w:sz w:val="14"/>
                <w:szCs w:val="14"/>
              </w:rPr>
            </w:pPr>
            <w:r w:rsidRPr="008D5F34">
              <w:rPr>
                <w:rFonts w:ascii="Arial" w:eastAsia="Arial" w:hAnsi="Arial" w:cs="Arial"/>
                <w:sz w:val="14"/>
                <w:szCs w:val="14"/>
              </w:rPr>
              <w:t>127</w:t>
            </w:r>
          </w:p>
        </w:tc>
        <w:tc>
          <w:tcPr>
            <w:tcW w:w="1453" w:type="dxa"/>
            <w:vAlign w:val="center"/>
          </w:tcPr>
          <w:p w14:paraId="2317AC3E" w14:textId="4EED76D9" w:rsidR="00102B6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377A39" w14:textId="1AE812BE" w:rsidR="00102B66" w:rsidRPr="007C083F" w:rsidRDefault="00102B66" w:rsidP="00102B66">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bl>
    <w:p w14:paraId="6CB83D34" w14:textId="25093352" w:rsidR="00FE345F" w:rsidRPr="007B4F47" w:rsidRDefault="00FE3ADC"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7C083F">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71415B">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7310F331"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0919B7EA" w14:textId="40508983" w:rsidR="0022384A" w:rsidRPr="007B4F47" w:rsidRDefault="0022384A" w:rsidP="00FE345F">
      <w:pPr>
        <w:spacing w:before="0" w:after="0" w:line="240" w:lineRule="auto"/>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327ABBDD" w:rsidR="67B53EC5"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985DA77" w14:textId="0F1ABE28" w:rsidR="00690C86" w:rsidRDefault="00690C86" w:rsidP="00747340">
      <w:pPr>
        <w:pStyle w:val="Sinespaciado"/>
        <w:ind w:left="-149"/>
        <w:jc w:val="both"/>
        <w:rPr>
          <w:rFonts w:ascii="Arial" w:eastAsia="Times New Roman" w:hAnsi="Arial" w:cs="Arial"/>
          <w:lang w:eastAsia="es-ES"/>
        </w:rPr>
      </w:pPr>
    </w:p>
    <w:p w14:paraId="0DFAE634" w14:textId="14526CF1"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3019"/>
        <w:gridCol w:w="1306"/>
        <w:gridCol w:w="1240"/>
        <w:gridCol w:w="2324"/>
      </w:tblGrid>
      <w:tr w:rsidR="0074288F" w:rsidRPr="007B4F47" w14:paraId="7C21816C" w14:textId="77777777" w:rsidTr="00FE345F">
        <w:trPr>
          <w:trHeight w:val="443"/>
          <w:tblHeader/>
          <w:jc w:val="center"/>
        </w:trPr>
        <w:tc>
          <w:tcPr>
            <w:tcW w:w="1494"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019"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306"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240"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324"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00FE345F">
        <w:trPr>
          <w:trHeight w:val="340"/>
          <w:jc w:val="center"/>
        </w:trPr>
        <w:tc>
          <w:tcPr>
            <w:tcW w:w="1494"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3019" w:type="dxa"/>
            <w:shd w:val="clear" w:color="auto" w:fill="auto"/>
            <w:vAlign w:val="center"/>
            <w:hideMark/>
          </w:tcPr>
          <w:p w14:paraId="658796D6"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Cuadernos de trabajo impresos para estudiantes del nivel preprimario.</w:t>
            </w:r>
          </w:p>
        </w:tc>
        <w:tc>
          <w:tcPr>
            <w:tcW w:w="1306" w:type="dxa"/>
            <w:shd w:val="clear" w:color="auto" w:fill="auto"/>
            <w:noWrap/>
            <w:vAlign w:val="center"/>
            <w:hideMark/>
          </w:tcPr>
          <w:p w14:paraId="62C1CD60" w14:textId="5EE6E07D" w:rsidR="00246152" w:rsidRPr="001C3C28" w:rsidRDefault="00741F5B" w:rsidP="00747340">
            <w:pPr>
              <w:spacing w:before="0" w:after="0" w:line="240" w:lineRule="auto"/>
              <w:jc w:val="right"/>
              <w:rPr>
                <w:rFonts w:ascii="Arial" w:hAnsi="Arial" w:cs="Arial"/>
                <w:sz w:val="14"/>
                <w:szCs w:val="14"/>
              </w:rPr>
            </w:pPr>
            <w:r w:rsidRPr="001C3C28">
              <w:rPr>
                <w:rFonts w:ascii="Arial" w:hAnsi="Arial" w:cs="Arial"/>
                <w:sz w:val="14"/>
                <w:szCs w:val="14"/>
              </w:rPr>
              <w:t>568,264</w:t>
            </w:r>
          </w:p>
        </w:tc>
        <w:tc>
          <w:tcPr>
            <w:tcW w:w="1240" w:type="dxa"/>
            <w:shd w:val="clear" w:color="auto" w:fill="auto"/>
            <w:noWrap/>
            <w:vAlign w:val="center"/>
            <w:hideMark/>
          </w:tcPr>
          <w:p w14:paraId="25BBDD5B" w14:textId="406F7A97" w:rsidR="00246152" w:rsidRPr="001C3C28" w:rsidRDefault="00741F5B" w:rsidP="00202799">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39FF8023"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7B307F85" w14:textId="77777777" w:rsidTr="00FE345F">
        <w:trPr>
          <w:trHeight w:val="416"/>
          <w:jc w:val="center"/>
        </w:trPr>
        <w:tc>
          <w:tcPr>
            <w:tcW w:w="1494"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7D3B9B83" w14:textId="0D9E1617"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para estudiantes del nivel preprimario bilingüe intercultural</w:t>
            </w:r>
          </w:p>
        </w:tc>
        <w:tc>
          <w:tcPr>
            <w:tcW w:w="1306" w:type="dxa"/>
            <w:shd w:val="clear" w:color="auto" w:fill="auto"/>
            <w:noWrap/>
            <w:vAlign w:val="center"/>
            <w:hideMark/>
          </w:tcPr>
          <w:p w14:paraId="781F854D" w14:textId="635D9F2D" w:rsidR="00246152" w:rsidRPr="001C3C28" w:rsidRDefault="00C96A9A" w:rsidP="0098747B">
            <w:pPr>
              <w:spacing w:before="0" w:after="0" w:line="240" w:lineRule="auto"/>
              <w:jc w:val="right"/>
              <w:rPr>
                <w:rFonts w:ascii="Arial" w:hAnsi="Arial" w:cs="Arial"/>
                <w:sz w:val="14"/>
                <w:szCs w:val="14"/>
              </w:rPr>
            </w:pPr>
            <w:r w:rsidRPr="001C3C28">
              <w:rPr>
                <w:rFonts w:ascii="Arial" w:hAnsi="Arial" w:cs="Arial"/>
                <w:sz w:val="14"/>
                <w:szCs w:val="14"/>
              </w:rPr>
              <w:t>97,123</w:t>
            </w:r>
          </w:p>
        </w:tc>
        <w:tc>
          <w:tcPr>
            <w:tcW w:w="1240" w:type="dxa"/>
            <w:shd w:val="clear" w:color="auto" w:fill="FFFFFF" w:themeFill="background1"/>
            <w:noWrap/>
            <w:vAlign w:val="center"/>
            <w:hideMark/>
          </w:tcPr>
          <w:p w14:paraId="640F9FCD" w14:textId="45E9E333" w:rsidR="00462800" w:rsidRPr="001C3C28" w:rsidRDefault="00741F5B" w:rsidP="00A372CB">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4FB00CBE"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6B47A957" w14:textId="77777777" w:rsidTr="00FE345F">
        <w:trPr>
          <w:trHeight w:val="279"/>
          <w:jc w:val="center"/>
        </w:trPr>
        <w:tc>
          <w:tcPr>
            <w:tcW w:w="1494"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72D5917E"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impresos para estudiantes del nivel primario.</w:t>
            </w:r>
          </w:p>
        </w:tc>
        <w:tc>
          <w:tcPr>
            <w:tcW w:w="1306" w:type="dxa"/>
            <w:shd w:val="clear" w:color="auto" w:fill="auto"/>
            <w:noWrap/>
            <w:vAlign w:val="center"/>
          </w:tcPr>
          <w:p w14:paraId="1C2FE63D" w14:textId="59A10140" w:rsidR="00246152" w:rsidRPr="001C3C28" w:rsidRDefault="00741F5B" w:rsidP="00747340">
            <w:pPr>
              <w:spacing w:before="0" w:after="0" w:line="240" w:lineRule="auto"/>
              <w:jc w:val="right"/>
              <w:rPr>
                <w:rFonts w:ascii="Arial" w:hAnsi="Arial" w:cs="Arial"/>
                <w:sz w:val="14"/>
                <w:szCs w:val="14"/>
              </w:rPr>
            </w:pPr>
            <w:r w:rsidRPr="001C3C28">
              <w:rPr>
                <w:rFonts w:ascii="Arial" w:hAnsi="Arial" w:cs="Arial"/>
                <w:sz w:val="14"/>
                <w:szCs w:val="14"/>
              </w:rPr>
              <w:t>2,112,343</w:t>
            </w:r>
          </w:p>
        </w:tc>
        <w:tc>
          <w:tcPr>
            <w:tcW w:w="1240" w:type="dxa"/>
            <w:shd w:val="clear" w:color="auto" w:fill="FFFFFF" w:themeFill="background1"/>
            <w:noWrap/>
            <w:vAlign w:val="center"/>
          </w:tcPr>
          <w:p w14:paraId="6B10987C" w14:textId="46BED083" w:rsidR="00246152" w:rsidRPr="001C3C28" w:rsidRDefault="00741F5B" w:rsidP="00202799">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00BCA83D"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4FFC1B6B" w14:textId="77777777" w:rsidTr="00FE345F">
        <w:trPr>
          <w:trHeight w:val="370"/>
          <w:jc w:val="center"/>
        </w:trPr>
        <w:tc>
          <w:tcPr>
            <w:tcW w:w="1494"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45B85F9A" w14:textId="1C7629B0"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de primaria bilingüe intercultural</w:t>
            </w:r>
          </w:p>
        </w:tc>
        <w:tc>
          <w:tcPr>
            <w:tcW w:w="1306" w:type="dxa"/>
            <w:shd w:val="clear" w:color="auto" w:fill="auto"/>
            <w:noWrap/>
            <w:vAlign w:val="center"/>
            <w:hideMark/>
          </w:tcPr>
          <w:p w14:paraId="53BF808B" w14:textId="718EB2EB" w:rsidR="00246152" w:rsidRPr="001C3C28" w:rsidRDefault="003D50E9" w:rsidP="00747340">
            <w:pPr>
              <w:spacing w:before="0" w:after="0" w:line="240" w:lineRule="auto"/>
              <w:jc w:val="right"/>
              <w:rPr>
                <w:rFonts w:ascii="Arial" w:hAnsi="Arial" w:cs="Arial"/>
                <w:sz w:val="14"/>
                <w:szCs w:val="14"/>
              </w:rPr>
            </w:pPr>
            <w:r w:rsidRPr="001C3C28">
              <w:rPr>
                <w:rFonts w:ascii="Arial" w:hAnsi="Arial" w:cs="Arial"/>
                <w:sz w:val="14"/>
                <w:szCs w:val="14"/>
              </w:rPr>
              <w:t>1,761,497</w:t>
            </w:r>
          </w:p>
        </w:tc>
        <w:tc>
          <w:tcPr>
            <w:tcW w:w="1240" w:type="dxa"/>
            <w:shd w:val="clear" w:color="auto" w:fill="FFFFFF" w:themeFill="background1"/>
            <w:noWrap/>
            <w:vAlign w:val="center"/>
            <w:hideMark/>
          </w:tcPr>
          <w:p w14:paraId="7406CF4B" w14:textId="066F1E4B" w:rsidR="00246152" w:rsidRPr="001C3C28" w:rsidRDefault="00741F5B"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063A7F06"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5DEC7FAA" w14:textId="77777777" w:rsidTr="00FE345F">
        <w:trPr>
          <w:trHeight w:val="261"/>
          <w:jc w:val="center"/>
        </w:trPr>
        <w:tc>
          <w:tcPr>
            <w:tcW w:w="1494"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lastRenderedPageBreak/>
              <w:t>Valijas Didácticas</w:t>
            </w:r>
          </w:p>
        </w:tc>
        <w:tc>
          <w:tcPr>
            <w:tcW w:w="3019" w:type="dxa"/>
            <w:shd w:val="clear" w:color="auto" w:fill="auto"/>
            <w:vAlign w:val="center"/>
            <w:hideMark/>
          </w:tcPr>
          <w:p w14:paraId="20E78F8B"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preprimario beneficiados con valija didáctica.</w:t>
            </w:r>
          </w:p>
        </w:tc>
        <w:tc>
          <w:tcPr>
            <w:tcW w:w="1306" w:type="dxa"/>
            <w:shd w:val="clear" w:color="auto" w:fill="auto"/>
            <w:noWrap/>
            <w:vAlign w:val="center"/>
            <w:hideMark/>
          </w:tcPr>
          <w:p w14:paraId="20292846" w14:textId="74C644EC" w:rsidR="00246152" w:rsidRPr="001C3C28" w:rsidRDefault="008F0AFF" w:rsidP="00202799">
            <w:pPr>
              <w:spacing w:before="0" w:after="0" w:line="240" w:lineRule="auto"/>
              <w:jc w:val="right"/>
              <w:rPr>
                <w:rFonts w:ascii="Arial" w:hAnsi="Arial" w:cs="Arial"/>
                <w:sz w:val="14"/>
                <w:szCs w:val="14"/>
              </w:rPr>
            </w:pPr>
            <w:r w:rsidRPr="001C3C28">
              <w:rPr>
                <w:rFonts w:ascii="Arial" w:hAnsi="Arial" w:cs="Arial"/>
                <w:sz w:val="14"/>
                <w:szCs w:val="14"/>
              </w:rPr>
              <w:t>21,3</w:t>
            </w:r>
            <w:r w:rsidR="003D50E9" w:rsidRPr="001C3C28">
              <w:rPr>
                <w:rFonts w:ascii="Arial" w:hAnsi="Arial" w:cs="Arial"/>
                <w:sz w:val="14"/>
                <w:szCs w:val="14"/>
              </w:rPr>
              <w:t>11</w:t>
            </w:r>
          </w:p>
        </w:tc>
        <w:tc>
          <w:tcPr>
            <w:tcW w:w="1240" w:type="dxa"/>
            <w:shd w:val="clear" w:color="auto" w:fill="FFFFFF" w:themeFill="background1"/>
            <w:noWrap/>
            <w:vAlign w:val="center"/>
            <w:hideMark/>
          </w:tcPr>
          <w:p w14:paraId="4240DEBB" w14:textId="494DED10" w:rsidR="00246152" w:rsidRPr="001C3C28" w:rsidRDefault="003D50E9" w:rsidP="00202799">
            <w:pPr>
              <w:spacing w:before="0" w:after="0" w:line="240" w:lineRule="auto"/>
              <w:jc w:val="right"/>
              <w:rPr>
                <w:rFonts w:ascii="Arial" w:hAnsi="Arial" w:cs="Arial"/>
                <w:sz w:val="14"/>
                <w:szCs w:val="14"/>
              </w:rPr>
            </w:pPr>
            <w:r w:rsidRPr="001C3C28">
              <w:rPr>
                <w:rFonts w:ascii="Arial" w:hAnsi="Arial" w:cs="Arial"/>
                <w:sz w:val="14"/>
                <w:szCs w:val="14"/>
              </w:rPr>
              <w:t>15,456</w:t>
            </w:r>
          </w:p>
        </w:tc>
        <w:tc>
          <w:tcPr>
            <w:tcW w:w="2324" w:type="dxa"/>
            <w:shd w:val="clear" w:color="auto" w:fill="auto"/>
            <w:vAlign w:val="center"/>
            <w:hideMark/>
          </w:tcPr>
          <w:p w14:paraId="63CD416C"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74288F" w:rsidRPr="007B4F47" w14:paraId="2BB71DBC" w14:textId="77777777" w:rsidTr="00FE345F">
        <w:trPr>
          <w:trHeight w:val="365"/>
          <w:jc w:val="center"/>
        </w:trPr>
        <w:tc>
          <w:tcPr>
            <w:tcW w:w="1494"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6383BB79"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primario beneficiados con valija didáctica.</w:t>
            </w:r>
          </w:p>
        </w:tc>
        <w:tc>
          <w:tcPr>
            <w:tcW w:w="1306" w:type="dxa"/>
            <w:shd w:val="clear" w:color="auto" w:fill="auto"/>
            <w:noWrap/>
            <w:vAlign w:val="center"/>
            <w:hideMark/>
          </w:tcPr>
          <w:p w14:paraId="5B430D05" w14:textId="73811EF1" w:rsidR="00246152" w:rsidRPr="001C3C28" w:rsidRDefault="008F0AFF" w:rsidP="00CE4E33">
            <w:pPr>
              <w:spacing w:before="0" w:after="0" w:line="240" w:lineRule="auto"/>
              <w:jc w:val="right"/>
              <w:rPr>
                <w:rFonts w:ascii="Arial" w:hAnsi="Arial" w:cs="Arial"/>
                <w:sz w:val="14"/>
                <w:szCs w:val="14"/>
              </w:rPr>
            </w:pPr>
            <w:r w:rsidRPr="001C3C28">
              <w:rPr>
                <w:rFonts w:ascii="Arial" w:hAnsi="Arial" w:cs="Arial"/>
                <w:sz w:val="14"/>
                <w:szCs w:val="14"/>
              </w:rPr>
              <w:t>91,92</w:t>
            </w:r>
            <w:r w:rsidR="003D50E9" w:rsidRPr="001C3C28">
              <w:rPr>
                <w:rFonts w:ascii="Arial" w:hAnsi="Arial" w:cs="Arial"/>
                <w:sz w:val="14"/>
                <w:szCs w:val="14"/>
              </w:rPr>
              <w:t>5</w:t>
            </w:r>
          </w:p>
        </w:tc>
        <w:tc>
          <w:tcPr>
            <w:tcW w:w="1240" w:type="dxa"/>
            <w:shd w:val="clear" w:color="auto" w:fill="FFFFFF" w:themeFill="background1"/>
            <w:noWrap/>
            <w:vAlign w:val="center"/>
            <w:hideMark/>
          </w:tcPr>
          <w:p w14:paraId="0925E2A5" w14:textId="7B2D5868" w:rsidR="00246152" w:rsidRPr="001C3C28" w:rsidRDefault="003D50E9" w:rsidP="00CE4E33">
            <w:pPr>
              <w:spacing w:before="0" w:after="0" w:line="240" w:lineRule="auto"/>
              <w:jc w:val="right"/>
              <w:rPr>
                <w:rFonts w:ascii="Arial" w:hAnsi="Arial" w:cs="Arial"/>
                <w:sz w:val="14"/>
                <w:szCs w:val="14"/>
              </w:rPr>
            </w:pPr>
            <w:r w:rsidRPr="001C3C28">
              <w:rPr>
                <w:rFonts w:ascii="Arial" w:hAnsi="Arial" w:cs="Arial"/>
                <w:sz w:val="14"/>
                <w:szCs w:val="14"/>
              </w:rPr>
              <w:t>63,953</w:t>
            </w:r>
          </w:p>
        </w:tc>
        <w:tc>
          <w:tcPr>
            <w:tcW w:w="2324" w:type="dxa"/>
            <w:shd w:val="clear" w:color="auto" w:fill="auto"/>
            <w:vAlign w:val="center"/>
            <w:hideMark/>
          </w:tcPr>
          <w:p w14:paraId="6BAE1089"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5F5DDF" w:rsidRPr="007B4F47" w14:paraId="7C491566" w14:textId="77777777" w:rsidTr="00FE345F">
        <w:trPr>
          <w:trHeight w:val="482"/>
          <w:jc w:val="center"/>
        </w:trPr>
        <w:tc>
          <w:tcPr>
            <w:tcW w:w="1494" w:type="dxa"/>
            <w:vMerge w:val="restart"/>
            <w:shd w:val="clear" w:color="auto" w:fill="auto"/>
            <w:vAlign w:val="center"/>
          </w:tcPr>
          <w:p w14:paraId="5F1EA649" w14:textId="4688CE7C" w:rsidR="005F5DDF" w:rsidRPr="007B4F47" w:rsidRDefault="005F5DDF"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3019" w:type="dxa"/>
            <w:shd w:val="clear" w:color="auto" w:fill="auto"/>
            <w:vAlign w:val="center"/>
          </w:tcPr>
          <w:p w14:paraId="25299F70" w14:textId="61DF9649"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Docentes Del Nivel Preprimario Fortalecidos Con Material </w:t>
            </w:r>
          </w:p>
          <w:p w14:paraId="35DE1A4F" w14:textId="48D6574A"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Metodológico</w:t>
            </w:r>
          </w:p>
        </w:tc>
        <w:tc>
          <w:tcPr>
            <w:tcW w:w="1306" w:type="dxa"/>
            <w:shd w:val="clear" w:color="auto" w:fill="auto"/>
            <w:noWrap/>
            <w:vAlign w:val="center"/>
          </w:tcPr>
          <w:p w14:paraId="24A40FBC" w14:textId="29B8D318" w:rsidR="005F5DDF" w:rsidRPr="001C3C28" w:rsidRDefault="005F5DDF" w:rsidP="00747340">
            <w:pPr>
              <w:spacing w:before="0" w:after="0" w:line="240" w:lineRule="auto"/>
              <w:jc w:val="right"/>
              <w:rPr>
                <w:rFonts w:ascii="Arial" w:hAnsi="Arial" w:cs="Arial"/>
                <w:sz w:val="14"/>
                <w:szCs w:val="14"/>
              </w:rPr>
            </w:pPr>
            <w:r w:rsidRPr="001C3C28">
              <w:rPr>
                <w:rFonts w:ascii="Arial" w:hAnsi="Arial" w:cs="Arial"/>
                <w:sz w:val="14"/>
                <w:szCs w:val="14"/>
              </w:rPr>
              <w:t>10,000</w:t>
            </w:r>
          </w:p>
        </w:tc>
        <w:tc>
          <w:tcPr>
            <w:tcW w:w="1240" w:type="dxa"/>
            <w:shd w:val="clear" w:color="auto" w:fill="FFFFFF" w:themeFill="background1"/>
            <w:noWrap/>
            <w:vAlign w:val="center"/>
          </w:tcPr>
          <w:p w14:paraId="44FC5A44" w14:textId="3286F8E4" w:rsidR="005F5DDF" w:rsidRPr="001C3C28" w:rsidRDefault="005F5DDF" w:rsidP="0046280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201FBAAC" w14:textId="3078627D"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5F5DDF" w:rsidRPr="007B4F47" w14:paraId="67D44F9B" w14:textId="77777777" w:rsidTr="00FE345F">
        <w:trPr>
          <w:trHeight w:val="482"/>
          <w:jc w:val="center"/>
        </w:trPr>
        <w:tc>
          <w:tcPr>
            <w:tcW w:w="1494" w:type="dxa"/>
            <w:vMerge/>
            <w:shd w:val="clear" w:color="auto" w:fill="auto"/>
            <w:vAlign w:val="center"/>
          </w:tcPr>
          <w:p w14:paraId="7F7376F9" w14:textId="7DE147B4"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0BA83615" w14:textId="321499A8"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Bilingües Del Nivel Primario Fortalecidos Con Visitas De Acompañamiento Técnico Pedagógico</w:t>
            </w:r>
          </w:p>
        </w:tc>
        <w:tc>
          <w:tcPr>
            <w:tcW w:w="1306" w:type="dxa"/>
            <w:shd w:val="clear" w:color="auto" w:fill="auto"/>
            <w:noWrap/>
            <w:vAlign w:val="center"/>
          </w:tcPr>
          <w:p w14:paraId="4F2F6E6A" w14:textId="4A5153B4" w:rsidR="005F5DDF" w:rsidRPr="001C3C28" w:rsidRDefault="005F5DDF" w:rsidP="00747340">
            <w:pPr>
              <w:spacing w:before="0" w:after="0" w:line="240" w:lineRule="auto"/>
              <w:jc w:val="right"/>
              <w:rPr>
                <w:rFonts w:ascii="Arial" w:hAnsi="Arial" w:cs="Arial"/>
                <w:sz w:val="14"/>
                <w:szCs w:val="14"/>
              </w:rPr>
            </w:pPr>
            <w:r w:rsidRPr="001C3C28">
              <w:rPr>
                <w:rFonts w:ascii="Arial" w:hAnsi="Arial" w:cs="Arial"/>
                <w:sz w:val="14"/>
                <w:szCs w:val="14"/>
              </w:rPr>
              <w:t>30</w:t>
            </w:r>
          </w:p>
        </w:tc>
        <w:tc>
          <w:tcPr>
            <w:tcW w:w="1240" w:type="dxa"/>
            <w:shd w:val="clear" w:color="auto" w:fill="FFFFFF" w:themeFill="background1"/>
            <w:noWrap/>
            <w:vAlign w:val="center"/>
          </w:tcPr>
          <w:p w14:paraId="69ABA77B" w14:textId="2D04ECBE" w:rsidR="005F5DDF" w:rsidRPr="001C3C28" w:rsidRDefault="005F5DDF" w:rsidP="0046280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794504C1" w14:textId="2AFD1FE1"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3D50E9" w:rsidRPr="007B4F47" w14:paraId="6F83A664" w14:textId="77777777" w:rsidTr="00FE345F">
        <w:trPr>
          <w:trHeight w:val="482"/>
          <w:jc w:val="center"/>
        </w:trPr>
        <w:tc>
          <w:tcPr>
            <w:tcW w:w="1494" w:type="dxa"/>
            <w:vMerge/>
            <w:shd w:val="clear" w:color="auto" w:fill="auto"/>
            <w:vAlign w:val="center"/>
          </w:tcPr>
          <w:p w14:paraId="35E548AD" w14:textId="77777777" w:rsidR="003D50E9" w:rsidRPr="007B4F47" w:rsidRDefault="003D50E9" w:rsidP="0021468D">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3821E219" w14:textId="1533DB06" w:rsidR="003D50E9" w:rsidRPr="007C083F" w:rsidRDefault="003D50E9" w:rsidP="005F5DDF">
            <w:pPr>
              <w:spacing w:before="0" w:after="0" w:line="240" w:lineRule="auto"/>
              <w:rPr>
                <w:rFonts w:ascii="Arial" w:eastAsia="Times New Roman" w:hAnsi="Arial" w:cs="Arial"/>
                <w:sz w:val="14"/>
                <w:szCs w:val="14"/>
                <w:lang w:eastAsia="es-GT"/>
              </w:rPr>
            </w:pPr>
            <w:r w:rsidRPr="003D50E9">
              <w:rPr>
                <w:rFonts w:ascii="Arial" w:eastAsia="Times New Roman" w:hAnsi="Arial" w:cs="Arial"/>
                <w:sz w:val="14"/>
                <w:szCs w:val="14"/>
                <w:lang w:eastAsia="es-GT"/>
              </w:rPr>
              <w:t>Herramientas Metodológicas Y Curriculares Impresas Para Docentes Del Nivel Preprimario Bilingüe.</w:t>
            </w:r>
          </w:p>
        </w:tc>
        <w:tc>
          <w:tcPr>
            <w:tcW w:w="1306" w:type="dxa"/>
            <w:shd w:val="clear" w:color="auto" w:fill="auto"/>
            <w:noWrap/>
            <w:vAlign w:val="center"/>
          </w:tcPr>
          <w:p w14:paraId="06EBBD57" w14:textId="016624B0" w:rsidR="003D50E9" w:rsidRPr="001C3C28" w:rsidRDefault="003D50E9" w:rsidP="00747340">
            <w:pPr>
              <w:spacing w:before="0" w:after="0" w:line="240" w:lineRule="auto"/>
              <w:jc w:val="right"/>
              <w:rPr>
                <w:rFonts w:ascii="Arial" w:hAnsi="Arial" w:cs="Arial"/>
                <w:sz w:val="14"/>
                <w:szCs w:val="14"/>
              </w:rPr>
            </w:pPr>
            <w:r w:rsidRPr="001C3C28">
              <w:rPr>
                <w:rFonts w:ascii="Arial" w:hAnsi="Arial" w:cs="Arial"/>
                <w:sz w:val="14"/>
                <w:szCs w:val="14"/>
              </w:rPr>
              <w:t>7</w:t>
            </w:r>
          </w:p>
        </w:tc>
        <w:tc>
          <w:tcPr>
            <w:tcW w:w="1240" w:type="dxa"/>
            <w:shd w:val="clear" w:color="auto" w:fill="FFFFFF" w:themeFill="background1"/>
            <w:noWrap/>
            <w:vAlign w:val="center"/>
          </w:tcPr>
          <w:p w14:paraId="1CCB676F" w14:textId="469A2D8F" w:rsidR="003D50E9" w:rsidRPr="001C3C28" w:rsidRDefault="003D50E9" w:rsidP="0046280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424BC2F9" w14:textId="702EECE2" w:rsidR="003D50E9" w:rsidRPr="007C083F" w:rsidRDefault="003D50E9" w:rsidP="00747340">
            <w:pPr>
              <w:spacing w:before="0" w:after="0" w:line="240" w:lineRule="auto"/>
              <w:jc w:val="center"/>
              <w:rPr>
                <w:rFonts w:ascii="Arial" w:eastAsia="Times New Roman" w:hAnsi="Arial" w:cs="Arial"/>
                <w:sz w:val="14"/>
                <w:szCs w:val="14"/>
                <w:lang w:eastAsia="es-GT"/>
              </w:rPr>
            </w:pPr>
            <w:r w:rsidRPr="003D50E9">
              <w:rPr>
                <w:rFonts w:ascii="Arial" w:eastAsia="Times New Roman" w:hAnsi="Arial" w:cs="Arial"/>
                <w:sz w:val="14"/>
                <w:szCs w:val="14"/>
                <w:lang w:eastAsia="es-GT"/>
              </w:rPr>
              <w:t>DIGEBI</w:t>
            </w:r>
          </w:p>
        </w:tc>
      </w:tr>
      <w:tr w:rsidR="005F5DDF" w:rsidRPr="007B4F47" w14:paraId="67DCD06F" w14:textId="77777777" w:rsidTr="00FE345F">
        <w:trPr>
          <w:trHeight w:val="482"/>
          <w:jc w:val="center"/>
        </w:trPr>
        <w:tc>
          <w:tcPr>
            <w:tcW w:w="1494" w:type="dxa"/>
            <w:vMerge/>
            <w:shd w:val="clear" w:color="auto" w:fill="auto"/>
            <w:vAlign w:val="center"/>
            <w:hideMark/>
          </w:tcPr>
          <w:p w14:paraId="62CBDFDC" w14:textId="5E6B577E"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03C7BA2" w14:textId="18B8EAA1"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Herramientas Metodológicas Y Curriculares Impresas Para Docentes Del Nivel Primario Bilingüe</w:t>
            </w:r>
          </w:p>
        </w:tc>
        <w:tc>
          <w:tcPr>
            <w:tcW w:w="1306" w:type="dxa"/>
            <w:shd w:val="clear" w:color="auto" w:fill="auto"/>
            <w:noWrap/>
            <w:vAlign w:val="center"/>
          </w:tcPr>
          <w:p w14:paraId="42EF1E66" w14:textId="1A6052D6" w:rsidR="005F5DDF" w:rsidRPr="001C3C28" w:rsidRDefault="003D50E9" w:rsidP="00747340">
            <w:pPr>
              <w:spacing w:before="0" w:after="0" w:line="240" w:lineRule="auto"/>
              <w:jc w:val="right"/>
              <w:rPr>
                <w:rFonts w:ascii="Arial" w:hAnsi="Arial" w:cs="Arial"/>
                <w:sz w:val="14"/>
                <w:szCs w:val="14"/>
              </w:rPr>
            </w:pPr>
            <w:r w:rsidRPr="001C3C28">
              <w:rPr>
                <w:rFonts w:ascii="Arial" w:hAnsi="Arial" w:cs="Arial"/>
                <w:sz w:val="14"/>
                <w:szCs w:val="14"/>
              </w:rPr>
              <w:t>117,806</w:t>
            </w:r>
          </w:p>
        </w:tc>
        <w:tc>
          <w:tcPr>
            <w:tcW w:w="1240" w:type="dxa"/>
            <w:shd w:val="clear" w:color="auto" w:fill="FFFFFF" w:themeFill="background1"/>
            <w:noWrap/>
            <w:vAlign w:val="center"/>
          </w:tcPr>
          <w:p w14:paraId="0D3F2125" w14:textId="60FF06FF" w:rsidR="005F5DDF" w:rsidRPr="001C3C28" w:rsidRDefault="005F5DDF" w:rsidP="0046280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71C34032" w14:textId="77777777"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142099" w:rsidRPr="007B4F47" w14:paraId="52BE831C" w14:textId="77777777" w:rsidTr="00FE345F">
        <w:trPr>
          <w:trHeight w:val="208"/>
          <w:jc w:val="center"/>
        </w:trPr>
        <w:tc>
          <w:tcPr>
            <w:tcW w:w="1494" w:type="dxa"/>
            <w:vMerge w:val="restart"/>
            <w:shd w:val="clear" w:color="auto" w:fill="auto"/>
            <w:vAlign w:val="center"/>
          </w:tcPr>
          <w:p w14:paraId="52CB1739" w14:textId="6EE781EE" w:rsidR="00142099" w:rsidRPr="007B4F47" w:rsidRDefault="00142099" w:rsidP="00073EEA">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3019" w:type="dxa"/>
            <w:shd w:val="clear" w:color="auto" w:fill="auto"/>
            <w:vAlign w:val="center"/>
          </w:tcPr>
          <w:p w14:paraId="5446D580" w14:textId="249FCE0E"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142099">
              <w:rPr>
                <w:rFonts w:ascii="Arial" w:eastAsia="Times New Roman" w:hAnsi="Arial" w:cs="Arial"/>
                <w:sz w:val="14"/>
                <w:szCs w:val="14"/>
                <w:lang w:eastAsia="es-GT"/>
              </w:rPr>
              <w:t>Estudiantes Del Nivel Preprimario Evaluados</w:t>
            </w:r>
          </w:p>
        </w:tc>
        <w:tc>
          <w:tcPr>
            <w:tcW w:w="1306" w:type="dxa"/>
            <w:shd w:val="clear" w:color="auto" w:fill="auto"/>
            <w:noWrap/>
            <w:vAlign w:val="center"/>
          </w:tcPr>
          <w:p w14:paraId="3C7969A4" w14:textId="28B18924"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5,000</w:t>
            </w:r>
          </w:p>
        </w:tc>
        <w:tc>
          <w:tcPr>
            <w:tcW w:w="1240" w:type="dxa"/>
            <w:shd w:val="clear" w:color="auto" w:fill="FFFFFF" w:themeFill="background1"/>
            <w:noWrap/>
            <w:vAlign w:val="center"/>
          </w:tcPr>
          <w:p w14:paraId="18D67FC3" w14:textId="3DE6FF32"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77F024BE" w14:textId="61D90830" w:rsidR="00142099" w:rsidRPr="007C083F" w:rsidRDefault="00142099"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DIGEDUCA</w:t>
            </w:r>
          </w:p>
        </w:tc>
      </w:tr>
      <w:tr w:rsidR="00142099" w:rsidRPr="007B4F47" w14:paraId="3715E3D9" w14:textId="77777777" w:rsidTr="00FE345F">
        <w:trPr>
          <w:trHeight w:val="281"/>
          <w:jc w:val="center"/>
        </w:trPr>
        <w:tc>
          <w:tcPr>
            <w:tcW w:w="1494" w:type="dxa"/>
            <w:vMerge/>
            <w:shd w:val="clear" w:color="auto" w:fill="auto"/>
            <w:vAlign w:val="center"/>
          </w:tcPr>
          <w:p w14:paraId="464D359D" w14:textId="451FC579"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B0EA327" w14:textId="648B99EF"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nivel primario Evaluados</w:t>
            </w:r>
          </w:p>
        </w:tc>
        <w:tc>
          <w:tcPr>
            <w:tcW w:w="1306" w:type="dxa"/>
            <w:shd w:val="clear" w:color="auto" w:fill="auto"/>
            <w:noWrap/>
            <w:vAlign w:val="center"/>
          </w:tcPr>
          <w:p w14:paraId="1B95BDDA" w14:textId="48A539D3"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50,000</w:t>
            </w:r>
          </w:p>
        </w:tc>
        <w:tc>
          <w:tcPr>
            <w:tcW w:w="1240" w:type="dxa"/>
            <w:shd w:val="clear" w:color="auto" w:fill="FFFFFF" w:themeFill="background1"/>
            <w:noWrap/>
            <w:vAlign w:val="center"/>
          </w:tcPr>
          <w:p w14:paraId="5AA10DE4" w14:textId="05A82720"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6F9EB86B" w14:textId="0AC80C80"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F9341C1" w14:textId="77777777" w:rsidTr="00FE345F">
        <w:trPr>
          <w:trHeight w:val="430"/>
          <w:jc w:val="center"/>
        </w:trPr>
        <w:tc>
          <w:tcPr>
            <w:tcW w:w="1494" w:type="dxa"/>
            <w:vMerge/>
            <w:shd w:val="clear" w:color="auto" w:fill="auto"/>
            <w:vAlign w:val="center"/>
          </w:tcPr>
          <w:p w14:paraId="1EFAA2B5" w14:textId="5E659545"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040CF53" w14:textId="4FF86FC2" w:rsidR="00142099" w:rsidRPr="007C083F" w:rsidRDefault="00142099" w:rsidP="00522F3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del nivel primario publicados</w:t>
            </w:r>
          </w:p>
        </w:tc>
        <w:tc>
          <w:tcPr>
            <w:tcW w:w="1306" w:type="dxa"/>
            <w:shd w:val="clear" w:color="auto" w:fill="auto"/>
            <w:noWrap/>
            <w:vAlign w:val="center"/>
          </w:tcPr>
          <w:p w14:paraId="215E6744" w14:textId="1EF1B771"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1</w:t>
            </w:r>
          </w:p>
        </w:tc>
        <w:tc>
          <w:tcPr>
            <w:tcW w:w="1240" w:type="dxa"/>
            <w:shd w:val="clear" w:color="auto" w:fill="FFFFFF" w:themeFill="background1"/>
            <w:noWrap/>
            <w:vAlign w:val="center"/>
          </w:tcPr>
          <w:p w14:paraId="3DAC5373" w14:textId="3A172219"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170A4204" w14:textId="76C130E1"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26856233" w14:textId="77777777" w:rsidTr="00FE345F">
        <w:trPr>
          <w:trHeight w:val="255"/>
          <w:jc w:val="center"/>
        </w:trPr>
        <w:tc>
          <w:tcPr>
            <w:tcW w:w="1494" w:type="dxa"/>
            <w:vMerge/>
            <w:shd w:val="clear" w:color="auto" w:fill="auto"/>
            <w:vAlign w:val="center"/>
          </w:tcPr>
          <w:p w14:paraId="4F4E930E" w14:textId="1D9DB922"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46C695D" w14:textId="0FB89CEB"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Básico Evaluados</w:t>
            </w:r>
          </w:p>
        </w:tc>
        <w:tc>
          <w:tcPr>
            <w:tcW w:w="1306" w:type="dxa"/>
            <w:shd w:val="clear" w:color="auto" w:fill="auto"/>
            <w:noWrap/>
            <w:vAlign w:val="center"/>
          </w:tcPr>
          <w:p w14:paraId="1E12D021" w14:textId="102E113D"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6,000</w:t>
            </w:r>
          </w:p>
        </w:tc>
        <w:tc>
          <w:tcPr>
            <w:tcW w:w="1240" w:type="dxa"/>
            <w:shd w:val="clear" w:color="auto" w:fill="FFFFFF" w:themeFill="background1"/>
            <w:noWrap/>
            <w:vAlign w:val="center"/>
          </w:tcPr>
          <w:p w14:paraId="52C7566F" w14:textId="52580D54"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444BAF00" w14:textId="72CF4393"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F2CBD36" w14:textId="77777777" w:rsidTr="00FE345F">
        <w:trPr>
          <w:trHeight w:val="430"/>
          <w:jc w:val="center"/>
        </w:trPr>
        <w:tc>
          <w:tcPr>
            <w:tcW w:w="1494" w:type="dxa"/>
            <w:vMerge/>
            <w:shd w:val="clear" w:color="auto" w:fill="auto"/>
            <w:vAlign w:val="center"/>
          </w:tcPr>
          <w:p w14:paraId="1ABCA6A8" w14:textId="77777777"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525229B6" w14:textId="3A4EE393" w:rsidR="00142099" w:rsidRPr="007C083F" w:rsidRDefault="00142099"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e investigación educativas publicados (ciclo Básico)</w:t>
            </w:r>
          </w:p>
        </w:tc>
        <w:tc>
          <w:tcPr>
            <w:tcW w:w="1306" w:type="dxa"/>
            <w:shd w:val="clear" w:color="auto" w:fill="auto"/>
            <w:noWrap/>
            <w:vAlign w:val="center"/>
          </w:tcPr>
          <w:p w14:paraId="35170B2D" w14:textId="170423E3"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1</w:t>
            </w:r>
          </w:p>
        </w:tc>
        <w:tc>
          <w:tcPr>
            <w:tcW w:w="1240" w:type="dxa"/>
            <w:shd w:val="clear" w:color="auto" w:fill="FFFFFF" w:themeFill="background1"/>
            <w:noWrap/>
            <w:vAlign w:val="center"/>
          </w:tcPr>
          <w:p w14:paraId="501491F1" w14:textId="14E1832D"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tcPr>
          <w:p w14:paraId="402FA72A" w14:textId="3436F699"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25D523D5" w14:textId="77777777" w:rsidTr="00FE345F">
        <w:trPr>
          <w:trHeight w:val="265"/>
          <w:jc w:val="center"/>
        </w:trPr>
        <w:tc>
          <w:tcPr>
            <w:tcW w:w="1494" w:type="dxa"/>
            <w:vMerge/>
            <w:shd w:val="clear" w:color="auto" w:fill="auto"/>
            <w:vAlign w:val="center"/>
            <w:hideMark/>
          </w:tcPr>
          <w:p w14:paraId="135E58C4" w14:textId="1804084C"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hideMark/>
          </w:tcPr>
          <w:p w14:paraId="48F5AA00" w14:textId="77777777" w:rsidR="00142099" w:rsidRPr="007C083F" w:rsidRDefault="00142099"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diversificado evaluados.</w:t>
            </w:r>
          </w:p>
        </w:tc>
        <w:tc>
          <w:tcPr>
            <w:tcW w:w="1306" w:type="dxa"/>
            <w:shd w:val="clear" w:color="auto" w:fill="auto"/>
            <w:noWrap/>
            <w:vAlign w:val="center"/>
            <w:hideMark/>
          </w:tcPr>
          <w:p w14:paraId="78C6C432" w14:textId="4F776BCD"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170,000</w:t>
            </w:r>
          </w:p>
        </w:tc>
        <w:tc>
          <w:tcPr>
            <w:tcW w:w="1240" w:type="dxa"/>
            <w:shd w:val="clear" w:color="auto" w:fill="FFFFFF" w:themeFill="background1"/>
            <w:noWrap/>
            <w:vAlign w:val="center"/>
            <w:hideMark/>
          </w:tcPr>
          <w:p w14:paraId="2E756E8B" w14:textId="53DC8CEF"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6271C783" w14:textId="77777777"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330D38C" w14:textId="77777777" w:rsidTr="00FE345F">
        <w:trPr>
          <w:trHeight w:val="561"/>
          <w:jc w:val="center"/>
        </w:trPr>
        <w:tc>
          <w:tcPr>
            <w:tcW w:w="1494" w:type="dxa"/>
            <w:vMerge/>
            <w:shd w:val="clear" w:color="auto" w:fill="auto"/>
            <w:vAlign w:val="center"/>
            <w:hideMark/>
          </w:tcPr>
          <w:p w14:paraId="62EBF9A1" w14:textId="77777777" w:rsidR="00142099" w:rsidRPr="007B4F47" w:rsidRDefault="00142099"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02CCD851" w14:textId="77AB24EB" w:rsidR="00142099" w:rsidRPr="007C083F" w:rsidRDefault="00142099"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Informe de resultados de evaluación de estudiantes participantes en evaluaciones internacionales publicados. </w:t>
            </w:r>
          </w:p>
        </w:tc>
        <w:tc>
          <w:tcPr>
            <w:tcW w:w="1306" w:type="dxa"/>
            <w:shd w:val="clear" w:color="auto" w:fill="auto"/>
            <w:noWrap/>
            <w:vAlign w:val="center"/>
            <w:hideMark/>
          </w:tcPr>
          <w:p w14:paraId="065D2414" w14:textId="77777777" w:rsidR="00142099" w:rsidRPr="001C3C28" w:rsidRDefault="00142099" w:rsidP="00747340">
            <w:pPr>
              <w:spacing w:before="0" w:after="0" w:line="240" w:lineRule="auto"/>
              <w:jc w:val="right"/>
              <w:rPr>
                <w:rFonts w:ascii="Arial" w:hAnsi="Arial" w:cs="Arial"/>
                <w:sz w:val="14"/>
                <w:szCs w:val="14"/>
              </w:rPr>
            </w:pPr>
            <w:r w:rsidRPr="001C3C28">
              <w:rPr>
                <w:rFonts w:ascii="Arial" w:hAnsi="Arial" w:cs="Arial"/>
                <w:sz w:val="14"/>
                <w:szCs w:val="14"/>
              </w:rPr>
              <w:t>1</w:t>
            </w:r>
          </w:p>
        </w:tc>
        <w:tc>
          <w:tcPr>
            <w:tcW w:w="1240" w:type="dxa"/>
            <w:shd w:val="clear" w:color="auto" w:fill="FFFFFF" w:themeFill="background1"/>
            <w:noWrap/>
            <w:vAlign w:val="center"/>
            <w:hideMark/>
          </w:tcPr>
          <w:p w14:paraId="7A7BEF2E" w14:textId="1CD7545B" w:rsidR="00142099" w:rsidRPr="001C3C28" w:rsidRDefault="00142099" w:rsidP="001F566D">
            <w:pPr>
              <w:spacing w:before="0" w:after="0" w:line="240" w:lineRule="auto"/>
              <w:jc w:val="right"/>
              <w:rPr>
                <w:rFonts w:ascii="Arial" w:hAnsi="Arial" w:cs="Arial"/>
                <w:sz w:val="14"/>
                <w:szCs w:val="14"/>
              </w:rPr>
            </w:pPr>
            <w:r w:rsidRPr="001C3C28">
              <w:rPr>
                <w:rFonts w:ascii="Arial" w:hAnsi="Arial" w:cs="Arial"/>
                <w:sz w:val="14"/>
                <w:szCs w:val="14"/>
              </w:rPr>
              <w:t>0</w:t>
            </w:r>
          </w:p>
        </w:tc>
        <w:tc>
          <w:tcPr>
            <w:tcW w:w="2324" w:type="dxa"/>
            <w:shd w:val="clear" w:color="auto" w:fill="auto"/>
            <w:vAlign w:val="center"/>
            <w:hideMark/>
          </w:tcPr>
          <w:p w14:paraId="1DB1B9BD" w14:textId="77777777"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7C083F" w:rsidRPr="007C083F" w14:paraId="2E763B94" w14:textId="77777777" w:rsidTr="00FE345F">
        <w:trPr>
          <w:trHeight w:val="605"/>
          <w:jc w:val="center"/>
        </w:trPr>
        <w:tc>
          <w:tcPr>
            <w:tcW w:w="1494" w:type="dxa"/>
            <w:shd w:val="clear" w:color="auto" w:fill="auto"/>
            <w:vAlign w:val="center"/>
            <w:hideMark/>
          </w:tcPr>
          <w:p w14:paraId="06274100" w14:textId="77777777" w:rsidR="00B84122" w:rsidRPr="007C083F" w:rsidRDefault="00B84122" w:rsidP="00B84122">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Monitoreo del Proceso educativo en el aula</w:t>
            </w:r>
          </w:p>
        </w:tc>
        <w:tc>
          <w:tcPr>
            <w:tcW w:w="3019" w:type="dxa"/>
            <w:shd w:val="clear" w:color="auto" w:fill="auto"/>
            <w:vAlign w:val="center"/>
            <w:hideMark/>
          </w:tcPr>
          <w:p w14:paraId="329855D0" w14:textId="2D4E9CEB" w:rsidR="00B84122" w:rsidRPr="007C083F" w:rsidRDefault="007C083F" w:rsidP="00B84122">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Centros educativos</w:t>
            </w:r>
            <w:r w:rsidR="00B84122" w:rsidRPr="007C083F">
              <w:rPr>
                <w:rFonts w:ascii="Arial" w:eastAsia="Times New Roman" w:hAnsi="Arial" w:cs="Arial"/>
                <w:sz w:val="14"/>
                <w:szCs w:val="14"/>
                <w:lang w:eastAsia="es-GT"/>
              </w:rPr>
              <w:t xml:space="preserve"> monitoreados y verificados en el proceso educativo en el aula.</w:t>
            </w:r>
          </w:p>
        </w:tc>
        <w:tc>
          <w:tcPr>
            <w:tcW w:w="1306" w:type="dxa"/>
            <w:shd w:val="clear" w:color="auto" w:fill="auto"/>
            <w:noWrap/>
            <w:vAlign w:val="center"/>
            <w:hideMark/>
          </w:tcPr>
          <w:p w14:paraId="7C0D3462" w14:textId="3F1806BC" w:rsidR="00B84122" w:rsidRPr="001C3C28" w:rsidRDefault="00863F5C" w:rsidP="0074581A">
            <w:pPr>
              <w:spacing w:before="0" w:after="0" w:line="240" w:lineRule="auto"/>
              <w:jc w:val="right"/>
              <w:rPr>
                <w:rFonts w:ascii="Arial" w:hAnsi="Arial" w:cs="Arial"/>
                <w:sz w:val="14"/>
                <w:szCs w:val="14"/>
              </w:rPr>
            </w:pPr>
            <w:r w:rsidRPr="001C3C28">
              <w:rPr>
                <w:rFonts w:ascii="Arial" w:hAnsi="Arial" w:cs="Arial"/>
                <w:sz w:val="14"/>
                <w:szCs w:val="14"/>
              </w:rPr>
              <w:t>7,</w:t>
            </w:r>
            <w:r w:rsidR="00CD04AF" w:rsidRPr="001C3C28">
              <w:rPr>
                <w:rFonts w:ascii="Arial" w:hAnsi="Arial" w:cs="Arial"/>
                <w:sz w:val="14"/>
                <w:szCs w:val="14"/>
              </w:rPr>
              <w:t>635</w:t>
            </w:r>
          </w:p>
        </w:tc>
        <w:tc>
          <w:tcPr>
            <w:tcW w:w="1240" w:type="dxa"/>
            <w:shd w:val="clear" w:color="auto" w:fill="FFFFFF" w:themeFill="background1"/>
            <w:noWrap/>
            <w:vAlign w:val="center"/>
            <w:hideMark/>
          </w:tcPr>
          <w:p w14:paraId="7F1FC6CE" w14:textId="15F3E240" w:rsidR="00B84122" w:rsidRPr="001C3C28" w:rsidRDefault="00CD04AF" w:rsidP="0074581A">
            <w:pPr>
              <w:spacing w:before="0" w:after="0" w:line="240" w:lineRule="auto"/>
              <w:jc w:val="right"/>
              <w:rPr>
                <w:rFonts w:ascii="Arial" w:hAnsi="Arial" w:cs="Arial"/>
                <w:sz w:val="14"/>
                <w:szCs w:val="14"/>
              </w:rPr>
            </w:pPr>
            <w:r w:rsidRPr="001C3C28">
              <w:rPr>
                <w:rFonts w:ascii="Arial" w:hAnsi="Arial" w:cs="Arial"/>
                <w:sz w:val="14"/>
                <w:szCs w:val="14"/>
              </w:rPr>
              <w:t>1,454</w:t>
            </w:r>
          </w:p>
        </w:tc>
        <w:tc>
          <w:tcPr>
            <w:tcW w:w="2324" w:type="dxa"/>
            <w:shd w:val="clear" w:color="auto" w:fill="auto"/>
            <w:vAlign w:val="center"/>
            <w:hideMark/>
          </w:tcPr>
          <w:p w14:paraId="2BF72F0D" w14:textId="73902FFF" w:rsidR="00B84122" w:rsidRPr="007C083F" w:rsidRDefault="00BE29C3" w:rsidP="00B84122">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w:t>
            </w:r>
            <w:r w:rsidR="00B84122" w:rsidRPr="007C083F">
              <w:rPr>
                <w:rFonts w:ascii="Arial" w:eastAsia="Times New Roman" w:hAnsi="Arial" w:cs="Arial"/>
                <w:sz w:val="14"/>
                <w:szCs w:val="14"/>
                <w:lang w:eastAsia="es-GT"/>
              </w:rPr>
              <w:t>DIGEMOCA</w:t>
            </w:r>
          </w:p>
        </w:tc>
      </w:tr>
      <w:tr w:rsidR="007C083F" w:rsidRPr="007C083F" w14:paraId="5568E895" w14:textId="77777777" w:rsidTr="00FE345F">
        <w:trPr>
          <w:trHeight w:val="227"/>
          <w:jc w:val="center"/>
        </w:trPr>
        <w:tc>
          <w:tcPr>
            <w:tcW w:w="1494" w:type="dxa"/>
            <w:shd w:val="clear" w:color="auto" w:fill="auto"/>
            <w:vAlign w:val="center"/>
            <w:hideMark/>
          </w:tcPr>
          <w:p w14:paraId="7C6170E6" w14:textId="77777777" w:rsidR="00246152" w:rsidRPr="007C083F" w:rsidRDefault="00246152" w:rsidP="00747340">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Supervisión Educativa</w:t>
            </w:r>
          </w:p>
        </w:tc>
        <w:tc>
          <w:tcPr>
            <w:tcW w:w="3019" w:type="dxa"/>
            <w:shd w:val="clear" w:color="auto" w:fill="auto"/>
            <w:vAlign w:val="center"/>
            <w:hideMark/>
          </w:tcPr>
          <w:p w14:paraId="0161DA5F"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Establecimientos educativos supervisados.</w:t>
            </w:r>
          </w:p>
        </w:tc>
        <w:tc>
          <w:tcPr>
            <w:tcW w:w="1306" w:type="dxa"/>
            <w:shd w:val="clear" w:color="auto" w:fill="auto"/>
            <w:noWrap/>
            <w:vAlign w:val="center"/>
            <w:hideMark/>
          </w:tcPr>
          <w:p w14:paraId="563D4A77" w14:textId="625A96CA" w:rsidR="00246152" w:rsidRPr="001C3C28" w:rsidRDefault="003D50E9" w:rsidP="00DC139E">
            <w:pPr>
              <w:spacing w:before="0" w:after="0" w:line="240" w:lineRule="auto"/>
              <w:jc w:val="right"/>
              <w:rPr>
                <w:rFonts w:ascii="Arial" w:hAnsi="Arial" w:cs="Arial"/>
                <w:sz w:val="14"/>
                <w:szCs w:val="14"/>
              </w:rPr>
            </w:pPr>
            <w:r w:rsidRPr="001C3C28">
              <w:rPr>
                <w:rFonts w:ascii="Arial" w:hAnsi="Arial" w:cs="Arial"/>
                <w:sz w:val="14"/>
                <w:szCs w:val="14"/>
              </w:rPr>
              <w:t>50,206</w:t>
            </w:r>
          </w:p>
        </w:tc>
        <w:tc>
          <w:tcPr>
            <w:tcW w:w="1240" w:type="dxa"/>
            <w:shd w:val="clear" w:color="auto" w:fill="FFFFFF" w:themeFill="background1"/>
            <w:noWrap/>
            <w:vAlign w:val="center"/>
            <w:hideMark/>
          </w:tcPr>
          <w:p w14:paraId="78DA0BF2" w14:textId="267FA63F" w:rsidR="00246152" w:rsidRPr="001C3C28" w:rsidRDefault="003D50E9" w:rsidP="00DC139E">
            <w:pPr>
              <w:spacing w:before="0" w:after="0" w:line="240" w:lineRule="auto"/>
              <w:jc w:val="right"/>
              <w:rPr>
                <w:rFonts w:ascii="Arial" w:hAnsi="Arial" w:cs="Arial"/>
                <w:sz w:val="14"/>
                <w:szCs w:val="14"/>
              </w:rPr>
            </w:pPr>
            <w:r w:rsidRPr="001C3C28">
              <w:rPr>
                <w:rFonts w:ascii="Arial" w:hAnsi="Arial" w:cs="Arial"/>
                <w:sz w:val="14"/>
                <w:szCs w:val="14"/>
              </w:rPr>
              <w:t>23,598</w:t>
            </w:r>
          </w:p>
        </w:tc>
        <w:tc>
          <w:tcPr>
            <w:tcW w:w="2324" w:type="dxa"/>
            <w:shd w:val="clear" w:color="auto" w:fill="auto"/>
            <w:vAlign w:val="center"/>
            <w:hideMark/>
          </w:tcPr>
          <w:p w14:paraId="753AAA8C" w14:textId="10D037DB"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bl>
    <w:p w14:paraId="4F65767F" w14:textId="56BB08C9" w:rsidR="4C0A6572" w:rsidRPr="007B4F47" w:rsidRDefault="4C0A6572" w:rsidP="00FE345F">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3D50E9">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000AAC" w:rsidRPr="007B4F47">
        <w:rPr>
          <w:rFonts w:ascii="Arial" w:eastAsiaTheme="majorEastAsia" w:hAnsi="Arial" w:cs="Arial"/>
          <w:sz w:val="14"/>
          <w:szCs w:val="14"/>
        </w:rPr>
        <w:t xml:space="preserve"> y *Reporte WEBPOA a </w:t>
      </w:r>
      <w:r w:rsidR="003D50E9">
        <w:rPr>
          <w:rFonts w:ascii="Arial" w:eastAsiaTheme="majorEastAsia" w:hAnsi="Arial" w:cs="Arial"/>
          <w:sz w:val="14"/>
          <w:szCs w:val="14"/>
        </w:rPr>
        <w:t>marzo</w:t>
      </w:r>
      <w:r w:rsidR="007C083F">
        <w:rPr>
          <w:rFonts w:ascii="Arial" w:eastAsiaTheme="majorEastAsia" w:hAnsi="Arial" w:cs="Arial"/>
          <w:sz w:val="14"/>
          <w:szCs w:val="14"/>
        </w:rPr>
        <w:t xml:space="preserve"> 2022.</w:t>
      </w:r>
    </w:p>
    <w:p w14:paraId="51BA6EF4" w14:textId="145ACCF6" w:rsidR="0022384A" w:rsidRDefault="0022384A" w:rsidP="00747340">
      <w:pPr>
        <w:pStyle w:val="Sinespaciado"/>
        <w:ind w:left="-284"/>
        <w:jc w:val="both"/>
        <w:rPr>
          <w:rFonts w:ascii="Arial" w:eastAsiaTheme="majorEastAsia" w:hAnsi="Arial" w:cs="Arial"/>
          <w:sz w:val="14"/>
          <w:szCs w:val="14"/>
          <w:lang w:eastAsia="es-ES"/>
        </w:rPr>
      </w:pPr>
    </w:p>
    <w:p w14:paraId="7A75B276" w14:textId="104C4272" w:rsidR="00690C86" w:rsidRDefault="00690C86"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2F358239" w14:textId="77777777" w:rsidR="00FE345F" w:rsidRPr="007B4F47" w:rsidRDefault="00FE345F" w:rsidP="00747340">
      <w:pPr>
        <w:spacing w:before="0" w:after="0" w:line="240" w:lineRule="auto"/>
        <w:jc w:val="both"/>
        <w:rPr>
          <w:rFonts w:ascii="Arial" w:hAnsi="Arial" w:cs="Arial"/>
        </w:rPr>
      </w:pPr>
    </w:p>
    <w:p w14:paraId="5F947B33" w14:textId="2F2EB0C2"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AA6F90">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820"/>
        <w:gridCol w:w="1267"/>
        <w:gridCol w:w="1268"/>
        <w:gridCol w:w="2115"/>
      </w:tblGrid>
      <w:tr w:rsidR="00F02D08" w:rsidRPr="00F02D08" w14:paraId="52FAA776" w14:textId="77777777" w:rsidTr="000C3391">
        <w:trPr>
          <w:trHeight w:val="230"/>
          <w:tblHeader/>
          <w:jc w:val="center"/>
        </w:trPr>
        <w:tc>
          <w:tcPr>
            <w:tcW w:w="1545" w:type="dxa"/>
            <w:shd w:val="clear" w:color="auto" w:fill="8DB4E2"/>
            <w:vAlign w:val="center"/>
          </w:tcPr>
          <w:p w14:paraId="598D8EBF" w14:textId="1C883E7E"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Tema Educativo</w:t>
            </w:r>
            <w:r w:rsidRPr="00F02D08">
              <w:rPr>
                <w:rFonts w:ascii="Arial" w:eastAsia="Arial" w:hAnsi="Arial" w:cs="Arial"/>
                <w:sz w:val="14"/>
                <w:szCs w:val="14"/>
              </w:rPr>
              <w:t xml:space="preserve"> </w:t>
            </w:r>
          </w:p>
        </w:tc>
        <w:tc>
          <w:tcPr>
            <w:tcW w:w="2820" w:type="dxa"/>
            <w:shd w:val="clear" w:color="auto" w:fill="8DB4E2"/>
            <w:vAlign w:val="center"/>
          </w:tcPr>
          <w:p w14:paraId="16AA9A85" w14:textId="0299E263"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Producto</w:t>
            </w:r>
            <w:r w:rsidRPr="00F02D08">
              <w:rPr>
                <w:rFonts w:ascii="Arial" w:eastAsia="Arial" w:hAnsi="Arial" w:cs="Arial"/>
                <w:sz w:val="14"/>
                <w:szCs w:val="14"/>
              </w:rPr>
              <w:t xml:space="preserve"> </w:t>
            </w:r>
          </w:p>
        </w:tc>
        <w:tc>
          <w:tcPr>
            <w:tcW w:w="1267" w:type="dxa"/>
            <w:shd w:val="clear" w:color="auto" w:fill="8DB4E2"/>
            <w:vAlign w:val="center"/>
          </w:tcPr>
          <w:p w14:paraId="5567857F" w14:textId="2E5C6B3F"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Vigente</w:t>
            </w:r>
            <w:r w:rsidRPr="00F02D08">
              <w:rPr>
                <w:rFonts w:ascii="Arial" w:eastAsia="Arial" w:hAnsi="Arial" w:cs="Arial"/>
                <w:sz w:val="14"/>
                <w:szCs w:val="14"/>
              </w:rPr>
              <w:t xml:space="preserve"> </w:t>
            </w:r>
          </w:p>
        </w:tc>
        <w:tc>
          <w:tcPr>
            <w:tcW w:w="1268" w:type="dxa"/>
            <w:shd w:val="clear" w:color="auto" w:fill="8DB4E2"/>
            <w:vAlign w:val="center"/>
          </w:tcPr>
          <w:p w14:paraId="4ADD06F6" w14:textId="7AF9566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Ejecutada</w:t>
            </w:r>
            <w:r w:rsidRPr="00F02D08">
              <w:rPr>
                <w:rFonts w:ascii="Arial" w:eastAsia="Arial" w:hAnsi="Arial" w:cs="Arial"/>
                <w:sz w:val="14"/>
                <w:szCs w:val="14"/>
              </w:rPr>
              <w:t xml:space="preserve"> </w:t>
            </w:r>
          </w:p>
        </w:tc>
        <w:tc>
          <w:tcPr>
            <w:tcW w:w="2115" w:type="dxa"/>
            <w:shd w:val="clear" w:color="auto" w:fill="8DB4E2"/>
            <w:vAlign w:val="center"/>
          </w:tcPr>
          <w:p w14:paraId="0C59EEDD" w14:textId="5510D30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Unidad Responsable</w:t>
            </w:r>
          </w:p>
        </w:tc>
      </w:tr>
      <w:tr w:rsidR="000C3391" w:rsidRPr="00F02D08" w14:paraId="32731C83" w14:textId="77777777" w:rsidTr="000C3391">
        <w:trPr>
          <w:trHeight w:val="267"/>
          <w:jc w:val="center"/>
        </w:trPr>
        <w:tc>
          <w:tcPr>
            <w:tcW w:w="1545" w:type="dxa"/>
            <w:vMerge w:val="restart"/>
            <w:vAlign w:val="center"/>
          </w:tcPr>
          <w:p w14:paraId="7FE214B6" w14:textId="2B9178BF"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r w:rsidRPr="00F02D08">
              <w:rPr>
                <w:rFonts w:ascii="Arial" w:eastAsia="Arial" w:hAnsi="Arial" w:cs="Arial"/>
                <w:b/>
                <w:sz w:val="14"/>
                <w:szCs w:val="14"/>
              </w:rPr>
              <w:t>Currículo y Materiales Educativos</w:t>
            </w:r>
          </w:p>
          <w:p w14:paraId="1F417D5C" w14:textId="77777777"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E72F3FC" w14:textId="77777777"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0B06E1EB" w14:textId="77777777"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2159FE8" w14:textId="77777777"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144A10FC" w14:textId="32A44F37" w:rsidR="000C3391" w:rsidRPr="00F02D08" w:rsidRDefault="000C3391"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tc>
        <w:tc>
          <w:tcPr>
            <w:tcW w:w="2820" w:type="dxa"/>
            <w:vAlign w:val="center"/>
          </w:tcPr>
          <w:p w14:paraId="4E4E0706" w14:textId="77777777" w:rsidR="000C3391" w:rsidRPr="00452D20" w:rsidRDefault="000C3391" w:rsidP="00452D20">
            <w:pPr>
              <w:spacing w:before="0" w:after="0"/>
              <w:rPr>
                <w:rFonts w:ascii="Arial" w:hAnsi="Arial" w:cs="Arial"/>
                <w:sz w:val="14"/>
                <w:szCs w:val="14"/>
              </w:rPr>
            </w:pPr>
            <w:r w:rsidRPr="00452D20">
              <w:rPr>
                <w:rFonts w:ascii="Arial" w:hAnsi="Arial" w:cs="Arial"/>
                <w:sz w:val="14"/>
                <w:szCs w:val="14"/>
              </w:rPr>
              <w:t>Currículo Nacional Base del Nivel de</w:t>
            </w:r>
          </w:p>
          <w:p w14:paraId="45BEE1C4" w14:textId="46C62A6C" w:rsidR="000C3391" w:rsidRPr="00F02D08" w:rsidRDefault="000C3391" w:rsidP="00452D20">
            <w:pPr>
              <w:spacing w:before="0" w:after="0"/>
              <w:rPr>
                <w:rFonts w:ascii="Arial" w:hAnsi="Arial" w:cs="Arial"/>
                <w:sz w:val="14"/>
                <w:szCs w:val="14"/>
              </w:rPr>
            </w:pPr>
            <w:r w:rsidRPr="00452D20">
              <w:rPr>
                <w:rFonts w:ascii="Arial" w:hAnsi="Arial" w:cs="Arial"/>
                <w:sz w:val="14"/>
                <w:szCs w:val="14"/>
              </w:rPr>
              <w:t>Educación Primaria, revisado.</w:t>
            </w:r>
            <w:r w:rsidRPr="00452D20">
              <w:rPr>
                <w:rFonts w:ascii="Arial" w:hAnsi="Arial" w:cs="Arial"/>
                <w:sz w:val="14"/>
                <w:szCs w:val="14"/>
              </w:rPr>
              <w:tab/>
            </w:r>
          </w:p>
        </w:tc>
        <w:tc>
          <w:tcPr>
            <w:tcW w:w="1267" w:type="dxa"/>
            <w:vAlign w:val="center"/>
          </w:tcPr>
          <w:p w14:paraId="44D7B7D1" w14:textId="54CEAD46" w:rsidR="000C3391" w:rsidRPr="001C3C28" w:rsidRDefault="000C3391" w:rsidP="000C3391">
            <w:pPr>
              <w:spacing w:before="0" w:after="0"/>
              <w:jc w:val="right"/>
              <w:rPr>
                <w:rFonts w:ascii="Arial" w:hAnsi="Arial" w:cs="Arial"/>
                <w:sz w:val="14"/>
                <w:szCs w:val="14"/>
              </w:rPr>
            </w:pPr>
            <w:r w:rsidRPr="001C3C28">
              <w:rPr>
                <w:rFonts w:ascii="Arial" w:hAnsi="Arial" w:cs="Arial"/>
                <w:sz w:val="14"/>
                <w:szCs w:val="14"/>
              </w:rPr>
              <w:t>15</w:t>
            </w:r>
          </w:p>
        </w:tc>
        <w:tc>
          <w:tcPr>
            <w:tcW w:w="1268" w:type="dxa"/>
            <w:vAlign w:val="center"/>
          </w:tcPr>
          <w:p w14:paraId="3E81DB1A" w14:textId="223FB247" w:rsidR="000C3391" w:rsidRPr="00F02D08" w:rsidRDefault="000C3391" w:rsidP="00452D20">
            <w:pPr>
              <w:spacing w:before="0" w:after="0"/>
              <w:jc w:val="center"/>
              <w:rPr>
                <w:rFonts w:ascii="Arial" w:hAnsi="Arial" w:cs="Arial"/>
                <w:sz w:val="14"/>
                <w:szCs w:val="14"/>
              </w:rPr>
            </w:pPr>
            <w:r>
              <w:rPr>
                <w:rFonts w:ascii="Arial" w:hAnsi="Arial" w:cs="Arial"/>
                <w:sz w:val="14"/>
                <w:szCs w:val="14"/>
              </w:rPr>
              <w:t>0</w:t>
            </w:r>
          </w:p>
        </w:tc>
        <w:tc>
          <w:tcPr>
            <w:tcW w:w="2115" w:type="dxa"/>
            <w:vAlign w:val="center"/>
          </w:tcPr>
          <w:p w14:paraId="6ABBB430" w14:textId="2A34CDC1" w:rsidR="000C3391" w:rsidRPr="00F02D08" w:rsidRDefault="000C3391" w:rsidP="000C3391">
            <w:pPr>
              <w:spacing w:before="0" w:after="0" w:line="257" w:lineRule="auto"/>
              <w:jc w:val="center"/>
              <w:rPr>
                <w:rFonts w:ascii="Arial" w:hAnsi="Arial" w:cs="Arial"/>
                <w:sz w:val="14"/>
                <w:szCs w:val="14"/>
              </w:rPr>
            </w:pPr>
            <w:r>
              <w:rPr>
                <w:rFonts w:ascii="Arial" w:hAnsi="Arial" w:cs="Arial"/>
                <w:sz w:val="14"/>
                <w:szCs w:val="14"/>
              </w:rPr>
              <w:t>DIGECUR</w:t>
            </w:r>
          </w:p>
        </w:tc>
      </w:tr>
      <w:tr w:rsidR="000C3391" w:rsidRPr="00F02D08" w14:paraId="0B170156" w14:textId="77777777" w:rsidTr="000C3391">
        <w:trPr>
          <w:trHeight w:val="194"/>
          <w:jc w:val="center"/>
        </w:trPr>
        <w:tc>
          <w:tcPr>
            <w:tcW w:w="1545" w:type="dxa"/>
            <w:vMerge/>
            <w:vAlign w:val="center"/>
          </w:tcPr>
          <w:p w14:paraId="70EF192B" w14:textId="3F0F68E8" w:rsidR="000C3391" w:rsidRPr="00F02D08" w:rsidRDefault="000C3391" w:rsidP="0021468D">
            <w:pPr>
              <w:spacing w:before="0" w:after="0"/>
              <w:jc w:val="center"/>
              <w:rPr>
                <w:rFonts w:ascii="Arial" w:hAnsi="Arial" w:cs="Arial"/>
                <w:sz w:val="14"/>
                <w:szCs w:val="14"/>
              </w:rPr>
            </w:pPr>
          </w:p>
        </w:tc>
        <w:tc>
          <w:tcPr>
            <w:tcW w:w="2820" w:type="dxa"/>
            <w:vAlign w:val="center"/>
          </w:tcPr>
          <w:p w14:paraId="75007317" w14:textId="47EB0D38"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Currículo Nacional Base </w:t>
            </w:r>
            <w:r w:rsidRPr="00F02D08">
              <w:rPr>
                <w:rFonts w:ascii="Arial" w:hAnsi="Arial" w:cs="Arial"/>
                <w:sz w:val="14"/>
                <w:szCs w:val="14"/>
              </w:rPr>
              <w:t xml:space="preserve">del </w:t>
            </w:r>
            <w:r w:rsidRPr="00F02D08">
              <w:rPr>
                <w:rFonts w:ascii="Arial" w:hAnsi="Arial" w:cs="Arial"/>
                <w:sz w:val="13"/>
                <w:szCs w:val="13"/>
              </w:rPr>
              <w:t>Nivel</w:t>
            </w:r>
          </w:p>
          <w:p w14:paraId="2DC49AE3" w14:textId="60B2A780" w:rsidR="000C3391" w:rsidRPr="00F02D08" w:rsidRDefault="000C3391" w:rsidP="00567EA9">
            <w:pPr>
              <w:spacing w:before="0" w:after="0"/>
              <w:rPr>
                <w:rFonts w:ascii="Arial" w:hAnsi="Arial" w:cs="Arial"/>
                <w:sz w:val="14"/>
                <w:szCs w:val="14"/>
              </w:rPr>
            </w:pPr>
            <w:r w:rsidRPr="00F02D08">
              <w:rPr>
                <w:rFonts w:ascii="Arial" w:hAnsi="Arial" w:cs="Arial"/>
                <w:sz w:val="14"/>
                <w:szCs w:val="14"/>
              </w:rPr>
              <w:t xml:space="preserve">Medio, </w:t>
            </w:r>
            <w:r w:rsidRPr="00F02D08">
              <w:rPr>
                <w:rFonts w:ascii="Arial" w:hAnsi="Arial" w:cs="Arial"/>
                <w:sz w:val="13"/>
                <w:szCs w:val="13"/>
              </w:rPr>
              <w:t xml:space="preserve">Ciclo Básico, </w:t>
            </w:r>
            <w:r w:rsidRPr="00F02D08">
              <w:rPr>
                <w:rFonts w:ascii="Arial" w:hAnsi="Arial" w:cs="Arial"/>
                <w:sz w:val="14"/>
                <w:szCs w:val="14"/>
              </w:rPr>
              <w:t>socializado.</w:t>
            </w:r>
          </w:p>
        </w:tc>
        <w:tc>
          <w:tcPr>
            <w:tcW w:w="1267" w:type="dxa"/>
            <w:vAlign w:val="center"/>
          </w:tcPr>
          <w:p w14:paraId="7DABCC7C" w14:textId="2A7761D9" w:rsidR="000C3391" w:rsidRPr="001C3C28" w:rsidRDefault="000C3391" w:rsidP="000C3391">
            <w:pPr>
              <w:spacing w:before="0" w:after="0"/>
              <w:jc w:val="right"/>
              <w:rPr>
                <w:rFonts w:ascii="Arial" w:hAnsi="Arial" w:cs="Arial"/>
                <w:sz w:val="14"/>
                <w:szCs w:val="14"/>
              </w:rPr>
            </w:pPr>
            <w:r w:rsidRPr="001C3C28">
              <w:rPr>
                <w:rFonts w:ascii="Arial" w:eastAsia="Arial" w:hAnsi="Arial" w:cs="Arial"/>
                <w:sz w:val="14"/>
                <w:szCs w:val="14"/>
              </w:rPr>
              <w:t>2</w:t>
            </w:r>
          </w:p>
        </w:tc>
        <w:tc>
          <w:tcPr>
            <w:tcW w:w="1268" w:type="dxa"/>
            <w:vAlign w:val="center"/>
          </w:tcPr>
          <w:p w14:paraId="76484450" w14:textId="6DACA90E" w:rsidR="000C3391" w:rsidRPr="00F02D08" w:rsidRDefault="000C3391"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15" w:type="dxa"/>
            <w:vAlign w:val="center"/>
          </w:tcPr>
          <w:p w14:paraId="2A39DEE9" w14:textId="30DB4583" w:rsidR="000C3391" w:rsidRPr="00F02D08" w:rsidRDefault="000C3391" w:rsidP="000C3391">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0C3391" w:rsidRPr="00F02D08" w14:paraId="61D8481C" w14:textId="77777777" w:rsidTr="000C3391">
        <w:trPr>
          <w:trHeight w:val="196"/>
          <w:jc w:val="center"/>
        </w:trPr>
        <w:tc>
          <w:tcPr>
            <w:tcW w:w="1545" w:type="dxa"/>
            <w:vMerge/>
            <w:vAlign w:val="center"/>
          </w:tcPr>
          <w:p w14:paraId="0F483603" w14:textId="55AA4280" w:rsidR="000C3391" w:rsidRPr="00F02D08" w:rsidRDefault="000C3391" w:rsidP="0021468D">
            <w:pPr>
              <w:spacing w:before="0" w:after="0"/>
              <w:jc w:val="center"/>
              <w:rPr>
                <w:rFonts w:ascii="Arial" w:hAnsi="Arial" w:cs="Arial"/>
                <w:sz w:val="14"/>
                <w:szCs w:val="14"/>
              </w:rPr>
            </w:pPr>
          </w:p>
        </w:tc>
        <w:tc>
          <w:tcPr>
            <w:tcW w:w="2820" w:type="dxa"/>
            <w:vAlign w:val="center"/>
          </w:tcPr>
          <w:p w14:paraId="2AC5804B" w14:textId="035E0613"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Personal técnico </w:t>
            </w:r>
            <w:r w:rsidRPr="00F02D08">
              <w:rPr>
                <w:rFonts w:ascii="Arial" w:hAnsi="Arial" w:cs="Arial"/>
                <w:sz w:val="14"/>
                <w:szCs w:val="14"/>
              </w:rPr>
              <w:t xml:space="preserve">formado </w:t>
            </w:r>
            <w:r w:rsidRPr="00F02D08">
              <w:rPr>
                <w:rFonts w:ascii="Arial" w:hAnsi="Arial" w:cs="Arial"/>
                <w:sz w:val="13"/>
                <w:szCs w:val="13"/>
              </w:rPr>
              <w:t xml:space="preserve">en </w:t>
            </w:r>
            <w:r w:rsidRPr="00F02D08">
              <w:rPr>
                <w:rFonts w:ascii="Arial" w:hAnsi="Arial" w:cs="Arial"/>
                <w:sz w:val="14"/>
                <w:szCs w:val="14"/>
              </w:rPr>
              <w:t>temas</w:t>
            </w:r>
          </w:p>
          <w:p w14:paraId="53BFB319" w14:textId="434EDF97" w:rsidR="000C3391" w:rsidRPr="00F02D08" w:rsidRDefault="000C3391" w:rsidP="00567EA9">
            <w:pPr>
              <w:spacing w:before="0" w:after="0"/>
              <w:rPr>
                <w:rFonts w:ascii="Arial" w:hAnsi="Arial" w:cs="Arial"/>
                <w:sz w:val="14"/>
                <w:szCs w:val="14"/>
              </w:rPr>
            </w:pPr>
            <w:r w:rsidRPr="00F02D08">
              <w:rPr>
                <w:rFonts w:ascii="Arial" w:hAnsi="Arial" w:cs="Arial"/>
                <w:sz w:val="13"/>
                <w:szCs w:val="13"/>
              </w:rPr>
              <w:t>Curriculares.</w:t>
            </w:r>
          </w:p>
        </w:tc>
        <w:tc>
          <w:tcPr>
            <w:tcW w:w="1267" w:type="dxa"/>
            <w:vAlign w:val="center"/>
          </w:tcPr>
          <w:p w14:paraId="26243BC5" w14:textId="1B366258" w:rsidR="000C3391" w:rsidRPr="001C3C28" w:rsidRDefault="000C3391" w:rsidP="000C3391">
            <w:pPr>
              <w:spacing w:before="0" w:after="0"/>
              <w:jc w:val="right"/>
              <w:rPr>
                <w:rFonts w:ascii="Arial" w:hAnsi="Arial" w:cs="Arial"/>
                <w:sz w:val="14"/>
                <w:szCs w:val="14"/>
              </w:rPr>
            </w:pPr>
            <w:r w:rsidRPr="001C3C28">
              <w:rPr>
                <w:rFonts w:ascii="Arial" w:hAnsi="Arial" w:cs="Arial"/>
                <w:sz w:val="14"/>
                <w:szCs w:val="14"/>
              </w:rPr>
              <w:t>90</w:t>
            </w:r>
          </w:p>
        </w:tc>
        <w:tc>
          <w:tcPr>
            <w:tcW w:w="1268" w:type="dxa"/>
            <w:vAlign w:val="center"/>
          </w:tcPr>
          <w:p w14:paraId="1A0FB4BF" w14:textId="5F608CB6" w:rsidR="000C3391" w:rsidRPr="00F02D08" w:rsidRDefault="000C3391"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15" w:type="dxa"/>
            <w:vAlign w:val="center"/>
          </w:tcPr>
          <w:p w14:paraId="2FE9DCC0" w14:textId="601DCC0B" w:rsidR="000C3391" w:rsidRPr="00F02D08" w:rsidRDefault="000C3391" w:rsidP="000C3391">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0C3391" w:rsidRPr="00F02D08" w14:paraId="024ECA30" w14:textId="77777777" w:rsidTr="000C3391">
        <w:trPr>
          <w:trHeight w:val="178"/>
          <w:jc w:val="center"/>
        </w:trPr>
        <w:tc>
          <w:tcPr>
            <w:tcW w:w="1545" w:type="dxa"/>
            <w:vMerge/>
            <w:vAlign w:val="center"/>
          </w:tcPr>
          <w:p w14:paraId="3479C2C9" w14:textId="492FC522" w:rsidR="000C3391" w:rsidRPr="00F02D08" w:rsidRDefault="000C3391" w:rsidP="0021468D">
            <w:pPr>
              <w:spacing w:before="0" w:after="0"/>
              <w:jc w:val="center"/>
              <w:rPr>
                <w:rFonts w:ascii="Arial" w:hAnsi="Arial" w:cs="Arial"/>
                <w:sz w:val="14"/>
                <w:szCs w:val="14"/>
              </w:rPr>
            </w:pPr>
          </w:p>
        </w:tc>
        <w:tc>
          <w:tcPr>
            <w:tcW w:w="2820" w:type="dxa"/>
            <w:vAlign w:val="center"/>
          </w:tcPr>
          <w:p w14:paraId="2F4F9FC8" w14:textId="6806DC26"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Lineamientos de </w:t>
            </w:r>
            <w:r w:rsidRPr="00F02D08">
              <w:rPr>
                <w:rFonts w:ascii="Arial" w:hAnsi="Arial" w:cs="Arial"/>
                <w:sz w:val="14"/>
                <w:szCs w:val="14"/>
              </w:rPr>
              <w:t xml:space="preserve">evaluación de </w:t>
            </w:r>
            <w:r w:rsidRPr="00F02D08">
              <w:rPr>
                <w:rFonts w:ascii="Arial" w:hAnsi="Arial" w:cs="Arial"/>
                <w:sz w:val="13"/>
                <w:szCs w:val="13"/>
              </w:rPr>
              <w:t>los</w:t>
            </w:r>
          </w:p>
          <w:p w14:paraId="1CB18A55" w14:textId="01A49A58"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aprendizajes para los </w:t>
            </w:r>
            <w:r w:rsidRPr="00F02D08">
              <w:rPr>
                <w:rFonts w:ascii="Arial" w:hAnsi="Arial" w:cs="Arial"/>
                <w:sz w:val="14"/>
                <w:szCs w:val="14"/>
              </w:rPr>
              <w:t>niveles</w:t>
            </w:r>
          </w:p>
          <w:p w14:paraId="6214AE14" w14:textId="4FDCAC7D"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educativos de </w:t>
            </w:r>
            <w:r w:rsidRPr="00F02D08">
              <w:rPr>
                <w:rFonts w:ascii="Arial" w:hAnsi="Arial" w:cs="Arial"/>
                <w:sz w:val="14"/>
                <w:szCs w:val="14"/>
              </w:rPr>
              <w:t xml:space="preserve">Preprimaria, </w:t>
            </w:r>
            <w:r w:rsidRPr="00F02D08">
              <w:rPr>
                <w:rFonts w:ascii="Arial" w:hAnsi="Arial" w:cs="Arial"/>
                <w:sz w:val="13"/>
                <w:szCs w:val="13"/>
              </w:rPr>
              <w:t>Primarla</w:t>
            </w:r>
          </w:p>
          <w:p w14:paraId="429A360B" w14:textId="18401DAF" w:rsidR="000C3391" w:rsidRPr="00F02D08" w:rsidRDefault="000C3391" w:rsidP="00567EA9">
            <w:pPr>
              <w:spacing w:before="0" w:after="0"/>
              <w:rPr>
                <w:rFonts w:ascii="Arial" w:hAnsi="Arial" w:cs="Arial"/>
                <w:sz w:val="14"/>
                <w:szCs w:val="14"/>
              </w:rPr>
            </w:pPr>
            <w:r w:rsidRPr="00F02D08">
              <w:rPr>
                <w:rFonts w:ascii="Arial" w:hAnsi="Arial" w:cs="Arial"/>
                <w:sz w:val="14"/>
                <w:szCs w:val="14"/>
              </w:rPr>
              <w:t xml:space="preserve">y </w:t>
            </w:r>
            <w:r w:rsidRPr="00F02D08">
              <w:rPr>
                <w:rFonts w:ascii="Arial" w:hAnsi="Arial" w:cs="Arial"/>
                <w:sz w:val="13"/>
                <w:szCs w:val="13"/>
              </w:rPr>
              <w:t>Media.</w:t>
            </w:r>
          </w:p>
        </w:tc>
        <w:tc>
          <w:tcPr>
            <w:tcW w:w="1267" w:type="dxa"/>
            <w:vAlign w:val="center"/>
          </w:tcPr>
          <w:p w14:paraId="79157B40" w14:textId="7DA389EA" w:rsidR="000C3391" w:rsidRPr="001C3C28" w:rsidRDefault="000C3391" w:rsidP="000C3391">
            <w:pPr>
              <w:spacing w:before="0" w:after="0"/>
              <w:jc w:val="right"/>
              <w:rPr>
                <w:rFonts w:ascii="Arial" w:hAnsi="Arial" w:cs="Arial"/>
                <w:sz w:val="14"/>
                <w:szCs w:val="14"/>
              </w:rPr>
            </w:pPr>
            <w:r w:rsidRPr="001C3C28">
              <w:rPr>
                <w:rFonts w:ascii="Arial" w:eastAsia="Arial" w:hAnsi="Arial" w:cs="Arial"/>
                <w:sz w:val="14"/>
                <w:szCs w:val="14"/>
              </w:rPr>
              <w:t>1</w:t>
            </w:r>
          </w:p>
        </w:tc>
        <w:tc>
          <w:tcPr>
            <w:tcW w:w="1268" w:type="dxa"/>
            <w:vAlign w:val="center"/>
          </w:tcPr>
          <w:p w14:paraId="10D0454B" w14:textId="59093EDE" w:rsidR="000C3391" w:rsidRPr="00F02D08" w:rsidRDefault="000C3391"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15" w:type="dxa"/>
            <w:vAlign w:val="center"/>
          </w:tcPr>
          <w:p w14:paraId="12DB57B0" w14:textId="6663F937" w:rsidR="000C3391" w:rsidRPr="00F02D08" w:rsidRDefault="000C3391" w:rsidP="000C3391">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0C3391" w:rsidRPr="00F02D08" w14:paraId="0275059F" w14:textId="77777777" w:rsidTr="000C3391">
        <w:trPr>
          <w:trHeight w:val="424"/>
          <w:jc w:val="center"/>
        </w:trPr>
        <w:tc>
          <w:tcPr>
            <w:tcW w:w="1545" w:type="dxa"/>
            <w:vMerge/>
            <w:vAlign w:val="center"/>
          </w:tcPr>
          <w:p w14:paraId="57519211" w14:textId="33ACED49" w:rsidR="000C3391" w:rsidRPr="00F02D08" w:rsidRDefault="000C3391" w:rsidP="00567EA9">
            <w:pPr>
              <w:spacing w:before="0" w:after="0"/>
              <w:jc w:val="center"/>
              <w:rPr>
                <w:rFonts w:ascii="Arial" w:hAnsi="Arial" w:cs="Arial"/>
                <w:sz w:val="14"/>
                <w:szCs w:val="14"/>
              </w:rPr>
            </w:pPr>
          </w:p>
        </w:tc>
        <w:tc>
          <w:tcPr>
            <w:tcW w:w="2820" w:type="dxa"/>
            <w:vAlign w:val="center"/>
          </w:tcPr>
          <w:p w14:paraId="38EB3954" w14:textId="2A012AD9"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Materiales curriculares </w:t>
            </w:r>
            <w:r w:rsidRPr="00F02D08">
              <w:rPr>
                <w:rFonts w:ascii="Arial" w:hAnsi="Arial" w:cs="Arial"/>
                <w:sz w:val="14"/>
                <w:szCs w:val="14"/>
              </w:rPr>
              <w:t>de apoyo</w:t>
            </w:r>
          </w:p>
          <w:p w14:paraId="33031C37" w14:textId="0E7631F3"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diseñados, evaluados y </w:t>
            </w:r>
            <w:r w:rsidRPr="00F02D08">
              <w:rPr>
                <w:rFonts w:ascii="Arial" w:hAnsi="Arial" w:cs="Arial"/>
                <w:sz w:val="14"/>
                <w:szCs w:val="14"/>
              </w:rPr>
              <w:t>actualizados</w:t>
            </w:r>
          </w:p>
          <w:p w14:paraId="195E3583" w14:textId="0D626297"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para la implementación </w:t>
            </w:r>
            <w:r w:rsidRPr="00F02D08">
              <w:rPr>
                <w:rFonts w:ascii="Arial" w:hAnsi="Arial" w:cs="Arial"/>
                <w:sz w:val="14"/>
                <w:szCs w:val="14"/>
              </w:rPr>
              <w:t>del Currículo</w:t>
            </w:r>
          </w:p>
          <w:p w14:paraId="4E3799A9" w14:textId="58EA3561"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Nacional Base (CNB) Nivel de</w:t>
            </w:r>
          </w:p>
          <w:p w14:paraId="460ED5A4" w14:textId="41255E9C"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Educación Media, </w:t>
            </w:r>
            <w:r w:rsidRPr="00F02D08">
              <w:rPr>
                <w:rFonts w:ascii="Arial" w:hAnsi="Arial" w:cs="Arial"/>
                <w:sz w:val="14"/>
                <w:szCs w:val="14"/>
              </w:rPr>
              <w:t xml:space="preserve">Ciclo </w:t>
            </w:r>
            <w:r w:rsidRPr="00F02D08">
              <w:rPr>
                <w:rFonts w:ascii="Arial" w:hAnsi="Arial" w:cs="Arial"/>
                <w:sz w:val="13"/>
                <w:szCs w:val="13"/>
              </w:rPr>
              <w:t>de</w:t>
            </w:r>
          </w:p>
          <w:p w14:paraId="337102B3" w14:textId="35520265" w:rsidR="000C3391" w:rsidRPr="00F02D08" w:rsidRDefault="000C3391" w:rsidP="00567EA9">
            <w:pPr>
              <w:spacing w:before="0" w:after="0"/>
              <w:rPr>
                <w:rFonts w:ascii="Arial" w:hAnsi="Arial" w:cs="Arial"/>
                <w:sz w:val="14"/>
                <w:szCs w:val="14"/>
              </w:rPr>
            </w:pPr>
            <w:r w:rsidRPr="00F02D08">
              <w:rPr>
                <w:rFonts w:ascii="Arial" w:hAnsi="Arial" w:cs="Arial"/>
                <w:sz w:val="13"/>
                <w:szCs w:val="13"/>
              </w:rPr>
              <w:lastRenderedPageBreak/>
              <w:t>Educación Básica.</w:t>
            </w:r>
          </w:p>
        </w:tc>
        <w:tc>
          <w:tcPr>
            <w:tcW w:w="1267" w:type="dxa"/>
            <w:vAlign w:val="center"/>
          </w:tcPr>
          <w:p w14:paraId="321AA4A4" w14:textId="79DF0B49" w:rsidR="000C3391" w:rsidRPr="001C3C28" w:rsidRDefault="000C3391" w:rsidP="000C3391">
            <w:pPr>
              <w:spacing w:before="0" w:after="0"/>
              <w:jc w:val="right"/>
              <w:rPr>
                <w:rFonts w:ascii="Arial" w:hAnsi="Arial" w:cs="Arial"/>
                <w:sz w:val="14"/>
                <w:szCs w:val="14"/>
              </w:rPr>
            </w:pPr>
            <w:r w:rsidRPr="001C3C28">
              <w:rPr>
                <w:rFonts w:ascii="Arial" w:eastAsia="Arial" w:hAnsi="Arial" w:cs="Arial"/>
                <w:sz w:val="14"/>
                <w:szCs w:val="14"/>
              </w:rPr>
              <w:lastRenderedPageBreak/>
              <w:t>1</w:t>
            </w:r>
          </w:p>
        </w:tc>
        <w:tc>
          <w:tcPr>
            <w:tcW w:w="1268" w:type="dxa"/>
            <w:vAlign w:val="center"/>
          </w:tcPr>
          <w:p w14:paraId="02AA1581" w14:textId="6CCFEB52" w:rsidR="000C3391" w:rsidRPr="00F02D08" w:rsidRDefault="000C3391" w:rsidP="00567EA9">
            <w:pPr>
              <w:spacing w:before="0" w:after="0"/>
              <w:jc w:val="right"/>
              <w:rPr>
                <w:rFonts w:ascii="Arial" w:hAnsi="Arial" w:cs="Arial"/>
                <w:sz w:val="14"/>
                <w:szCs w:val="14"/>
              </w:rPr>
            </w:pPr>
            <w:r w:rsidRPr="00F02D08">
              <w:rPr>
                <w:rFonts w:ascii="Arial" w:eastAsia="Arial" w:hAnsi="Arial" w:cs="Arial"/>
                <w:sz w:val="14"/>
                <w:szCs w:val="14"/>
              </w:rPr>
              <w:t>0</w:t>
            </w:r>
          </w:p>
        </w:tc>
        <w:tc>
          <w:tcPr>
            <w:tcW w:w="2115" w:type="dxa"/>
            <w:vAlign w:val="center"/>
          </w:tcPr>
          <w:p w14:paraId="6E606388" w14:textId="317863E6" w:rsidR="000C3391" w:rsidRPr="00F02D08" w:rsidRDefault="000C3391" w:rsidP="000C3391">
            <w:pPr>
              <w:spacing w:before="0" w:after="0"/>
              <w:jc w:val="center"/>
              <w:rPr>
                <w:rFonts w:ascii="Arial" w:hAnsi="Arial" w:cs="Arial"/>
                <w:sz w:val="14"/>
                <w:szCs w:val="14"/>
              </w:rPr>
            </w:pPr>
            <w:r w:rsidRPr="00F02D08">
              <w:rPr>
                <w:rFonts w:ascii="Arial" w:eastAsia="Arial" w:hAnsi="Arial" w:cs="Arial"/>
                <w:sz w:val="14"/>
                <w:szCs w:val="14"/>
              </w:rPr>
              <w:t>DIGECUR</w:t>
            </w:r>
          </w:p>
        </w:tc>
      </w:tr>
      <w:tr w:rsidR="000C3391" w:rsidRPr="00F02D08" w14:paraId="4A12EC73" w14:textId="77777777" w:rsidTr="000C3391">
        <w:trPr>
          <w:trHeight w:val="424"/>
          <w:jc w:val="center"/>
        </w:trPr>
        <w:tc>
          <w:tcPr>
            <w:tcW w:w="1545" w:type="dxa"/>
            <w:vMerge/>
            <w:vAlign w:val="center"/>
          </w:tcPr>
          <w:p w14:paraId="48BF11A7" w14:textId="77777777" w:rsidR="000C3391" w:rsidRPr="00F02D08" w:rsidRDefault="000C3391" w:rsidP="00567EA9">
            <w:pPr>
              <w:spacing w:before="0" w:after="0"/>
              <w:jc w:val="center"/>
              <w:rPr>
                <w:rFonts w:ascii="Arial" w:hAnsi="Arial" w:cs="Arial"/>
                <w:sz w:val="14"/>
                <w:szCs w:val="14"/>
              </w:rPr>
            </w:pPr>
          </w:p>
        </w:tc>
        <w:tc>
          <w:tcPr>
            <w:tcW w:w="2820" w:type="dxa"/>
            <w:vAlign w:val="center"/>
          </w:tcPr>
          <w:p w14:paraId="6515020B" w14:textId="21448C34" w:rsidR="000C3391" w:rsidRPr="00F02D08" w:rsidRDefault="000C3391" w:rsidP="00567EA9">
            <w:pPr>
              <w:autoSpaceDE w:val="0"/>
              <w:autoSpaceDN w:val="0"/>
              <w:adjustRightInd w:val="0"/>
              <w:spacing w:before="0" w:after="0" w:line="240" w:lineRule="auto"/>
              <w:rPr>
                <w:rFonts w:ascii="Arial" w:hAnsi="Arial" w:cs="Arial"/>
                <w:sz w:val="13"/>
                <w:szCs w:val="13"/>
              </w:rPr>
            </w:pPr>
            <w:r w:rsidRPr="00487C3F">
              <w:rPr>
                <w:rFonts w:ascii="Arial" w:hAnsi="Arial" w:cs="Arial"/>
                <w:sz w:val="13"/>
                <w:szCs w:val="13"/>
              </w:rPr>
              <w:t>Currículo de Formación Laboral del Nivel Medio,  Ciclo Diversificado, diseñado.</w:t>
            </w:r>
          </w:p>
        </w:tc>
        <w:tc>
          <w:tcPr>
            <w:tcW w:w="1267" w:type="dxa"/>
            <w:vAlign w:val="center"/>
          </w:tcPr>
          <w:p w14:paraId="71FC39AF" w14:textId="2E372B16" w:rsidR="000C3391" w:rsidRPr="001C3C28" w:rsidRDefault="000C3391" w:rsidP="000C3391">
            <w:pPr>
              <w:spacing w:before="0" w:after="0"/>
              <w:jc w:val="right"/>
              <w:rPr>
                <w:rFonts w:ascii="Arial" w:eastAsia="Arial" w:hAnsi="Arial" w:cs="Arial"/>
                <w:sz w:val="14"/>
                <w:szCs w:val="14"/>
              </w:rPr>
            </w:pPr>
            <w:r w:rsidRPr="001C3C28">
              <w:rPr>
                <w:rFonts w:ascii="Arial" w:eastAsia="Arial" w:hAnsi="Arial" w:cs="Arial"/>
                <w:sz w:val="14"/>
                <w:szCs w:val="14"/>
              </w:rPr>
              <w:t>6</w:t>
            </w:r>
          </w:p>
        </w:tc>
        <w:tc>
          <w:tcPr>
            <w:tcW w:w="1268" w:type="dxa"/>
            <w:vAlign w:val="center"/>
          </w:tcPr>
          <w:p w14:paraId="743DD8AB" w14:textId="157CBA45" w:rsidR="000C3391" w:rsidRPr="00F02D08" w:rsidRDefault="000C3391" w:rsidP="00567EA9">
            <w:pPr>
              <w:spacing w:before="0" w:after="0"/>
              <w:jc w:val="right"/>
              <w:rPr>
                <w:rFonts w:ascii="Arial" w:eastAsia="Arial" w:hAnsi="Arial" w:cs="Arial"/>
                <w:sz w:val="14"/>
                <w:szCs w:val="14"/>
              </w:rPr>
            </w:pPr>
            <w:r>
              <w:rPr>
                <w:rFonts w:ascii="Arial" w:eastAsia="Arial" w:hAnsi="Arial" w:cs="Arial"/>
                <w:sz w:val="14"/>
                <w:szCs w:val="14"/>
              </w:rPr>
              <w:t>0</w:t>
            </w:r>
          </w:p>
        </w:tc>
        <w:tc>
          <w:tcPr>
            <w:tcW w:w="2115" w:type="dxa"/>
            <w:vAlign w:val="center"/>
          </w:tcPr>
          <w:p w14:paraId="03AE201F" w14:textId="21EA4F2C" w:rsidR="000C3391" w:rsidRPr="00F02D08" w:rsidRDefault="000C3391" w:rsidP="000C3391">
            <w:pPr>
              <w:spacing w:before="0" w:after="0"/>
              <w:jc w:val="center"/>
              <w:rPr>
                <w:rFonts w:ascii="Arial" w:eastAsia="Arial" w:hAnsi="Arial" w:cs="Arial"/>
                <w:sz w:val="14"/>
                <w:szCs w:val="14"/>
              </w:rPr>
            </w:pPr>
            <w:r w:rsidRPr="00F02D08">
              <w:rPr>
                <w:rFonts w:ascii="Arial" w:eastAsia="Arial" w:hAnsi="Arial" w:cs="Arial"/>
                <w:sz w:val="14"/>
                <w:szCs w:val="14"/>
              </w:rPr>
              <w:t>DIGECUR</w:t>
            </w:r>
          </w:p>
        </w:tc>
      </w:tr>
      <w:tr w:rsidR="000C3391" w:rsidRPr="00F02D08" w14:paraId="76776556" w14:textId="77777777" w:rsidTr="000C3391">
        <w:trPr>
          <w:trHeight w:val="424"/>
          <w:jc w:val="center"/>
        </w:trPr>
        <w:tc>
          <w:tcPr>
            <w:tcW w:w="1545" w:type="dxa"/>
            <w:vMerge/>
            <w:vAlign w:val="center"/>
          </w:tcPr>
          <w:p w14:paraId="4FD6BE0A" w14:textId="77777777" w:rsidR="000C3391" w:rsidRPr="00F02D08" w:rsidRDefault="000C3391" w:rsidP="00567EA9">
            <w:pPr>
              <w:spacing w:before="0" w:after="0"/>
              <w:jc w:val="center"/>
              <w:rPr>
                <w:rFonts w:ascii="Arial" w:hAnsi="Arial" w:cs="Arial"/>
                <w:sz w:val="14"/>
                <w:szCs w:val="14"/>
              </w:rPr>
            </w:pPr>
          </w:p>
        </w:tc>
        <w:tc>
          <w:tcPr>
            <w:tcW w:w="2820" w:type="dxa"/>
            <w:vAlign w:val="center"/>
          </w:tcPr>
          <w:p w14:paraId="7C455B33" w14:textId="293C4200" w:rsidR="000C3391" w:rsidRPr="00F02D08" w:rsidRDefault="000C3391" w:rsidP="00567EA9">
            <w:pPr>
              <w:autoSpaceDE w:val="0"/>
              <w:autoSpaceDN w:val="0"/>
              <w:adjustRightInd w:val="0"/>
              <w:spacing w:before="0" w:after="0" w:line="240" w:lineRule="auto"/>
              <w:rPr>
                <w:rFonts w:ascii="Arial" w:hAnsi="Arial" w:cs="Arial"/>
                <w:sz w:val="13"/>
                <w:szCs w:val="13"/>
              </w:rPr>
            </w:pPr>
            <w:r w:rsidRPr="000C3391">
              <w:rPr>
                <w:rFonts w:ascii="Arial" w:hAnsi="Arial" w:cs="Arial"/>
                <w:sz w:val="13"/>
                <w:szCs w:val="13"/>
              </w:rPr>
              <w:t>Currículo Nacional Base del Nivel de Educación Preprimaria, revisado.</w:t>
            </w:r>
          </w:p>
        </w:tc>
        <w:tc>
          <w:tcPr>
            <w:tcW w:w="1267" w:type="dxa"/>
            <w:vAlign w:val="center"/>
          </w:tcPr>
          <w:p w14:paraId="0BC89E01" w14:textId="07BCBCD7" w:rsidR="000C3391" w:rsidRPr="001C3C28" w:rsidRDefault="000C3391" w:rsidP="000C3391">
            <w:pPr>
              <w:spacing w:before="0" w:after="0"/>
              <w:jc w:val="right"/>
              <w:rPr>
                <w:rFonts w:ascii="Arial" w:eastAsia="Arial" w:hAnsi="Arial" w:cs="Arial"/>
                <w:sz w:val="14"/>
                <w:szCs w:val="14"/>
              </w:rPr>
            </w:pPr>
            <w:r w:rsidRPr="001C3C28">
              <w:rPr>
                <w:rFonts w:ascii="Arial" w:eastAsia="Arial" w:hAnsi="Arial" w:cs="Arial"/>
                <w:sz w:val="14"/>
                <w:szCs w:val="14"/>
              </w:rPr>
              <w:t>7</w:t>
            </w:r>
          </w:p>
        </w:tc>
        <w:tc>
          <w:tcPr>
            <w:tcW w:w="1268" w:type="dxa"/>
            <w:vAlign w:val="center"/>
          </w:tcPr>
          <w:p w14:paraId="2A624430" w14:textId="6EA5387A" w:rsidR="000C3391" w:rsidRPr="00F02D08" w:rsidRDefault="000C3391" w:rsidP="00567EA9">
            <w:pPr>
              <w:spacing w:before="0" w:after="0"/>
              <w:jc w:val="right"/>
              <w:rPr>
                <w:rFonts w:ascii="Arial" w:eastAsia="Arial" w:hAnsi="Arial" w:cs="Arial"/>
                <w:sz w:val="14"/>
                <w:szCs w:val="14"/>
              </w:rPr>
            </w:pPr>
            <w:r>
              <w:rPr>
                <w:rFonts w:ascii="Arial" w:eastAsia="Arial" w:hAnsi="Arial" w:cs="Arial"/>
                <w:sz w:val="14"/>
                <w:szCs w:val="14"/>
              </w:rPr>
              <w:t>0</w:t>
            </w:r>
          </w:p>
        </w:tc>
        <w:tc>
          <w:tcPr>
            <w:tcW w:w="2115" w:type="dxa"/>
            <w:vAlign w:val="center"/>
          </w:tcPr>
          <w:p w14:paraId="16DEA547" w14:textId="3C0E28B3" w:rsidR="000C3391" w:rsidRPr="00F02D08" w:rsidRDefault="000C3391" w:rsidP="000C3391">
            <w:pPr>
              <w:spacing w:before="0" w:after="0"/>
              <w:jc w:val="center"/>
              <w:rPr>
                <w:rFonts w:ascii="Arial" w:eastAsia="Arial" w:hAnsi="Arial" w:cs="Arial"/>
                <w:sz w:val="14"/>
                <w:szCs w:val="14"/>
              </w:rPr>
            </w:pPr>
            <w:r w:rsidRPr="00F02D08">
              <w:rPr>
                <w:rFonts w:ascii="Arial" w:eastAsia="Arial" w:hAnsi="Arial" w:cs="Arial"/>
                <w:sz w:val="14"/>
                <w:szCs w:val="14"/>
              </w:rPr>
              <w:t>DIGECUR</w:t>
            </w:r>
          </w:p>
        </w:tc>
      </w:tr>
      <w:tr w:rsidR="000C3391" w:rsidRPr="00F02D08" w14:paraId="53EBB94F" w14:textId="77777777" w:rsidTr="000C3391">
        <w:trPr>
          <w:trHeight w:val="424"/>
          <w:jc w:val="center"/>
        </w:trPr>
        <w:tc>
          <w:tcPr>
            <w:tcW w:w="1545" w:type="dxa"/>
            <w:vMerge/>
            <w:vAlign w:val="center"/>
          </w:tcPr>
          <w:p w14:paraId="525EDFFB" w14:textId="77777777" w:rsidR="000C3391" w:rsidRPr="00F02D08" w:rsidRDefault="000C3391" w:rsidP="00567EA9">
            <w:pPr>
              <w:spacing w:before="0" w:after="0"/>
              <w:jc w:val="center"/>
              <w:rPr>
                <w:rFonts w:ascii="Arial" w:hAnsi="Arial" w:cs="Arial"/>
                <w:sz w:val="14"/>
                <w:szCs w:val="14"/>
              </w:rPr>
            </w:pPr>
          </w:p>
        </w:tc>
        <w:tc>
          <w:tcPr>
            <w:tcW w:w="2820" w:type="dxa"/>
            <w:vAlign w:val="center"/>
          </w:tcPr>
          <w:p w14:paraId="1CC37D9F" w14:textId="25504857" w:rsidR="000C3391" w:rsidRPr="000C3391" w:rsidRDefault="000C3391" w:rsidP="00567EA9">
            <w:pPr>
              <w:autoSpaceDE w:val="0"/>
              <w:autoSpaceDN w:val="0"/>
              <w:adjustRightInd w:val="0"/>
              <w:spacing w:before="0" w:after="0" w:line="240" w:lineRule="auto"/>
              <w:rPr>
                <w:rFonts w:ascii="Arial" w:hAnsi="Arial" w:cs="Arial"/>
                <w:sz w:val="13"/>
                <w:szCs w:val="13"/>
              </w:rPr>
            </w:pPr>
            <w:r w:rsidRPr="000C3391">
              <w:rPr>
                <w:rFonts w:ascii="Arial" w:hAnsi="Arial" w:cs="Arial"/>
                <w:sz w:val="13"/>
                <w:szCs w:val="13"/>
              </w:rPr>
              <w:t>Currículo Nacional Base del nivel Medio,  ciclo Diversificado, revisado.</w:t>
            </w:r>
          </w:p>
        </w:tc>
        <w:tc>
          <w:tcPr>
            <w:tcW w:w="1267" w:type="dxa"/>
            <w:vAlign w:val="center"/>
          </w:tcPr>
          <w:p w14:paraId="12B703A6" w14:textId="13F408FA" w:rsidR="000C3391" w:rsidRPr="001C3C28" w:rsidRDefault="000C3391" w:rsidP="000C3391">
            <w:pPr>
              <w:spacing w:before="0" w:after="0"/>
              <w:jc w:val="right"/>
              <w:rPr>
                <w:rFonts w:ascii="Arial" w:eastAsia="Arial" w:hAnsi="Arial" w:cs="Arial"/>
                <w:sz w:val="14"/>
                <w:szCs w:val="14"/>
              </w:rPr>
            </w:pPr>
            <w:r w:rsidRPr="001C3C28">
              <w:rPr>
                <w:rFonts w:ascii="Arial" w:eastAsia="Arial" w:hAnsi="Arial" w:cs="Arial"/>
                <w:sz w:val="14"/>
                <w:szCs w:val="14"/>
              </w:rPr>
              <w:t>5</w:t>
            </w:r>
          </w:p>
        </w:tc>
        <w:tc>
          <w:tcPr>
            <w:tcW w:w="1268" w:type="dxa"/>
            <w:vAlign w:val="center"/>
          </w:tcPr>
          <w:p w14:paraId="1213A457" w14:textId="14090A5B" w:rsidR="000C3391" w:rsidRDefault="000C3391" w:rsidP="00567EA9">
            <w:pPr>
              <w:spacing w:before="0" w:after="0"/>
              <w:jc w:val="right"/>
              <w:rPr>
                <w:rFonts w:ascii="Arial" w:eastAsia="Arial" w:hAnsi="Arial" w:cs="Arial"/>
                <w:sz w:val="14"/>
                <w:szCs w:val="14"/>
              </w:rPr>
            </w:pPr>
            <w:r>
              <w:rPr>
                <w:rFonts w:ascii="Arial" w:eastAsia="Arial" w:hAnsi="Arial" w:cs="Arial"/>
                <w:sz w:val="14"/>
                <w:szCs w:val="14"/>
              </w:rPr>
              <w:t>0</w:t>
            </w:r>
          </w:p>
        </w:tc>
        <w:tc>
          <w:tcPr>
            <w:tcW w:w="2115" w:type="dxa"/>
            <w:vAlign w:val="center"/>
          </w:tcPr>
          <w:p w14:paraId="16945774" w14:textId="6EAAB964" w:rsidR="000C3391" w:rsidRPr="00F02D08" w:rsidRDefault="000C3391" w:rsidP="000C3391">
            <w:pPr>
              <w:spacing w:before="0" w:after="0"/>
              <w:jc w:val="center"/>
              <w:rPr>
                <w:rFonts w:ascii="Arial" w:eastAsia="Arial" w:hAnsi="Arial" w:cs="Arial"/>
                <w:sz w:val="14"/>
                <w:szCs w:val="14"/>
              </w:rPr>
            </w:pPr>
            <w:r w:rsidRPr="000C3391">
              <w:rPr>
                <w:rFonts w:ascii="Arial" w:eastAsia="Arial" w:hAnsi="Arial" w:cs="Arial"/>
                <w:sz w:val="14"/>
                <w:szCs w:val="14"/>
              </w:rPr>
              <w:t>DIGECUR</w:t>
            </w:r>
          </w:p>
        </w:tc>
      </w:tr>
      <w:tr w:rsidR="000C3391" w:rsidRPr="00F02D08" w14:paraId="7829EEDF" w14:textId="77777777" w:rsidTr="000C3391">
        <w:trPr>
          <w:trHeight w:val="424"/>
          <w:jc w:val="center"/>
        </w:trPr>
        <w:tc>
          <w:tcPr>
            <w:tcW w:w="1545" w:type="dxa"/>
            <w:vMerge/>
            <w:vAlign w:val="center"/>
          </w:tcPr>
          <w:p w14:paraId="6669676E" w14:textId="77777777" w:rsidR="000C3391" w:rsidRPr="00F02D08" w:rsidRDefault="000C3391" w:rsidP="00567EA9">
            <w:pPr>
              <w:spacing w:before="0" w:after="0"/>
              <w:jc w:val="center"/>
              <w:rPr>
                <w:rFonts w:ascii="Arial" w:hAnsi="Arial" w:cs="Arial"/>
                <w:sz w:val="14"/>
                <w:szCs w:val="14"/>
              </w:rPr>
            </w:pPr>
          </w:p>
        </w:tc>
        <w:tc>
          <w:tcPr>
            <w:tcW w:w="2820" w:type="dxa"/>
            <w:vAlign w:val="center"/>
          </w:tcPr>
          <w:p w14:paraId="74B1DA80" w14:textId="1A13EAD5" w:rsidR="000C3391" w:rsidRPr="000C3391" w:rsidRDefault="000C3391" w:rsidP="00567EA9">
            <w:pPr>
              <w:autoSpaceDE w:val="0"/>
              <w:autoSpaceDN w:val="0"/>
              <w:adjustRightInd w:val="0"/>
              <w:spacing w:before="0" w:after="0" w:line="240" w:lineRule="auto"/>
              <w:rPr>
                <w:rFonts w:ascii="Arial" w:hAnsi="Arial" w:cs="Arial"/>
                <w:sz w:val="13"/>
                <w:szCs w:val="13"/>
              </w:rPr>
            </w:pPr>
            <w:r w:rsidRPr="000C3391">
              <w:rPr>
                <w:rFonts w:ascii="Arial" w:hAnsi="Arial" w:cs="Arial"/>
                <w:sz w:val="13"/>
                <w:szCs w:val="13"/>
              </w:rPr>
              <w:t>Currículo Nacional Base del Nivel Medio, Ciclo Básico por madurez, actualizado.</w:t>
            </w:r>
          </w:p>
        </w:tc>
        <w:tc>
          <w:tcPr>
            <w:tcW w:w="1267" w:type="dxa"/>
            <w:vAlign w:val="center"/>
          </w:tcPr>
          <w:p w14:paraId="661854C9" w14:textId="5F218D5F" w:rsidR="000C3391" w:rsidRPr="001C3C28" w:rsidRDefault="000C3391" w:rsidP="000C3391">
            <w:pPr>
              <w:spacing w:before="0" w:after="0"/>
              <w:jc w:val="right"/>
              <w:rPr>
                <w:rFonts w:ascii="Arial" w:eastAsia="Arial" w:hAnsi="Arial" w:cs="Arial"/>
                <w:sz w:val="14"/>
                <w:szCs w:val="14"/>
              </w:rPr>
            </w:pPr>
            <w:r w:rsidRPr="001C3C28">
              <w:rPr>
                <w:rFonts w:ascii="Arial" w:eastAsia="Arial" w:hAnsi="Arial" w:cs="Arial"/>
                <w:sz w:val="14"/>
                <w:szCs w:val="14"/>
              </w:rPr>
              <w:t>11</w:t>
            </w:r>
          </w:p>
        </w:tc>
        <w:tc>
          <w:tcPr>
            <w:tcW w:w="1268" w:type="dxa"/>
            <w:vAlign w:val="center"/>
          </w:tcPr>
          <w:p w14:paraId="4E799FA0" w14:textId="25396F59" w:rsidR="000C3391" w:rsidRDefault="000C3391" w:rsidP="00567EA9">
            <w:pPr>
              <w:spacing w:before="0" w:after="0"/>
              <w:jc w:val="right"/>
              <w:rPr>
                <w:rFonts w:ascii="Arial" w:eastAsia="Arial" w:hAnsi="Arial" w:cs="Arial"/>
                <w:sz w:val="14"/>
                <w:szCs w:val="14"/>
              </w:rPr>
            </w:pPr>
            <w:r>
              <w:rPr>
                <w:rFonts w:ascii="Arial" w:eastAsia="Arial" w:hAnsi="Arial" w:cs="Arial"/>
                <w:sz w:val="14"/>
                <w:szCs w:val="14"/>
              </w:rPr>
              <w:t>0</w:t>
            </w:r>
          </w:p>
        </w:tc>
        <w:tc>
          <w:tcPr>
            <w:tcW w:w="2115" w:type="dxa"/>
            <w:vAlign w:val="center"/>
          </w:tcPr>
          <w:p w14:paraId="2AED9997" w14:textId="7B2140A2" w:rsidR="000C3391" w:rsidRPr="000C3391" w:rsidRDefault="000C3391" w:rsidP="000C3391">
            <w:pPr>
              <w:spacing w:before="0" w:after="0"/>
              <w:jc w:val="center"/>
              <w:rPr>
                <w:rFonts w:ascii="Arial" w:eastAsia="Arial" w:hAnsi="Arial" w:cs="Arial"/>
                <w:sz w:val="14"/>
                <w:szCs w:val="14"/>
              </w:rPr>
            </w:pPr>
            <w:r w:rsidRPr="000C3391">
              <w:rPr>
                <w:rFonts w:ascii="Arial" w:eastAsia="Arial" w:hAnsi="Arial" w:cs="Arial"/>
                <w:sz w:val="14"/>
                <w:szCs w:val="14"/>
              </w:rPr>
              <w:t>DIGECUR</w:t>
            </w:r>
          </w:p>
        </w:tc>
      </w:tr>
      <w:tr w:rsidR="000C3391" w:rsidRPr="00F02D08" w14:paraId="17FA4854" w14:textId="77777777" w:rsidTr="000C3391">
        <w:trPr>
          <w:trHeight w:val="309"/>
          <w:jc w:val="center"/>
        </w:trPr>
        <w:tc>
          <w:tcPr>
            <w:tcW w:w="1545" w:type="dxa"/>
            <w:vMerge/>
            <w:vAlign w:val="center"/>
          </w:tcPr>
          <w:p w14:paraId="11282975" w14:textId="77777777" w:rsidR="000C3391" w:rsidRPr="00F02D08" w:rsidRDefault="000C3391" w:rsidP="00567EA9">
            <w:pPr>
              <w:spacing w:before="0" w:after="0"/>
              <w:jc w:val="center"/>
              <w:rPr>
                <w:rFonts w:ascii="Arial" w:hAnsi="Arial" w:cs="Arial"/>
                <w:sz w:val="14"/>
                <w:szCs w:val="14"/>
              </w:rPr>
            </w:pPr>
          </w:p>
        </w:tc>
        <w:tc>
          <w:tcPr>
            <w:tcW w:w="2820" w:type="dxa"/>
            <w:vAlign w:val="center"/>
          </w:tcPr>
          <w:p w14:paraId="3F764420" w14:textId="657E2048"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Docentes del nivel </w:t>
            </w:r>
            <w:r w:rsidRPr="00F02D08">
              <w:rPr>
                <w:rFonts w:ascii="Arial" w:hAnsi="Arial" w:cs="Arial"/>
                <w:sz w:val="14"/>
                <w:szCs w:val="14"/>
              </w:rPr>
              <w:t xml:space="preserve">primario </w:t>
            </w:r>
            <w:r w:rsidRPr="00F02D08">
              <w:rPr>
                <w:rFonts w:ascii="Arial" w:hAnsi="Arial" w:cs="Arial"/>
                <w:sz w:val="13"/>
                <w:szCs w:val="13"/>
              </w:rPr>
              <w:t>y medio</w:t>
            </w:r>
          </w:p>
          <w:p w14:paraId="372044EF" w14:textId="239F53EE"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capacitados en temas </w:t>
            </w:r>
            <w:r w:rsidRPr="00F02D08">
              <w:rPr>
                <w:rFonts w:ascii="Arial" w:hAnsi="Arial" w:cs="Arial"/>
                <w:sz w:val="14"/>
                <w:szCs w:val="14"/>
              </w:rPr>
              <w:t>de acuerdos</w:t>
            </w:r>
          </w:p>
          <w:p w14:paraId="6C015F56" w14:textId="3203596D" w:rsidR="000C3391" w:rsidRPr="00F02D08" w:rsidRDefault="000C3391"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4"/>
                <w:szCs w:val="14"/>
              </w:rPr>
              <w:t xml:space="preserve">de </w:t>
            </w:r>
            <w:r w:rsidRPr="00F02D08">
              <w:rPr>
                <w:rFonts w:ascii="Arial" w:hAnsi="Arial" w:cs="Arial"/>
                <w:sz w:val="13"/>
                <w:szCs w:val="13"/>
              </w:rPr>
              <w:t xml:space="preserve">paz, participación </w:t>
            </w:r>
            <w:r w:rsidRPr="00F02D08">
              <w:rPr>
                <w:rFonts w:ascii="Arial" w:hAnsi="Arial" w:cs="Arial"/>
                <w:sz w:val="14"/>
                <w:szCs w:val="14"/>
              </w:rPr>
              <w:t>ciudadana y</w:t>
            </w:r>
          </w:p>
          <w:p w14:paraId="4CCB1690" w14:textId="06252562" w:rsidR="000C3391" w:rsidRPr="00F02D08" w:rsidRDefault="000C3391"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Memoria histórica.</w:t>
            </w:r>
          </w:p>
        </w:tc>
        <w:tc>
          <w:tcPr>
            <w:tcW w:w="1267" w:type="dxa"/>
            <w:vAlign w:val="center"/>
          </w:tcPr>
          <w:p w14:paraId="262D80D5" w14:textId="791B1B70" w:rsidR="000C3391" w:rsidRPr="001C3C28" w:rsidRDefault="000C3391" w:rsidP="000C3391">
            <w:pPr>
              <w:spacing w:before="0" w:after="0"/>
              <w:jc w:val="right"/>
              <w:rPr>
                <w:rFonts w:ascii="Arial" w:eastAsia="Arial" w:hAnsi="Arial" w:cs="Arial"/>
                <w:sz w:val="14"/>
                <w:szCs w:val="14"/>
              </w:rPr>
            </w:pPr>
            <w:r w:rsidRPr="001C3C28">
              <w:rPr>
                <w:rFonts w:ascii="Arial" w:eastAsia="Arial" w:hAnsi="Arial" w:cs="Arial"/>
                <w:sz w:val="14"/>
                <w:szCs w:val="14"/>
              </w:rPr>
              <w:t>4,131</w:t>
            </w:r>
          </w:p>
        </w:tc>
        <w:tc>
          <w:tcPr>
            <w:tcW w:w="1268" w:type="dxa"/>
            <w:vAlign w:val="center"/>
          </w:tcPr>
          <w:p w14:paraId="3AB44226" w14:textId="1FF8969E" w:rsidR="000C3391" w:rsidRPr="00F02D08" w:rsidRDefault="000C3391" w:rsidP="00567EA9">
            <w:pPr>
              <w:spacing w:before="0" w:after="0"/>
              <w:jc w:val="right"/>
              <w:rPr>
                <w:rFonts w:ascii="Arial" w:eastAsia="Arial" w:hAnsi="Arial" w:cs="Arial"/>
                <w:sz w:val="14"/>
                <w:szCs w:val="14"/>
              </w:rPr>
            </w:pPr>
            <w:r w:rsidRPr="00F02D08">
              <w:rPr>
                <w:rFonts w:ascii="Arial" w:eastAsia="Arial" w:hAnsi="Arial" w:cs="Arial"/>
                <w:sz w:val="14"/>
                <w:szCs w:val="14"/>
              </w:rPr>
              <w:t>0</w:t>
            </w:r>
          </w:p>
        </w:tc>
        <w:tc>
          <w:tcPr>
            <w:tcW w:w="2115" w:type="dxa"/>
            <w:vAlign w:val="center"/>
          </w:tcPr>
          <w:p w14:paraId="305A6C52" w14:textId="1EB6F9DA" w:rsidR="000C3391" w:rsidRPr="00F02D08" w:rsidRDefault="000C3391" w:rsidP="000C3391">
            <w:pPr>
              <w:spacing w:before="0" w:after="0"/>
              <w:jc w:val="center"/>
              <w:rPr>
                <w:rFonts w:ascii="Arial" w:eastAsia="Arial" w:hAnsi="Arial" w:cs="Arial"/>
                <w:sz w:val="14"/>
                <w:szCs w:val="14"/>
              </w:rPr>
            </w:pPr>
            <w:r w:rsidRPr="00F02D08">
              <w:rPr>
                <w:rFonts w:ascii="Arial" w:eastAsia="Arial" w:hAnsi="Arial" w:cs="Arial"/>
                <w:sz w:val="14"/>
                <w:szCs w:val="14"/>
              </w:rPr>
              <w:t>DIGECADE</w:t>
            </w:r>
          </w:p>
        </w:tc>
      </w:tr>
    </w:tbl>
    <w:p w14:paraId="422E7888" w14:textId="16875FA5" w:rsidR="00FE345F" w:rsidRPr="007B4F47" w:rsidRDefault="0022384A"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567EA9">
        <w:rPr>
          <w:rFonts w:ascii="Arial" w:eastAsia="Arial" w:hAnsi="Arial" w:cs="Arial"/>
          <w:sz w:val="14"/>
          <w:szCs w:val="14"/>
        </w:rPr>
        <w:t>2</w:t>
      </w:r>
      <w:r w:rsidRPr="007B4F47">
        <w:rPr>
          <w:rFonts w:ascii="Arial" w:eastAsia="Arial" w:hAnsi="Arial" w:cs="Arial"/>
          <w:sz w:val="14"/>
          <w:szCs w:val="14"/>
        </w:rPr>
        <w:t xml:space="preserve">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FE345F" w:rsidRPr="007B4F47">
        <w:rPr>
          <w:rFonts w:ascii="Arial" w:eastAsiaTheme="majorEastAsia" w:hAnsi="Arial" w:cs="Arial"/>
          <w:sz w:val="14"/>
          <w:szCs w:val="14"/>
        </w:rPr>
        <w:t xml:space="preserve">a </w:t>
      </w:r>
      <w:r w:rsidR="006B018E">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1B01DA1D" w14:textId="06321DF2" w:rsidR="0022384A" w:rsidRPr="007B4F47" w:rsidRDefault="0022384A" w:rsidP="00747340">
      <w:pPr>
        <w:spacing w:before="0" w:after="0" w:line="240" w:lineRule="auto"/>
        <w:jc w:val="both"/>
        <w:rPr>
          <w:rFonts w:ascii="Arial" w:hAnsi="Arial" w:cs="Arial"/>
        </w:rPr>
      </w:pP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71085938"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265052">
        <w:trPr>
          <w:trHeight w:val="405"/>
          <w:tblHeader/>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059A8455" w:rsidR="6B07FC89" w:rsidRPr="003F4EFD" w:rsidRDefault="00FE14AB" w:rsidP="00FE14AB">
            <w:pPr>
              <w:spacing w:before="0" w:after="0" w:line="240" w:lineRule="auto"/>
              <w:rPr>
                <w:rFonts w:ascii="Arial" w:hAnsi="Arial" w:cs="Arial"/>
              </w:rPr>
            </w:pPr>
            <w:r w:rsidRPr="003F4EFD">
              <w:rPr>
                <w:rFonts w:ascii="Arial" w:eastAsia="Arial" w:hAnsi="Arial" w:cs="Arial"/>
                <w:sz w:val="14"/>
                <w:szCs w:val="14"/>
              </w:rPr>
              <w:t>Niños, Niñas y Adolescentes con Discapacidad Beneficiados con Becas Escolares</w:t>
            </w:r>
          </w:p>
        </w:tc>
        <w:tc>
          <w:tcPr>
            <w:tcW w:w="1227" w:type="dxa"/>
            <w:shd w:val="clear" w:color="auto" w:fill="FFFFFF" w:themeFill="background1"/>
            <w:vAlign w:val="center"/>
          </w:tcPr>
          <w:p w14:paraId="1907E1F1" w14:textId="5575CBFE" w:rsidR="6B07FC89" w:rsidRPr="001C3C28" w:rsidRDefault="00FE14AB" w:rsidP="000B40A7">
            <w:pPr>
              <w:spacing w:before="0" w:after="0" w:line="240" w:lineRule="auto"/>
              <w:jc w:val="right"/>
              <w:rPr>
                <w:rFonts w:ascii="Arial" w:hAnsi="Arial" w:cs="Arial"/>
              </w:rPr>
            </w:pPr>
            <w:r w:rsidRPr="001C3C28">
              <w:rPr>
                <w:rFonts w:ascii="Arial" w:hAnsi="Arial" w:cs="Arial"/>
                <w:sz w:val="14"/>
                <w:szCs w:val="14"/>
              </w:rPr>
              <w:t>6,178</w:t>
            </w:r>
          </w:p>
        </w:tc>
        <w:tc>
          <w:tcPr>
            <w:tcW w:w="1709" w:type="dxa"/>
            <w:shd w:val="clear" w:color="auto" w:fill="FFFFFF" w:themeFill="background1"/>
            <w:vAlign w:val="center"/>
          </w:tcPr>
          <w:p w14:paraId="70B28D95" w14:textId="133F9156" w:rsidR="6B07FC89" w:rsidRPr="001C3C28" w:rsidRDefault="00FE14AB" w:rsidP="000B40A7">
            <w:pPr>
              <w:spacing w:before="0" w:after="0" w:line="240" w:lineRule="auto"/>
              <w:jc w:val="right"/>
              <w:rPr>
                <w:rFonts w:ascii="Arial" w:hAnsi="Arial" w:cs="Arial"/>
              </w:rPr>
            </w:pPr>
            <w:r w:rsidRPr="001C3C28">
              <w:rPr>
                <w:rFonts w:ascii="Arial" w:hAnsi="Arial" w:cs="Arial"/>
                <w:sz w:val="14"/>
                <w:szCs w:val="14"/>
              </w:rPr>
              <w:t>0</w:t>
            </w:r>
          </w:p>
        </w:tc>
        <w:tc>
          <w:tcPr>
            <w:tcW w:w="1387" w:type="dxa"/>
            <w:vAlign w:val="center"/>
          </w:tcPr>
          <w:p w14:paraId="490AC1DF" w14:textId="0465C4FF" w:rsidR="6B07FC89" w:rsidRPr="003F4EFD" w:rsidRDefault="6B07FC89" w:rsidP="00747340">
            <w:pPr>
              <w:spacing w:before="0" w:after="0" w:line="240" w:lineRule="auto"/>
              <w:jc w:val="center"/>
              <w:rPr>
                <w:rFonts w:ascii="Arial" w:hAnsi="Arial" w:cs="Arial"/>
              </w:rPr>
            </w:pPr>
            <w:r w:rsidRPr="003F4EFD">
              <w:rPr>
                <w:rFonts w:ascii="Arial" w:eastAsia="Arial" w:hAnsi="Arial" w:cs="Arial"/>
                <w:sz w:val="14"/>
                <w:szCs w:val="14"/>
              </w:rPr>
              <w:t>DIDEDUC</w:t>
            </w:r>
          </w:p>
        </w:tc>
      </w:tr>
      <w:tr w:rsidR="00FE14AB" w:rsidRPr="007B4F47" w14:paraId="5463C500" w14:textId="77777777" w:rsidTr="00857956">
        <w:trPr>
          <w:trHeight w:val="435"/>
        </w:trPr>
        <w:tc>
          <w:tcPr>
            <w:tcW w:w="1314" w:type="dxa"/>
            <w:vAlign w:val="center"/>
          </w:tcPr>
          <w:p w14:paraId="4BEDBCAC" w14:textId="374AF753" w:rsidR="00FE14AB" w:rsidRPr="007B4F47" w:rsidRDefault="00FE14AB"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t>Gratuidad</w:t>
            </w:r>
          </w:p>
        </w:tc>
        <w:tc>
          <w:tcPr>
            <w:tcW w:w="3198" w:type="dxa"/>
            <w:vAlign w:val="center"/>
          </w:tcPr>
          <w:p w14:paraId="7A6BFD41" w14:textId="27FC5C74" w:rsidR="00FE14AB" w:rsidRPr="003F4EFD" w:rsidRDefault="00FE14AB" w:rsidP="00747340">
            <w:pPr>
              <w:spacing w:before="0" w:after="0" w:line="240" w:lineRule="auto"/>
              <w:rPr>
                <w:rFonts w:ascii="Arial" w:eastAsia="Arial" w:hAnsi="Arial" w:cs="Arial"/>
                <w:sz w:val="14"/>
                <w:szCs w:val="14"/>
              </w:rPr>
            </w:pPr>
            <w:r w:rsidRPr="003F4EFD">
              <w:rPr>
                <w:rFonts w:ascii="Arial" w:eastAsia="Arial" w:hAnsi="Arial" w:cs="Arial"/>
                <w:sz w:val="14"/>
                <w:szCs w:val="14"/>
              </w:rPr>
              <w:t>Establecimientos de Educación Especial Atendidos con Gratuidad</w:t>
            </w:r>
          </w:p>
        </w:tc>
        <w:tc>
          <w:tcPr>
            <w:tcW w:w="1227" w:type="dxa"/>
            <w:vAlign w:val="center"/>
          </w:tcPr>
          <w:p w14:paraId="1BDFA099" w14:textId="04DE0427" w:rsidR="00FE14AB" w:rsidRPr="001C3C28" w:rsidRDefault="00FE14AB" w:rsidP="00747340">
            <w:pPr>
              <w:spacing w:before="0" w:after="0" w:line="240" w:lineRule="auto"/>
              <w:jc w:val="right"/>
              <w:rPr>
                <w:rFonts w:ascii="Arial" w:hAnsi="Arial" w:cs="Arial"/>
                <w:sz w:val="14"/>
                <w:szCs w:val="14"/>
              </w:rPr>
            </w:pPr>
            <w:r w:rsidRPr="001C3C28">
              <w:rPr>
                <w:rFonts w:ascii="Arial" w:hAnsi="Arial" w:cs="Arial"/>
                <w:sz w:val="14"/>
                <w:szCs w:val="14"/>
              </w:rPr>
              <w:t>6</w:t>
            </w:r>
            <w:r w:rsidR="00C87EA3" w:rsidRPr="001C3C28">
              <w:rPr>
                <w:rFonts w:ascii="Arial" w:hAnsi="Arial" w:cs="Arial"/>
                <w:sz w:val="14"/>
                <w:szCs w:val="14"/>
              </w:rPr>
              <w:t>2</w:t>
            </w:r>
          </w:p>
        </w:tc>
        <w:tc>
          <w:tcPr>
            <w:tcW w:w="1709" w:type="dxa"/>
            <w:vAlign w:val="center"/>
          </w:tcPr>
          <w:p w14:paraId="6D20DC54" w14:textId="3235EED6" w:rsidR="00FE14AB" w:rsidRPr="001C3C28" w:rsidRDefault="00C87EA3" w:rsidP="00956C14">
            <w:pPr>
              <w:spacing w:before="0" w:after="0" w:line="240" w:lineRule="auto"/>
              <w:jc w:val="right"/>
              <w:rPr>
                <w:rFonts w:ascii="Arial" w:hAnsi="Arial" w:cs="Arial"/>
                <w:sz w:val="14"/>
                <w:szCs w:val="14"/>
              </w:rPr>
            </w:pPr>
            <w:r w:rsidRPr="001C3C28">
              <w:rPr>
                <w:rFonts w:ascii="Arial" w:hAnsi="Arial" w:cs="Arial"/>
                <w:sz w:val="14"/>
                <w:szCs w:val="14"/>
              </w:rPr>
              <w:t>27</w:t>
            </w:r>
          </w:p>
        </w:tc>
        <w:tc>
          <w:tcPr>
            <w:tcW w:w="1387" w:type="dxa"/>
            <w:vAlign w:val="center"/>
          </w:tcPr>
          <w:p w14:paraId="20B17F0C" w14:textId="3DBFD597" w:rsidR="00FE14AB" w:rsidRPr="003F4EFD" w:rsidRDefault="00FE14AB"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DIDEDUC</w:t>
            </w:r>
          </w:p>
        </w:tc>
      </w:tr>
      <w:tr w:rsidR="00265052" w:rsidRPr="007B4F47" w14:paraId="754DDD6A" w14:textId="77777777" w:rsidTr="00857956">
        <w:trPr>
          <w:trHeight w:val="435"/>
        </w:trPr>
        <w:tc>
          <w:tcPr>
            <w:tcW w:w="1314" w:type="dxa"/>
            <w:vMerge w:val="restart"/>
            <w:vAlign w:val="center"/>
          </w:tcPr>
          <w:p w14:paraId="59E39CB3" w14:textId="02FE5E29" w:rsidR="00265052" w:rsidRDefault="00265052"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t>Otras intervenciones</w:t>
            </w:r>
          </w:p>
        </w:tc>
        <w:tc>
          <w:tcPr>
            <w:tcW w:w="3198" w:type="dxa"/>
            <w:vAlign w:val="center"/>
          </w:tcPr>
          <w:p w14:paraId="0BFF672E" w14:textId="64C861E9" w:rsidR="00265052" w:rsidRPr="003F4EFD" w:rsidRDefault="00265052" w:rsidP="003F4EFD">
            <w:pPr>
              <w:spacing w:before="0" w:after="0" w:line="240" w:lineRule="auto"/>
              <w:rPr>
                <w:rFonts w:ascii="Arial" w:eastAsia="Arial" w:hAnsi="Arial" w:cs="Arial"/>
                <w:sz w:val="14"/>
                <w:szCs w:val="14"/>
              </w:rPr>
            </w:pPr>
            <w:r w:rsidRPr="003F4EFD">
              <w:rPr>
                <w:rFonts w:ascii="Arial" w:eastAsia="Arial" w:hAnsi="Arial" w:cs="Arial"/>
                <w:sz w:val="14"/>
                <w:szCs w:val="14"/>
              </w:rPr>
              <w:t>Centros de recursos para la educación inclusiva organizados</w:t>
            </w:r>
          </w:p>
        </w:tc>
        <w:tc>
          <w:tcPr>
            <w:tcW w:w="1227" w:type="dxa"/>
            <w:vAlign w:val="center"/>
          </w:tcPr>
          <w:p w14:paraId="6026159E" w14:textId="333810CE" w:rsidR="00265052" w:rsidRPr="001C3C28" w:rsidRDefault="00265052" w:rsidP="00747340">
            <w:pPr>
              <w:spacing w:before="0" w:after="0" w:line="240" w:lineRule="auto"/>
              <w:jc w:val="right"/>
              <w:rPr>
                <w:rFonts w:ascii="Arial" w:hAnsi="Arial" w:cs="Arial"/>
                <w:sz w:val="14"/>
                <w:szCs w:val="14"/>
              </w:rPr>
            </w:pPr>
            <w:r w:rsidRPr="001C3C28">
              <w:rPr>
                <w:rFonts w:ascii="Arial" w:hAnsi="Arial" w:cs="Arial"/>
                <w:sz w:val="14"/>
                <w:szCs w:val="14"/>
              </w:rPr>
              <w:t>98</w:t>
            </w:r>
          </w:p>
        </w:tc>
        <w:tc>
          <w:tcPr>
            <w:tcW w:w="1709" w:type="dxa"/>
            <w:vAlign w:val="center"/>
          </w:tcPr>
          <w:p w14:paraId="30183A4C" w14:textId="588D66B3" w:rsidR="00265052" w:rsidRPr="001C3C28" w:rsidRDefault="00265052" w:rsidP="00956C14">
            <w:pPr>
              <w:spacing w:before="0" w:after="0" w:line="240" w:lineRule="auto"/>
              <w:jc w:val="right"/>
              <w:rPr>
                <w:rFonts w:ascii="Arial" w:hAnsi="Arial" w:cs="Arial"/>
                <w:sz w:val="14"/>
                <w:szCs w:val="14"/>
              </w:rPr>
            </w:pPr>
            <w:r w:rsidRPr="001C3C28">
              <w:rPr>
                <w:rFonts w:ascii="Arial" w:hAnsi="Arial" w:cs="Arial"/>
                <w:sz w:val="14"/>
                <w:szCs w:val="14"/>
              </w:rPr>
              <w:t>0</w:t>
            </w:r>
          </w:p>
        </w:tc>
        <w:tc>
          <w:tcPr>
            <w:tcW w:w="1387" w:type="dxa"/>
            <w:vAlign w:val="center"/>
          </w:tcPr>
          <w:p w14:paraId="2C813EAA" w14:textId="1CEF811A" w:rsidR="00265052" w:rsidRPr="003F4EFD" w:rsidRDefault="00265052"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DIGEESP</w:t>
            </w:r>
          </w:p>
        </w:tc>
      </w:tr>
      <w:tr w:rsidR="00265052" w:rsidRPr="007B4F47" w14:paraId="66594221" w14:textId="77777777" w:rsidTr="00857956">
        <w:trPr>
          <w:trHeight w:val="435"/>
        </w:trPr>
        <w:tc>
          <w:tcPr>
            <w:tcW w:w="1314" w:type="dxa"/>
            <w:vMerge/>
            <w:vAlign w:val="center"/>
          </w:tcPr>
          <w:p w14:paraId="63A0E25A"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2E1870E9" w14:textId="66BBBEFF" w:rsidR="00265052" w:rsidRPr="003F4EFD"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Coordinaciones de educación especial orientadas y asistidas.</w:t>
            </w:r>
          </w:p>
        </w:tc>
        <w:tc>
          <w:tcPr>
            <w:tcW w:w="1227" w:type="dxa"/>
            <w:vAlign w:val="center"/>
          </w:tcPr>
          <w:p w14:paraId="7AB068CB" w14:textId="19F61E42" w:rsidR="00265052" w:rsidRPr="003F4EFD" w:rsidRDefault="00265052" w:rsidP="00747340">
            <w:pPr>
              <w:spacing w:before="0" w:after="0" w:line="240" w:lineRule="auto"/>
              <w:jc w:val="right"/>
              <w:rPr>
                <w:rFonts w:ascii="Arial" w:hAnsi="Arial" w:cs="Arial"/>
                <w:sz w:val="14"/>
                <w:szCs w:val="14"/>
              </w:rPr>
            </w:pPr>
            <w:r>
              <w:rPr>
                <w:rFonts w:ascii="Arial" w:hAnsi="Arial" w:cs="Arial"/>
                <w:sz w:val="14"/>
                <w:szCs w:val="14"/>
              </w:rPr>
              <w:t>26</w:t>
            </w:r>
          </w:p>
        </w:tc>
        <w:tc>
          <w:tcPr>
            <w:tcW w:w="1709" w:type="dxa"/>
            <w:vAlign w:val="center"/>
          </w:tcPr>
          <w:p w14:paraId="5CB11EE4" w14:textId="11F394E8" w:rsidR="00265052" w:rsidRPr="003F4EFD"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11FB0771" w14:textId="0ACAB0DB" w:rsidR="00265052" w:rsidRPr="003F4EFD" w:rsidRDefault="00265052" w:rsidP="5BDCADAD">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r w:rsidR="00265052" w:rsidRPr="007B4F47" w14:paraId="0DF39F22" w14:textId="77777777" w:rsidTr="00857956">
        <w:trPr>
          <w:trHeight w:val="435"/>
        </w:trPr>
        <w:tc>
          <w:tcPr>
            <w:tcW w:w="1314" w:type="dxa"/>
            <w:vMerge/>
            <w:vAlign w:val="center"/>
          </w:tcPr>
          <w:p w14:paraId="1E173B63"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7C4E0925" w14:textId="44F07C9C" w:rsidR="00265052" w:rsidRPr="003F4EFD"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Escuelas de educación especial fortalecidas.</w:t>
            </w:r>
          </w:p>
        </w:tc>
        <w:tc>
          <w:tcPr>
            <w:tcW w:w="1227" w:type="dxa"/>
            <w:vAlign w:val="center"/>
          </w:tcPr>
          <w:p w14:paraId="58C1DBE2" w14:textId="08DB3A69" w:rsidR="00265052" w:rsidRPr="003F4EFD" w:rsidRDefault="00265052" w:rsidP="00747340">
            <w:pPr>
              <w:spacing w:before="0" w:after="0" w:line="240" w:lineRule="auto"/>
              <w:jc w:val="right"/>
              <w:rPr>
                <w:rFonts w:ascii="Arial" w:hAnsi="Arial" w:cs="Arial"/>
                <w:sz w:val="14"/>
                <w:szCs w:val="14"/>
              </w:rPr>
            </w:pPr>
            <w:r>
              <w:rPr>
                <w:rFonts w:ascii="Arial" w:hAnsi="Arial" w:cs="Arial"/>
                <w:sz w:val="14"/>
                <w:szCs w:val="14"/>
              </w:rPr>
              <w:t>67</w:t>
            </w:r>
          </w:p>
        </w:tc>
        <w:tc>
          <w:tcPr>
            <w:tcW w:w="1709" w:type="dxa"/>
            <w:vAlign w:val="center"/>
          </w:tcPr>
          <w:p w14:paraId="201D484B" w14:textId="5D5C8CEF" w:rsidR="00265052" w:rsidRPr="003F4EFD"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1E6B1AE6" w14:textId="1B45DFD7" w:rsidR="00265052" w:rsidRPr="003F4EFD" w:rsidRDefault="00265052" w:rsidP="5BDCADAD">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r w:rsidR="00265052" w:rsidRPr="007B4F47" w14:paraId="28D61117" w14:textId="77777777" w:rsidTr="00857956">
        <w:trPr>
          <w:trHeight w:val="435"/>
        </w:trPr>
        <w:tc>
          <w:tcPr>
            <w:tcW w:w="1314" w:type="dxa"/>
            <w:vMerge/>
            <w:vAlign w:val="center"/>
          </w:tcPr>
          <w:p w14:paraId="2BAE926B"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6333D315" w14:textId="3B9DBEF1" w:rsidR="00265052" w:rsidRPr="003F4EFD"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Escuelas Inclusivas empoderadas.</w:t>
            </w:r>
          </w:p>
        </w:tc>
        <w:tc>
          <w:tcPr>
            <w:tcW w:w="1227" w:type="dxa"/>
            <w:vAlign w:val="center"/>
          </w:tcPr>
          <w:p w14:paraId="5635C004" w14:textId="21F02433" w:rsidR="00265052" w:rsidRPr="003F4EFD" w:rsidRDefault="00265052" w:rsidP="00747340">
            <w:pPr>
              <w:spacing w:before="0" w:after="0" w:line="240" w:lineRule="auto"/>
              <w:jc w:val="right"/>
              <w:rPr>
                <w:rFonts w:ascii="Arial" w:hAnsi="Arial" w:cs="Arial"/>
                <w:sz w:val="14"/>
                <w:szCs w:val="14"/>
              </w:rPr>
            </w:pPr>
            <w:r>
              <w:rPr>
                <w:rFonts w:ascii="Arial" w:hAnsi="Arial" w:cs="Arial"/>
                <w:sz w:val="14"/>
                <w:szCs w:val="14"/>
              </w:rPr>
              <w:t>2,085</w:t>
            </w:r>
          </w:p>
        </w:tc>
        <w:tc>
          <w:tcPr>
            <w:tcW w:w="1709" w:type="dxa"/>
            <w:vAlign w:val="center"/>
          </w:tcPr>
          <w:p w14:paraId="67144F2A" w14:textId="0C33611E" w:rsidR="00265052" w:rsidRPr="003F4EFD"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112DE5D0" w14:textId="3748EF88" w:rsidR="00265052" w:rsidRPr="003F4EFD" w:rsidRDefault="00265052" w:rsidP="5BDCADAD">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r w:rsidR="00265052" w:rsidRPr="007B4F47" w14:paraId="0D4EC534" w14:textId="77777777" w:rsidTr="00857956">
        <w:trPr>
          <w:trHeight w:val="435"/>
        </w:trPr>
        <w:tc>
          <w:tcPr>
            <w:tcW w:w="1314" w:type="dxa"/>
            <w:vMerge/>
            <w:vAlign w:val="center"/>
          </w:tcPr>
          <w:p w14:paraId="101CC90D"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3B59AE6C" w14:textId="0506D3FF" w:rsidR="00265052" w:rsidRPr="00B65A2A"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Centro de recursos educativos para personas con discapacidad visual reforzado.</w:t>
            </w:r>
          </w:p>
        </w:tc>
        <w:tc>
          <w:tcPr>
            <w:tcW w:w="1227" w:type="dxa"/>
            <w:vAlign w:val="center"/>
          </w:tcPr>
          <w:p w14:paraId="7A852FA3" w14:textId="71FFA245" w:rsidR="00265052" w:rsidRDefault="00265052" w:rsidP="00747340">
            <w:pPr>
              <w:spacing w:before="0" w:after="0" w:line="240" w:lineRule="auto"/>
              <w:jc w:val="right"/>
              <w:rPr>
                <w:rFonts w:ascii="Arial" w:hAnsi="Arial" w:cs="Arial"/>
                <w:sz w:val="14"/>
                <w:szCs w:val="14"/>
              </w:rPr>
            </w:pPr>
            <w:r>
              <w:rPr>
                <w:rFonts w:ascii="Arial" w:hAnsi="Arial" w:cs="Arial"/>
                <w:sz w:val="14"/>
                <w:szCs w:val="14"/>
              </w:rPr>
              <w:t>1</w:t>
            </w:r>
          </w:p>
        </w:tc>
        <w:tc>
          <w:tcPr>
            <w:tcW w:w="1709" w:type="dxa"/>
            <w:vAlign w:val="center"/>
          </w:tcPr>
          <w:p w14:paraId="62816837" w14:textId="77011997" w:rsidR="00265052"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1987E451" w14:textId="5A7F75A3" w:rsidR="00265052" w:rsidRDefault="00265052" w:rsidP="5BDCADAD">
            <w:pPr>
              <w:spacing w:before="0" w:after="0" w:line="240" w:lineRule="auto"/>
              <w:jc w:val="center"/>
              <w:rPr>
                <w:rFonts w:ascii="Arial" w:eastAsia="Arial" w:hAnsi="Arial" w:cs="Arial"/>
                <w:sz w:val="14"/>
                <w:szCs w:val="14"/>
              </w:rPr>
            </w:pPr>
            <w:r w:rsidRPr="00B65A2A">
              <w:rPr>
                <w:rFonts w:ascii="Arial" w:eastAsia="Arial" w:hAnsi="Arial" w:cs="Arial"/>
                <w:sz w:val="14"/>
                <w:szCs w:val="14"/>
              </w:rPr>
              <w:t>DIGEESP</w:t>
            </w:r>
          </w:p>
        </w:tc>
      </w:tr>
      <w:tr w:rsidR="00265052" w:rsidRPr="007B4F47" w14:paraId="114326C6" w14:textId="77777777" w:rsidTr="00857956">
        <w:trPr>
          <w:trHeight w:val="435"/>
        </w:trPr>
        <w:tc>
          <w:tcPr>
            <w:tcW w:w="1314" w:type="dxa"/>
            <w:vMerge/>
            <w:vAlign w:val="center"/>
          </w:tcPr>
          <w:p w14:paraId="37C154ED"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0EE3DEB8" w14:textId="74CCFF72" w:rsidR="00265052" w:rsidRPr="00B65A2A"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Comunidad educativa preparada para la detección  y atención educativa de los estudiantes con superdotación y talento alto.</w:t>
            </w:r>
          </w:p>
        </w:tc>
        <w:tc>
          <w:tcPr>
            <w:tcW w:w="1227" w:type="dxa"/>
            <w:vAlign w:val="center"/>
          </w:tcPr>
          <w:p w14:paraId="56E3EB6B" w14:textId="794EB0C3" w:rsidR="00265052" w:rsidRDefault="00265052" w:rsidP="00747340">
            <w:pPr>
              <w:spacing w:before="0" w:after="0" w:line="240" w:lineRule="auto"/>
              <w:jc w:val="right"/>
              <w:rPr>
                <w:rFonts w:ascii="Arial" w:hAnsi="Arial" w:cs="Arial"/>
                <w:sz w:val="14"/>
                <w:szCs w:val="14"/>
              </w:rPr>
            </w:pPr>
            <w:r>
              <w:rPr>
                <w:rFonts w:ascii="Arial" w:hAnsi="Arial" w:cs="Arial"/>
                <w:sz w:val="14"/>
                <w:szCs w:val="14"/>
              </w:rPr>
              <w:t>178</w:t>
            </w:r>
          </w:p>
        </w:tc>
        <w:tc>
          <w:tcPr>
            <w:tcW w:w="1709" w:type="dxa"/>
            <w:vAlign w:val="center"/>
          </w:tcPr>
          <w:p w14:paraId="00CB5904" w14:textId="5AE02C43" w:rsidR="00265052"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1422AC92" w14:textId="0A306E8E" w:rsidR="00265052" w:rsidRDefault="00265052" w:rsidP="5BDCADAD">
            <w:pPr>
              <w:spacing w:before="0" w:after="0" w:line="240" w:lineRule="auto"/>
              <w:jc w:val="center"/>
              <w:rPr>
                <w:rFonts w:ascii="Arial" w:eastAsia="Arial" w:hAnsi="Arial" w:cs="Arial"/>
                <w:sz w:val="14"/>
                <w:szCs w:val="14"/>
              </w:rPr>
            </w:pPr>
            <w:r w:rsidRPr="00B65A2A">
              <w:rPr>
                <w:rFonts w:ascii="Arial" w:eastAsia="Arial" w:hAnsi="Arial" w:cs="Arial"/>
                <w:sz w:val="14"/>
                <w:szCs w:val="14"/>
              </w:rPr>
              <w:t>DIGEESP</w:t>
            </w:r>
          </w:p>
        </w:tc>
      </w:tr>
      <w:tr w:rsidR="00265052" w:rsidRPr="007B4F47" w14:paraId="14C6AFA0" w14:textId="77777777" w:rsidTr="00857956">
        <w:trPr>
          <w:trHeight w:val="435"/>
        </w:trPr>
        <w:tc>
          <w:tcPr>
            <w:tcW w:w="1314" w:type="dxa"/>
            <w:vMerge/>
            <w:vAlign w:val="center"/>
          </w:tcPr>
          <w:p w14:paraId="7F32CF7E"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5B4F168C" w14:textId="48FD5875" w:rsidR="00265052" w:rsidRPr="00B65A2A" w:rsidRDefault="00265052" w:rsidP="003F4EFD">
            <w:pPr>
              <w:spacing w:before="0" w:after="0" w:line="240" w:lineRule="auto"/>
              <w:rPr>
                <w:rFonts w:ascii="Arial" w:eastAsia="Arial" w:hAnsi="Arial" w:cs="Arial"/>
                <w:sz w:val="14"/>
                <w:szCs w:val="14"/>
              </w:rPr>
            </w:pPr>
            <w:r w:rsidRPr="00B65A2A">
              <w:rPr>
                <w:rFonts w:ascii="Arial" w:eastAsia="Arial" w:hAnsi="Arial" w:cs="Arial"/>
                <w:sz w:val="14"/>
                <w:szCs w:val="14"/>
              </w:rPr>
              <w:t>Comunidad educativa formada y apoyada en el marco de la implementación de la Ley de Lengua de Señas de Guatemala.</w:t>
            </w:r>
          </w:p>
        </w:tc>
        <w:tc>
          <w:tcPr>
            <w:tcW w:w="1227" w:type="dxa"/>
            <w:vAlign w:val="center"/>
          </w:tcPr>
          <w:p w14:paraId="0420E9C8" w14:textId="06698047" w:rsidR="00265052" w:rsidRDefault="00265052" w:rsidP="00747340">
            <w:pPr>
              <w:spacing w:before="0" w:after="0" w:line="240" w:lineRule="auto"/>
              <w:jc w:val="right"/>
              <w:rPr>
                <w:rFonts w:ascii="Arial" w:hAnsi="Arial" w:cs="Arial"/>
                <w:sz w:val="14"/>
                <w:szCs w:val="14"/>
              </w:rPr>
            </w:pPr>
            <w:r>
              <w:rPr>
                <w:rFonts w:ascii="Arial" w:hAnsi="Arial" w:cs="Arial"/>
                <w:sz w:val="14"/>
                <w:szCs w:val="14"/>
              </w:rPr>
              <w:t>2,500</w:t>
            </w:r>
          </w:p>
        </w:tc>
        <w:tc>
          <w:tcPr>
            <w:tcW w:w="1709" w:type="dxa"/>
            <w:vAlign w:val="center"/>
          </w:tcPr>
          <w:p w14:paraId="7DB546DD" w14:textId="186AD2ED" w:rsidR="00265052"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2E6C88BE" w14:textId="5DE5938D" w:rsidR="00265052" w:rsidRPr="00B65A2A" w:rsidRDefault="00265052" w:rsidP="5BDCADAD">
            <w:pPr>
              <w:spacing w:before="0" w:after="0" w:line="240" w:lineRule="auto"/>
              <w:jc w:val="center"/>
              <w:rPr>
                <w:rFonts w:ascii="Arial" w:eastAsia="Arial" w:hAnsi="Arial" w:cs="Arial"/>
                <w:sz w:val="14"/>
                <w:szCs w:val="14"/>
              </w:rPr>
            </w:pPr>
            <w:r w:rsidRPr="00B65A2A">
              <w:rPr>
                <w:rFonts w:ascii="Arial" w:eastAsia="Arial" w:hAnsi="Arial" w:cs="Arial"/>
                <w:sz w:val="14"/>
                <w:szCs w:val="14"/>
              </w:rPr>
              <w:t>DIGEESP</w:t>
            </w:r>
          </w:p>
        </w:tc>
      </w:tr>
      <w:tr w:rsidR="00265052" w:rsidRPr="007B4F47" w14:paraId="6169B6B0" w14:textId="77777777" w:rsidTr="00857956">
        <w:trPr>
          <w:trHeight w:val="435"/>
        </w:trPr>
        <w:tc>
          <w:tcPr>
            <w:tcW w:w="1314" w:type="dxa"/>
            <w:vMerge/>
            <w:vAlign w:val="center"/>
          </w:tcPr>
          <w:p w14:paraId="1ACF602C"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20A93C3F" w14:textId="148D08EC" w:rsidR="00265052" w:rsidRPr="00B65A2A" w:rsidRDefault="00265052" w:rsidP="003F4EFD">
            <w:pPr>
              <w:spacing w:before="0" w:after="0" w:line="240" w:lineRule="auto"/>
              <w:rPr>
                <w:rFonts w:ascii="Arial" w:eastAsia="Arial" w:hAnsi="Arial" w:cs="Arial"/>
                <w:sz w:val="14"/>
                <w:szCs w:val="14"/>
              </w:rPr>
            </w:pPr>
            <w:r w:rsidRPr="00265052">
              <w:rPr>
                <w:rFonts w:ascii="Arial" w:eastAsia="Arial" w:hAnsi="Arial" w:cs="Arial"/>
                <w:sz w:val="14"/>
                <w:szCs w:val="14"/>
              </w:rPr>
              <w:t>Diplomados para la educación inclusiva implementados</w:t>
            </w:r>
          </w:p>
        </w:tc>
        <w:tc>
          <w:tcPr>
            <w:tcW w:w="1227" w:type="dxa"/>
            <w:vAlign w:val="center"/>
          </w:tcPr>
          <w:p w14:paraId="17790293" w14:textId="019BF432" w:rsidR="00265052" w:rsidRDefault="00265052" w:rsidP="00747340">
            <w:pPr>
              <w:spacing w:before="0" w:after="0" w:line="240" w:lineRule="auto"/>
              <w:jc w:val="right"/>
              <w:rPr>
                <w:rFonts w:ascii="Arial" w:hAnsi="Arial" w:cs="Arial"/>
                <w:sz w:val="14"/>
                <w:szCs w:val="14"/>
              </w:rPr>
            </w:pPr>
            <w:r>
              <w:rPr>
                <w:rFonts w:ascii="Arial" w:hAnsi="Arial" w:cs="Arial"/>
                <w:sz w:val="14"/>
                <w:szCs w:val="14"/>
              </w:rPr>
              <w:t>5</w:t>
            </w:r>
          </w:p>
        </w:tc>
        <w:tc>
          <w:tcPr>
            <w:tcW w:w="1709" w:type="dxa"/>
            <w:vAlign w:val="center"/>
          </w:tcPr>
          <w:p w14:paraId="18647209" w14:textId="56F3C6F4" w:rsidR="00265052"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60777253" w14:textId="431EB177" w:rsidR="00265052" w:rsidRPr="00B65A2A" w:rsidRDefault="00265052" w:rsidP="5BDCADAD">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r w:rsidR="00265052" w:rsidRPr="007B4F47" w14:paraId="70F856E4" w14:textId="77777777" w:rsidTr="00857956">
        <w:trPr>
          <w:trHeight w:val="435"/>
        </w:trPr>
        <w:tc>
          <w:tcPr>
            <w:tcW w:w="1314" w:type="dxa"/>
            <w:vMerge/>
            <w:vAlign w:val="center"/>
          </w:tcPr>
          <w:p w14:paraId="0734AFA2" w14:textId="77777777" w:rsidR="00265052" w:rsidRDefault="00265052" w:rsidP="00857956">
            <w:pPr>
              <w:spacing w:before="0" w:after="0" w:line="240" w:lineRule="auto"/>
              <w:jc w:val="center"/>
              <w:rPr>
                <w:rFonts w:ascii="Arial" w:eastAsia="Arial" w:hAnsi="Arial" w:cs="Arial"/>
                <w:b/>
                <w:bCs/>
                <w:sz w:val="14"/>
                <w:szCs w:val="14"/>
              </w:rPr>
            </w:pPr>
          </w:p>
        </w:tc>
        <w:tc>
          <w:tcPr>
            <w:tcW w:w="3198" w:type="dxa"/>
            <w:vAlign w:val="center"/>
          </w:tcPr>
          <w:p w14:paraId="0B427DD2" w14:textId="5E2EE450" w:rsidR="00265052" w:rsidRPr="00265052" w:rsidRDefault="00265052" w:rsidP="003F4EFD">
            <w:pPr>
              <w:spacing w:before="0" w:after="0" w:line="240" w:lineRule="auto"/>
              <w:rPr>
                <w:rFonts w:ascii="Arial" w:eastAsia="Arial" w:hAnsi="Arial" w:cs="Arial"/>
                <w:sz w:val="14"/>
                <w:szCs w:val="14"/>
              </w:rPr>
            </w:pPr>
            <w:r w:rsidRPr="00265052">
              <w:rPr>
                <w:rFonts w:ascii="Arial" w:eastAsia="Arial" w:hAnsi="Arial" w:cs="Arial"/>
                <w:sz w:val="14"/>
                <w:szCs w:val="14"/>
              </w:rPr>
              <w:t>Miembros de Comités de becas para estudiantes con discapacidad acompañados.</w:t>
            </w:r>
          </w:p>
        </w:tc>
        <w:tc>
          <w:tcPr>
            <w:tcW w:w="1227" w:type="dxa"/>
            <w:vAlign w:val="center"/>
          </w:tcPr>
          <w:p w14:paraId="10E19BF6" w14:textId="5262D777" w:rsidR="00265052" w:rsidRDefault="00265052" w:rsidP="00747340">
            <w:pPr>
              <w:spacing w:before="0" w:after="0" w:line="240" w:lineRule="auto"/>
              <w:jc w:val="right"/>
              <w:rPr>
                <w:rFonts w:ascii="Arial" w:hAnsi="Arial" w:cs="Arial"/>
                <w:sz w:val="14"/>
                <w:szCs w:val="14"/>
              </w:rPr>
            </w:pPr>
            <w:r>
              <w:rPr>
                <w:rFonts w:ascii="Arial" w:hAnsi="Arial" w:cs="Arial"/>
                <w:sz w:val="14"/>
                <w:szCs w:val="14"/>
              </w:rPr>
              <w:t>78</w:t>
            </w:r>
          </w:p>
        </w:tc>
        <w:tc>
          <w:tcPr>
            <w:tcW w:w="1709" w:type="dxa"/>
            <w:vAlign w:val="center"/>
          </w:tcPr>
          <w:p w14:paraId="3A28E876" w14:textId="34F0D529" w:rsidR="00265052" w:rsidRDefault="00265052" w:rsidP="00956C14">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4E6AC444" w14:textId="0A35B6D4" w:rsidR="00265052" w:rsidRDefault="00265052" w:rsidP="5BDCADAD">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r w:rsidR="00265052" w:rsidRPr="007B4F47" w14:paraId="6D150306" w14:textId="77777777" w:rsidTr="00857956">
        <w:trPr>
          <w:trHeight w:val="435"/>
        </w:trPr>
        <w:tc>
          <w:tcPr>
            <w:tcW w:w="1314" w:type="dxa"/>
            <w:vMerge/>
            <w:vAlign w:val="center"/>
          </w:tcPr>
          <w:p w14:paraId="67F2C3C4" w14:textId="77777777" w:rsidR="00265052" w:rsidRDefault="00265052" w:rsidP="00265052">
            <w:pPr>
              <w:spacing w:before="0" w:after="0" w:line="240" w:lineRule="auto"/>
              <w:jc w:val="center"/>
              <w:rPr>
                <w:rFonts w:ascii="Arial" w:eastAsia="Arial" w:hAnsi="Arial" w:cs="Arial"/>
                <w:b/>
                <w:bCs/>
                <w:sz w:val="14"/>
                <w:szCs w:val="14"/>
              </w:rPr>
            </w:pPr>
          </w:p>
        </w:tc>
        <w:tc>
          <w:tcPr>
            <w:tcW w:w="3198" w:type="dxa"/>
            <w:vAlign w:val="center"/>
          </w:tcPr>
          <w:p w14:paraId="674D2F96" w14:textId="7158DE1E" w:rsidR="00265052" w:rsidRPr="00265052" w:rsidRDefault="00265052" w:rsidP="00265052">
            <w:pPr>
              <w:spacing w:before="0" w:after="0" w:line="240" w:lineRule="auto"/>
              <w:rPr>
                <w:rFonts w:ascii="Arial" w:eastAsia="Arial" w:hAnsi="Arial" w:cs="Arial"/>
                <w:sz w:val="14"/>
                <w:szCs w:val="14"/>
              </w:rPr>
            </w:pPr>
            <w:r w:rsidRPr="00265052">
              <w:rPr>
                <w:rFonts w:ascii="Arial" w:eastAsia="Arial" w:hAnsi="Arial" w:cs="Arial"/>
                <w:sz w:val="14"/>
                <w:szCs w:val="14"/>
              </w:rPr>
              <w:t>Apoyo psicosocial y sensibilización para la protección de la niñez y adolescencia con necesidades educativas especiales asociadas o no a discapacidad, transversalizados con la línea de educación inclusiva.</w:t>
            </w:r>
          </w:p>
        </w:tc>
        <w:tc>
          <w:tcPr>
            <w:tcW w:w="1227" w:type="dxa"/>
            <w:vAlign w:val="center"/>
          </w:tcPr>
          <w:p w14:paraId="17277139" w14:textId="794E0D6C" w:rsidR="00265052" w:rsidRDefault="00265052" w:rsidP="00265052">
            <w:pPr>
              <w:spacing w:before="0" w:after="0" w:line="240" w:lineRule="auto"/>
              <w:jc w:val="right"/>
              <w:rPr>
                <w:rFonts w:ascii="Arial" w:hAnsi="Arial" w:cs="Arial"/>
                <w:sz w:val="14"/>
                <w:szCs w:val="14"/>
              </w:rPr>
            </w:pPr>
            <w:r>
              <w:rPr>
                <w:rFonts w:ascii="Arial" w:hAnsi="Arial" w:cs="Arial"/>
                <w:sz w:val="14"/>
                <w:szCs w:val="14"/>
              </w:rPr>
              <w:t>5</w:t>
            </w:r>
          </w:p>
        </w:tc>
        <w:tc>
          <w:tcPr>
            <w:tcW w:w="1709" w:type="dxa"/>
            <w:vAlign w:val="center"/>
          </w:tcPr>
          <w:p w14:paraId="5F2F687A" w14:textId="4265D10F" w:rsidR="00265052" w:rsidRDefault="00265052" w:rsidP="00265052">
            <w:pPr>
              <w:spacing w:before="0" w:after="0" w:line="240" w:lineRule="auto"/>
              <w:jc w:val="right"/>
              <w:rPr>
                <w:rFonts w:ascii="Arial" w:hAnsi="Arial" w:cs="Arial"/>
                <w:sz w:val="14"/>
                <w:szCs w:val="14"/>
              </w:rPr>
            </w:pPr>
            <w:r>
              <w:rPr>
                <w:rFonts w:ascii="Arial" w:hAnsi="Arial" w:cs="Arial"/>
                <w:sz w:val="14"/>
                <w:szCs w:val="14"/>
              </w:rPr>
              <w:t>0</w:t>
            </w:r>
          </w:p>
        </w:tc>
        <w:tc>
          <w:tcPr>
            <w:tcW w:w="1387" w:type="dxa"/>
            <w:vAlign w:val="center"/>
          </w:tcPr>
          <w:p w14:paraId="38C8092E" w14:textId="25080EDD" w:rsidR="00265052" w:rsidRDefault="00265052" w:rsidP="00265052">
            <w:pPr>
              <w:spacing w:before="0" w:after="0" w:line="240" w:lineRule="auto"/>
              <w:jc w:val="center"/>
              <w:rPr>
                <w:rFonts w:ascii="Arial" w:eastAsia="Arial" w:hAnsi="Arial" w:cs="Arial"/>
                <w:sz w:val="14"/>
                <w:szCs w:val="14"/>
              </w:rPr>
            </w:pPr>
            <w:r>
              <w:rPr>
                <w:rFonts w:ascii="Arial" w:eastAsia="Arial" w:hAnsi="Arial" w:cs="Arial"/>
                <w:sz w:val="14"/>
                <w:szCs w:val="14"/>
              </w:rPr>
              <w:t>DIGEESP</w:t>
            </w:r>
          </w:p>
        </w:tc>
      </w:tr>
    </w:tbl>
    <w:p w14:paraId="2C916B7E" w14:textId="21CBDE58" w:rsidR="00FE345F" w:rsidRPr="007B4F47" w:rsidRDefault="363FBCF1"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lastRenderedPageBreak/>
        <w:t>Fuente:</w:t>
      </w:r>
      <w:r w:rsidRPr="007B4F47">
        <w:rPr>
          <w:rFonts w:ascii="Arial" w:eastAsia="Arial" w:hAnsi="Arial" w:cs="Arial"/>
          <w:sz w:val="14"/>
          <w:szCs w:val="14"/>
        </w:rPr>
        <w:t xml:space="preserve"> Elaboración propia con base al Plan Operativo Anual 202</w:t>
      </w:r>
      <w:r w:rsidR="00F96377">
        <w:rPr>
          <w:rFonts w:ascii="Arial" w:eastAsia="Arial" w:hAnsi="Arial" w:cs="Arial"/>
          <w:sz w:val="14"/>
          <w:szCs w:val="14"/>
        </w:rPr>
        <w:t>2</w:t>
      </w:r>
      <w:r w:rsidRPr="007B4F47">
        <w:rPr>
          <w:rFonts w:ascii="Arial" w:eastAsia="Arial" w:hAnsi="Arial" w:cs="Arial"/>
          <w:sz w:val="14"/>
          <w:szCs w:val="14"/>
        </w:rPr>
        <w:t xml:space="preserve">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265052">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20E8E711" w14:textId="47F19DB4" w:rsidR="363FBCF1" w:rsidRPr="007B4F47" w:rsidRDefault="00FE345F" w:rsidP="00FE345F">
      <w:pPr>
        <w:pStyle w:val="Sinespaciado"/>
        <w:ind w:left="-284" w:firstLine="284"/>
        <w:jc w:val="both"/>
        <w:rPr>
          <w:rFonts w:ascii="Arial" w:eastAsia="Arial" w:hAnsi="Arial" w:cs="Arial"/>
          <w:sz w:val="14"/>
          <w:szCs w:val="14"/>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 xml:space="preserve">2 </w:t>
      </w:r>
      <w:r w:rsidR="003F4EFD">
        <w:rPr>
          <w:rFonts w:ascii="Arial" w:eastAsia="Arial" w:hAnsi="Arial" w:cs="Arial"/>
          <w:sz w:val="14"/>
          <w:szCs w:val="14"/>
        </w:rPr>
        <w:t xml:space="preserve">y </w:t>
      </w:r>
      <w:r w:rsidR="003F4EFD" w:rsidRPr="007B4F47">
        <w:rPr>
          <w:rFonts w:ascii="Arial" w:eastAsiaTheme="majorEastAsia" w:hAnsi="Arial" w:cs="Arial"/>
          <w:sz w:val="14"/>
          <w:szCs w:val="14"/>
        </w:rPr>
        <w:t xml:space="preserve">*Reporte WEBPOA a </w:t>
      </w:r>
      <w:r w:rsidR="00265052">
        <w:rPr>
          <w:rFonts w:ascii="Arial" w:eastAsiaTheme="majorEastAsia" w:hAnsi="Arial" w:cs="Arial"/>
          <w:sz w:val="14"/>
          <w:szCs w:val="14"/>
        </w:rPr>
        <w:t>marzo</w:t>
      </w:r>
      <w:r w:rsidR="003F4EFD">
        <w:rPr>
          <w:rFonts w:ascii="Arial" w:eastAsiaTheme="majorEastAsia" w:hAnsi="Arial" w:cs="Arial"/>
          <w:sz w:val="14"/>
          <w:szCs w:val="14"/>
        </w:rPr>
        <w:t xml:space="preserve"> 2022.</w:t>
      </w:r>
    </w:p>
    <w:p w14:paraId="705AC4E1" w14:textId="77777777" w:rsidR="00F37B25" w:rsidRDefault="00F37B25" w:rsidP="00747340">
      <w:pPr>
        <w:spacing w:before="0" w:after="0" w:line="240" w:lineRule="auto"/>
        <w:jc w:val="both"/>
        <w:rPr>
          <w:rFonts w:ascii="Arial" w:eastAsia="Arial" w:hAnsi="Arial" w:cs="Arial"/>
        </w:rPr>
      </w:pPr>
    </w:p>
    <w:p w14:paraId="67C85B66" w14:textId="77777777" w:rsidR="0092106F" w:rsidRPr="007B4F47" w:rsidRDefault="0092106F"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4AD4D274"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BA2B38" w14:paraId="7F08F346" w14:textId="77777777" w:rsidTr="00105879">
        <w:trPr>
          <w:trHeight w:val="354"/>
          <w:tblHeader/>
        </w:trPr>
        <w:tc>
          <w:tcPr>
            <w:tcW w:w="1290" w:type="dxa"/>
            <w:shd w:val="clear" w:color="auto" w:fill="8DB4E2"/>
            <w:vAlign w:val="center"/>
          </w:tcPr>
          <w:p w14:paraId="33F00FD4"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Tema Educativo</w:t>
            </w:r>
          </w:p>
        </w:tc>
        <w:tc>
          <w:tcPr>
            <w:tcW w:w="3662" w:type="dxa"/>
            <w:shd w:val="clear" w:color="auto" w:fill="8DB4E2"/>
            <w:vAlign w:val="center"/>
          </w:tcPr>
          <w:p w14:paraId="1B9C1168"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Producto</w:t>
            </w:r>
          </w:p>
        </w:tc>
        <w:tc>
          <w:tcPr>
            <w:tcW w:w="1290" w:type="dxa"/>
            <w:shd w:val="clear" w:color="auto" w:fill="8DB4E2"/>
            <w:vAlign w:val="center"/>
          </w:tcPr>
          <w:p w14:paraId="4D54910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Meta física vigente</w:t>
            </w:r>
          </w:p>
        </w:tc>
        <w:tc>
          <w:tcPr>
            <w:tcW w:w="1290" w:type="dxa"/>
            <w:shd w:val="clear" w:color="auto" w:fill="8DB4E2"/>
            <w:vAlign w:val="center"/>
          </w:tcPr>
          <w:p w14:paraId="404BC57B"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 xml:space="preserve"> Meta física ejecutada</w:t>
            </w:r>
          </w:p>
        </w:tc>
        <w:tc>
          <w:tcPr>
            <w:tcW w:w="1290" w:type="dxa"/>
            <w:shd w:val="clear" w:color="auto" w:fill="8DB4E2"/>
            <w:vAlign w:val="center"/>
          </w:tcPr>
          <w:p w14:paraId="35E3CBA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Unidad Responsable</w:t>
            </w:r>
          </w:p>
        </w:tc>
      </w:tr>
      <w:tr w:rsidR="0095204F" w:rsidRPr="00BA2B38" w14:paraId="106D68A1" w14:textId="77777777" w:rsidTr="00105879">
        <w:trPr>
          <w:trHeight w:val="354"/>
        </w:trPr>
        <w:tc>
          <w:tcPr>
            <w:tcW w:w="1290" w:type="dxa"/>
            <w:vMerge w:val="restart"/>
            <w:vAlign w:val="center"/>
          </w:tcPr>
          <w:p w14:paraId="1569BF5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Gratuidad a la Educación</w:t>
            </w:r>
          </w:p>
        </w:tc>
        <w:tc>
          <w:tcPr>
            <w:tcW w:w="3662" w:type="dxa"/>
            <w:vAlign w:val="center"/>
          </w:tcPr>
          <w:p w14:paraId="14DD35B5"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básico atendidos con gratuidad.</w:t>
            </w:r>
          </w:p>
        </w:tc>
        <w:tc>
          <w:tcPr>
            <w:tcW w:w="1290" w:type="dxa"/>
            <w:vAlign w:val="center"/>
          </w:tcPr>
          <w:p w14:paraId="05622BD6" w14:textId="674F081E" w:rsidR="0095204F" w:rsidRPr="001C3C28" w:rsidRDefault="00F958D0" w:rsidP="000B40A7">
            <w:pPr>
              <w:spacing w:before="0" w:after="0" w:line="240" w:lineRule="auto"/>
              <w:jc w:val="right"/>
              <w:rPr>
                <w:rFonts w:ascii="Arial" w:eastAsia="Arial" w:hAnsi="Arial" w:cs="Arial"/>
                <w:sz w:val="14"/>
                <w:szCs w:val="14"/>
              </w:rPr>
            </w:pPr>
            <w:r w:rsidRPr="001C3C28">
              <w:rPr>
                <w:rFonts w:ascii="Arial" w:eastAsia="Arial" w:hAnsi="Arial" w:cs="Arial"/>
                <w:sz w:val="14"/>
                <w:szCs w:val="14"/>
              </w:rPr>
              <w:t>3,2</w:t>
            </w:r>
            <w:r w:rsidR="00265052" w:rsidRPr="001C3C28">
              <w:rPr>
                <w:rFonts w:ascii="Arial" w:eastAsia="Arial" w:hAnsi="Arial" w:cs="Arial"/>
                <w:sz w:val="14"/>
                <w:szCs w:val="14"/>
              </w:rPr>
              <w:t>9</w:t>
            </w:r>
            <w:r w:rsidRPr="001C3C28">
              <w:rPr>
                <w:rFonts w:ascii="Arial" w:eastAsia="Arial" w:hAnsi="Arial" w:cs="Arial"/>
                <w:sz w:val="14"/>
                <w:szCs w:val="14"/>
              </w:rPr>
              <w:t>1</w:t>
            </w:r>
          </w:p>
        </w:tc>
        <w:tc>
          <w:tcPr>
            <w:tcW w:w="1290" w:type="dxa"/>
            <w:vAlign w:val="center"/>
          </w:tcPr>
          <w:p w14:paraId="2238645F" w14:textId="3B60693E" w:rsidR="0095204F" w:rsidRPr="001C3C28" w:rsidRDefault="00265052" w:rsidP="000B40A7">
            <w:pPr>
              <w:spacing w:before="0" w:after="0" w:line="240" w:lineRule="auto"/>
              <w:jc w:val="right"/>
              <w:rPr>
                <w:rFonts w:ascii="Arial" w:eastAsia="Arial" w:hAnsi="Arial" w:cs="Arial"/>
                <w:sz w:val="14"/>
                <w:szCs w:val="14"/>
              </w:rPr>
            </w:pPr>
            <w:r w:rsidRPr="001C3C28">
              <w:rPr>
                <w:rFonts w:ascii="Arial" w:eastAsia="Arial" w:hAnsi="Arial" w:cs="Arial"/>
                <w:sz w:val="14"/>
                <w:szCs w:val="14"/>
              </w:rPr>
              <w:t>2,294</w:t>
            </w:r>
          </w:p>
        </w:tc>
        <w:tc>
          <w:tcPr>
            <w:tcW w:w="1290" w:type="dxa"/>
            <w:vAlign w:val="center"/>
          </w:tcPr>
          <w:p w14:paraId="686F49C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5842D763" w14:textId="77777777" w:rsidTr="00105879">
        <w:trPr>
          <w:trHeight w:val="354"/>
        </w:trPr>
        <w:tc>
          <w:tcPr>
            <w:tcW w:w="1290" w:type="dxa"/>
            <w:vMerge/>
            <w:vAlign w:val="center"/>
          </w:tcPr>
          <w:p w14:paraId="50539119"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diversificado atendidos con gratuidad.</w:t>
            </w:r>
          </w:p>
        </w:tc>
        <w:tc>
          <w:tcPr>
            <w:tcW w:w="1290" w:type="dxa"/>
            <w:vAlign w:val="center"/>
          </w:tcPr>
          <w:p w14:paraId="5C0662A9" w14:textId="587E2F5A" w:rsidR="0095204F" w:rsidRPr="001C3C28" w:rsidRDefault="00F958D0" w:rsidP="007876E1">
            <w:pPr>
              <w:spacing w:before="0" w:after="0" w:line="240" w:lineRule="auto"/>
              <w:jc w:val="right"/>
              <w:rPr>
                <w:rFonts w:ascii="Arial" w:eastAsia="Arial" w:hAnsi="Arial" w:cs="Arial"/>
                <w:sz w:val="14"/>
                <w:szCs w:val="14"/>
              </w:rPr>
            </w:pPr>
            <w:r w:rsidRPr="001C3C28">
              <w:rPr>
                <w:rFonts w:ascii="Arial" w:eastAsia="Arial" w:hAnsi="Arial" w:cs="Arial"/>
                <w:sz w:val="14"/>
                <w:szCs w:val="14"/>
              </w:rPr>
              <w:t>6</w:t>
            </w:r>
            <w:r w:rsidR="00265052" w:rsidRPr="001C3C28">
              <w:rPr>
                <w:rFonts w:ascii="Arial" w:eastAsia="Arial" w:hAnsi="Arial" w:cs="Arial"/>
                <w:sz w:val="14"/>
                <w:szCs w:val="14"/>
              </w:rPr>
              <w:t>95</w:t>
            </w:r>
          </w:p>
        </w:tc>
        <w:tc>
          <w:tcPr>
            <w:tcW w:w="1290" w:type="dxa"/>
            <w:vAlign w:val="center"/>
          </w:tcPr>
          <w:p w14:paraId="7C03D205" w14:textId="3BBDD573" w:rsidR="0095204F" w:rsidRPr="001C3C28" w:rsidRDefault="00265052" w:rsidP="007876E1">
            <w:pPr>
              <w:spacing w:before="0" w:after="0" w:line="240" w:lineRule="auto"/>
              <w:jc w:val="right"/>
              <w:rPr>
                <w:rFonts w:ascii="Arial" w:eastAsia="Arial" w:hAnsi="Arial" w:cs="Arial"/>
                <w:sz w:val="14"/>
                <w:szCs w:val="14"/>
              </w:rPr>
            </w:pPr>
            <w:r w:rsidRPr="001C3C28">
              <w:rPr>
                <w:rFonts w:ascii="Arial" w:eastAsia="Arial" w:hAnsi="Arial" w:cs="Arial"/>
                <w:sz w:val="14"/>
                <w:szCs w:val="14"/>
              </w:rPr>
              <w:t>484</w:t>
            </w:r>
          </w:p>
        </w:tc>
        <w:tc>
          <w:tcPr>
            <w:tcW w:w="1290" w:type="dxa"/>
            <w:vAlign w:val="center"/>
          </w:tcPr>
          <w:p w14:paraId="399D07D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4ECC7481" w14:textId="77777777" w:rsidTr="00105879">
        <w:trPr>
          <w:trHeight w:val="531"/>
        </w:trPr>
        <w:tc>
          <w:tcPr>
            <w:tcW w:w="1290" w:type="dxa"/>
            <w:vMerge/>
            <w:vAlign w:val="center"/>
          </w:tcPr>
          <w:p w14:paraId="174DDCB7"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 Escuelas Normales de Educación Física con servicios para su funcionamiento.</w:t>
            </w:r>
          </w:p>
        </w:tc>
        <w:tc>
          <w:tcPr>
            <w:tcW w:w="1290" w:type="dxa"/>
            <w:vAlign w:val="center"/>
          </w:tcPr>
          <w:p w14:paraId="5A11BA7C" w14:textId="77777777" w:rsidR="0095204F" w:rsidRPr="001C3C28" w:rsidRDefault="0095204F" w:rsidP="00105879">
            <w:pPr>
              <w:spacing w:before="0" w:after="0" w:line="240" w:lineRule="auto"/>
              <w:jc w:val="right"/>
              <w:rPr>
                <w:rFonts w:ascii="Arial" w:eastAsia="Arial" w:hAnsi="Arial" w:cs="Arial"/>
                <w:sz w:val="14"/>
                <w:szCs w:val="14"/>
              </w:rPr>
            </w:pPr>
            <w:r w:rsidRPr="001C3C28">
              <w:rPr>
                <w:rFonts w:ascii="Arial" w:eastAsia="Arial" w:hAnsi="Arial" w:cs="Arial"/>
                <w:sz w:val="14"/>
                <w:szCs w:val="14"/>
              </w:rPr>
              <w:t>22</w:t>
            </w:r>
          </w:p>
        </w:tc>
        <w:tc>
          <w:tcPr>
            <w:tcW w:w="1290" w:type="dxa"/>
            <w:vAlign w:val="center"/>
          </w:tcPr>
          <w:p w14:paraId="752C0215" w14:textId="0CC82F9F" w:rsidR="0095204F" w:rsidRPr="001C3C28" w:rsidRDefault="00F958D0" w:rsidP="00105879">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3458D41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DIGEF</w:t>
            </w:r>
          </w:p>
        </w:tc>
      </w:tr>
      <w:tr w:rsidR="0095204F" w:rsidRPr="00BA2B38" w14:paraId="075C9836" w14:textId="77777777" w:rsidTr="00105879">
        <w:trPr>
          <w:trHeight w:val="358"/>
        </w:trPr>
        <w:tc>
          <w:tcPr>
            <w:tcW w:w="1290" w:type="dxa"/>
            <w:vAlign w:val="center"/>
          </w:tcPr>
          <w:p w14:paraId="149E5B06"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Textos escolares ciclo básico</w:t>
            </w:r>
          </w:p>
        </w:tc>
        <w:tc>
          <w:tcPr>
            <w:tcW w:w="3662" w:type="dxa"/>
            <w:vAlign w:val="center"/>
          </w:tcPr>
          <w:p w14:paraId="1A16A6B6"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Textos impresos para estudiantes del nivel medio ciclo básico oficial.</w:t>
            </w:r>
          </w:p>
        </w:tc>
        <w:tc>
          <w:tcPr>
            <w:tcW w:w="1290" w:type="dxa"/>
            <w:vAlign w:val="center"/>
          </w:tcPr>
          <w:p w14:paraId="72064A10" w14:textId="0F61230C" w:rsidR="0095204F" w:rsidRPr="001C3C28" w:rsidRDefault="00265052" w:rsidP="007876E1">
            <w:pPr>
              <w:spacing w:before="0" w:after="0" w:line="240" w:lineRule="auto"/>
              <w:jc w:val="right"/>
              <w:rPr>
                <w:rFonts w:ascii="Arial" w:eastAsia="Arial" w:hAnsi="Arial" w:cs="Arial"/>
                <w:sz w:val="14"/>
                <w:szCs w:val="14"/>
              </w:rPr>
            </w:pPr>
            <w:r w:rsidRPr="001C3C28">
              <w:rPr>
                <w:rFonts w:ascii="Arial" w:eastAsia="Arial" w:hAnsi="Arial" w:cs="Arial"/>
                <w:sz w:val="14"/>
                <w:szCs w:val="14"/>
              </w:rPr>
              <w:t>343,205</w:t>
            </w:r>
          </w:p>
        </w:tc>
        <w:tc>
          <w:tcPr>
            <w:tcW w:w="1290" w:type="dxa"/>
            <w:vAlign w:val="center"/>
          </w:tcPr>
          <w:p w14:paraId="76543F9F" w14:textId="2203F543" w:rsidR="0095204F" w:rsidRPr="001C3C28" w:rsidRDefault="00F958D0" w:rsidP="007876E1">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1919A1B0"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 DIGEBI</w:t>
            </w:r>
          </w:p>
        </w:tc>
      </w:tr>
      <w:tr w:rsidR="00BA2B38" w:rsidRPr="00BA2B38" w14:paraId="3F2F4EE2" w14:textId="77777777" w:rsidTr="00934868">
        <w:trPr>
          <w:trHeight w:val="298"/>
        </w:trPr>
        <w:tc>
          <w:tcPr>
            <w:tcW w:w="1290" w:type="dxa"/>
            <w:vMerge w:val="restart"/>
            <w:vAlign w:val="center"/>
          </w:tcPr>
          <w:p w14:paraId="45EC9AAA" w14:textId="32854BEB" w:rsidR="00724383" w:rsidRPr="00BA2B38" w:rsidRDefault="00724383" w:rsidP="00724383">
            <w:pPr>
              <w:spacing w:before="0" w:after="0" w:line="240" w:lineRule="auto"/>
              <w:jc w:val="center"/>
              <w:rPr>
                <w:rFonts w:ascii="Arial" w:eastAsia="Arial" w:hAnsi="Arial" w:cs="Arial"/>
                <w:b/>
                <w:bCs/>
                <w:sz w:val="14"/>
                <w:szCs w:val="14"/>
              </w:rPr>
            </w:pPr>
            <w:r w:rsidRPr="00BA2B38">
              <w:rPr>
                <w:rFonts w:ascii="Arial" w:eastAsia="Arial" w:hAnsi="Arial" w:cs="Arial"/>
                <w:b/>
                <w:bCs/>
                <w:sz w:val="14"/>
                <w:szCs w:val="14"/>
              </w:rPr>
              <w:t>Bono del Transporte</w:t>
            </w:r>
          </w:p>
        </w:tc>
        <w:tc>
          <w:tcPr>
            <w:tcW w:w="3662" w:type="dxa"/>
            <w:vAlign w:val="center"/>
          </w:tcPr>
          <w:p w14:paraId="20F654E2" w14:textId="632ED9FF" w:rsidR="00724383" w:rsidRPr="00BA2B38" w:rsidRDefault="00724383" w:rsidP="00724383">
            <w:pPr>
              <w:spacing w:before="0" w:after="0" w:line="240" w:lineRule="auto"/>
              <w:rPr>
                <w:rFonts w:ascii="Arial" w:eastAsia="Arial" w:hAnsi="Arial" w:cs="Arial"/>
                <w:sz w:val="14"/>
                <w:szCs w:val="14"/>
              </w:rPr>
            </w:pPr>
            <w:r w:rsidRPr="00BA2B38">
              <w:rPr>
                <w:rFonts w:ascii="Arial" w:eastAsia="Arial" w:hAnsi="Arial" w:cs="Arial"/>
                <w:sz w:val="14"/>
                <w:szCs w:val="14"/>
              </w:rPr>
              <w:t>Estudiantes de formación de maestros beneficiados con Bono de transporte.</w:t>
            </w:r>
          </w:p>
        </w:tc>
        <w:tc>
          <w:tcPr>
            <w:tcW w:w="1290" w:type="dxa"/>
            <w:vAlign w:val="center"/>
          </w:tcPr>
          <w:p w14:paraId="252335E0" w14:textId="176DED59"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1,086</w:t>
            </w:r>
          </w:p>
        </w:tc>
        <w:tc>
          <w:tcPr>
            <w:tcW w:w="1290" w:type="dxa"/>
            <w:vAlign w:val="center"/>
          </w:tcPr>
          <w:p w14:paraId="52D688B2" w14:textId="6F371D69"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0B4708F5" w14:textId="30703A2F" w:rsidR="00724383" w:rsidRPr="00BA2B38" w:rsidRDefault="00724383" w:rsidP="00724383">
            <w:pPr>
              <w:spacing w:before="0" w:after="0" w:line="240" w:lineRule="auto"/>
              <w:jc w:val="center"/>
              <w:rPr>
                <w:rFonts w:ascii="Arial" w:eastAsia="Arial" w:hAnsi="Arial" w:cs="Arial"/>
                <w:sz w:val="14"/>
                <w:szCs w:val="14"/>
              </w:rPr>
            </w:pPr>
            <w:r w:rsidRPr="00BA2B38">
              <w:rPr>
                <w:rFonts w:ascii="Arial" w:eastAsia="Arial" w:hAnsi="Arial" w:cs="Arial"/>
                <w:sz w:val="14"/>
                <w:szCs w:val="14"/>
              </w:rPr>
              <w:t>DIDEDUC</w:t>
            </w:r>
          </w:p>
        </w:tc>
      </w:tr>
      <w:tr w:rsidR="00BA2B38" w:rsidRPr="00BA2B38" w14:paraId="78D1576F" w14:textId="77777777" w:rsidTr="00105879">
        <w:trPr>
          <w:trHeight w:val="531"/>
        </w:trPr>
        <w:tc>
          <w:tcPr>
            <w:tcW w:w="1290" w:type="dxa"/>
            <w:vMerge/>
            <w:vAlign w:val="center"/>
          </w:tcPr>
          <w:p w14:paraId="1F8BAA88" w14:textId="18BD557D" w:rsidR="00724383" w:rsidRPr="00BA2B38" w:rsidRDefault="00724383" w:rsidP="00105879">
            <w:pPr>
              <w:spacing w:before="0" w:after="0" w:line="240" w:lineRule="auto"/>
              <w:jc w:val="center"/>
              <w:rPr>
                <w:rFonts w:ascii="Arial" w:hAnsi="Arial" w:cs="Arial"/>
                <w:sz w:val="14"/>
                <w:szCs w:val="14"/>
              </w:rPr>
            </w:pPr>
          </w:p>
        </w:tc>
        <w:tc>
          <w:tcPr>
            <w:tcW w:w="3662" w:type="dxa"/>
            <w:vAlign w:val="center"/>
          </w:tcPr>
          <w:p w14:paraId="4C19F4C7" w14:textId="77777777" w:rsidR="00724383" w:rsidRPr="00BA2B38" w:rsidRDefault="00724383" w:rsidP="00105879">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con orientación en Educación, beneficiados con bono de transporte.</w:t>
            </w:r>
          </w:p>
        </w:tc>
        <w:tc>
          <w:tcPr>
            <w:tcW w:w="1290" w:type="dxa"/>
            <w:vAlign w:val="center"/>
          </w:tcPr>
          <w:p w14:paraId="1AD05A2D" w14:textId="160856DF" w:rsidR="00724383" w:rsidRPr="001C3C28" w:rsidRDefault="00445395" w:rsidP="00105879">
            <w:pPr>
              <w:spacing w:before="0" w:after="0" w:line="240" w:lineRule="auto"/>
              <w:jc w:val="right"/>
              <w:rPr>
                <w:rFonts w:ascii="Arial" w:eastAsia="Arial" w:hAnsi="Arial" w:cs="Arial"/>
                <w:sz w:val="14"/>
                <w:szCs w:val="14"/>
              </w:rPr>
            </w:pPr>
            <w:r w:rsidRPr="001C3C28">
              <w:rPr>
                <w:rFonts w:ascii="Arial" w:eastAsia="Arial" w:hAnsi="Arial" w:cs="Arial"/>
                <w:sz w:val="14"/>
                <w:szCs w:val="14"/>
              </w:rPr>
              <w:t>292</w:t>
            </w:r>
          </w:p>
        </w:tc>
        <w:tc>
          <w:tcPr>
            <w:tcW w:w="1290" w:type="dxa"/>
            <w:vAlign w:val="center"/>
          </w:tcPr>
          <w:p w14:paraId="462028B2" w14:textId="77777777" w:rsidR="00724383" w:rsidRPr="001C3C28" w:rsidRDefault="00724383" w:rsidP="00105879">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5AC5FEEB" w14:textId="77777777" w:rsidR="00724383" w:rsidRPr="00BA2B38" w:rsidRDefault="00724383"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5E0D845A" w14:textId="77777777" w:rsidTr="00105879">
        <w:trPr>
          <w:trHeight w:val="354"/>
        </w:trPr>
        <w:tc>
          <w:tcPr>
            <w:tcW w:w="1290" w:type="dxa"/>
            <w:vMerge/>
            <w:vAlign w:val="center"/>
          </w:tcPr>
          <w:p w14:paraId="121423E7"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9B22205" w14:textId="3291A4BB"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beneficiados con bono de transporte.</w:t>
            </w:r>
          </w:p>
        </w:tc>
        <w:tc>
          <w:tcPr>
            <w:tcW w:w="1290" w:type="dxa"/>
            <w:vAlign w:val="center"/>
          </w:tcPr>
          <w:p w14:paraId="31CFF023" w14:textId="2229B896" w:rsidR="00724383" w:rsidRPr="001C3C28" w:rsidRDefault="005921F8"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2,073</w:t>
            </w:r>
          </w:p>
        </w:tc>
        <w:tc>
          <w:tcPr>
            <w:tcW w:w="1290" w:type="dxa"/>
            <w:vAlign w:val="center"/>
          </w:tcPr>
          <w:p w14:paraId="113C2BC9" w14:textId="1C1EB78F"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4C6872EB" w14:textId="6174A869"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231835E" w14:textId="77777777" w:rsidTr="00105879">
        <w:trPr>
          <w:trHeight w:val="354"/>
        </w:trPr>
        <w:tc>
          <w:tcPr>
            <w:tcW w:w="1290" w:type="dxa"/>
            <w:vMerge/>
            <w:vAlign w:val="center"/>
          </w:tcPr>
          <w:p w14:paraId="479B488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B399EEF" w14:textId="0DFC7B68"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Peritos beneficiados con Bono de transporte.</w:t>
            </w:r>
          </w:p>
        </w:tc>
        <w:tc>
          <w:tcPr>
            <w:tcW w:w="1290" w:type="dxa"/>
            <w:vAlign w:val="center"/>
          </w:tcPr>
          <w:p w14:paraId="5C930C64" w14:textId="280F6F5C" w:rsidR="00724383" w:rsidRPr="001C3C28" w:rsidRDefault="005921F8"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3,816</w:t>
            </w:r>
          </w:p>
        </w:tc>
        <w:tc>
          <w:tcPr>
            <w:tcW w:w="1290" w:type="dxa"/>
            <w:vAlign w:val="center"/>
          </w:tcPr>
          <w:p w14:paraId="104F42CE" w14:textId="4D13DB19"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4BC29095" w14:textId="0DC92E12"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2B7D5899" w14:textId="77777777" w:rsidTr="00105879">
        <w:trPr>
          <w:trHeight w:val="354"/>
        </w:trPr>
        <w:tc>
          <w:tcPr>
            <w:tcW w:w="1290" w:type="dxa"/>
            <w:vMerge/>
            <w:vAlign w:val="center"/>
          </w:tcPr>
          <w:p w14:paraId="40895B74"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708654B8" w14:textId="4B6E55B2"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Secretarial beneficiadas con bono de transporte.</w:t>
            </w:r>
          </w:p>
        </w:tc>
        <w:tc>
          <w:tcPr>
            <w:tcW w:w="1290" w:type="dxa"/>
            <w:vAlign w:val="center"/>
          </w:tcPr>
          <w:p w14:paraId="6C6D170B" w14:textId="6206C740" w:rsidR="00724383" w:rsidRPr="001C3C28" w:rsidRDefault="005921F8"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1,943</w:t>
            </w:r>
          </w:p>
        </w:tc>
        <w:tc>
          <w:tcPr>
            <w:tcW w:w="1290" w:type="dxa"/>
            <w:vAlign w:val="center"/>
          </w:tcPr>
          <w:p w14:paraId="3019F91C" w14:textId="6ED01C65"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6F76613D" w14:textId="40DE4F58"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A3FCA82" w14:textId="77777777" w:rsidTr="00105879">
        <w:trPr>
          <w:trHeight w:val="354"/>
        </w:trPr>
        <w:tc>
          <w:tcPr>
            <w:tcW w:w="1290" w:type="dxa"/>
            <w:vMerge/>
            <w:vAlign w:val="center"/>
          </w:tcPr>
          <w:p w14:paraId="02BCADBE"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B62026E"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técnico industrial beneficiados con bono de transporte.</w:t>
            </w:r>
          </w:p>
        </w:tc>
        <w:tc>
          <w:tcPr>
            <w:tcW w:w="1290" w:type="dxa"/>
            <w:vAlign w:val="center"/>
          </w:tcPr>
          <w:p w14:paraId="1A03F67B" w14:textId="62407CCE" w:rsidR="00724383" w:rsidRPr="001C3C28" w:rsidRDefault="005921F8"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900</w:t>
            </w:r>
          </w:p>
        </w:tc>
        <w:tc>
          <w:tcPr>
            <w:tcW w:w="1290" w:type="dxa"/>
            <w:vAlign w:val="center"/>
          </w:tcPr>
          <w:p w14:paraId="25137FDD" w14:textId="77777777"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781CF715"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114DD452" w14:textId="77777777" w:rsidTr="00105879">
        <w:trPr>
          <w:trHeight w:val="354"/>
        </w:trPr>
        <w:tc>
          <w:tcPr>
            <w:tcW w:w="1290" w:type="dxa"/>
            <w:vMerge/>
            <w:vAlign w:val="center"/>
          </w:tcPr>
          <w:p w14:paraId="09E7AED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82A7972" w14:textId="5C394F8F"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del ciclo básico beneficiados con Bono de Transporte.</w:t>
            </w:r>
          </w:p>
        </w:tc>
        <w:tc>
          <w:tcPr>
            <w:tcW w:w="1290" w:type="dxa"/>
            <w:vAlign w:val="center"/>
          </w:tcPr>
          <w:p w14:paraId="3081C502" w14:textId="7C559EF8" w:rsidR="00724383" w:rsidRPr="001C3C28" w:rsidRDefault="005921F8"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15,051</w:t>
            </w:r>
          </w:p>
        </w:tc>
        <w:tc>
          <w:tcPr>
            <w:tcW w:w="1290" w:type="dxa"/>
            <w:vAlign w:val="center"/>
          </w:tcPr>
          <w:p w14:paraId="7D6FB936" w14:textId="36F6837F" w:rsidR="00724383" w:rsidRPr="001C3C28" w:rsidRDefault="00724383" w:rsidP="00724383">
            <w:pPr>
              <w:spacing w:before="0" w:after="0" w:line="240" w:lineRule="auto"/>
              <w:jc w:val="right"/>
              <w:rPr>
                <w:rFonts w:ascii="Arial" w:eastAsia="Arial" w:hAnsi="Arial" w:cs="Arial"/>
                <w:sz w:val="14"/>
                <w:szCs w:val="14"/>
              </w:rPr>
            </w:pPr>
            <w:r w:rsidRPr="001C3C28">
              <w:rPr>
                <w:rFonts w:ascii="Arial" w:eastAsia="Arial" w:hAnsi="Arial" w:cs="Arial"/>
                <w:sz w:val="14"/>
                <w:szCs w:val="14"/>
              </w:rPr>
              <w:t>0</w:t>
            </w:r>
          </w:p>
        </w:tc>
        <w:tc>
          <w:tcPr>
            <w:tcW w:w="1290" w:type="dxa"/>
            <w:vAlign w:val="center"/>
          </w:tcPr>
          <w:p w14:paraId="42214481" w14:textId="2A1F60C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D1B1D" w:rsidRPr="00BA2B38" w14:paraId="53834C99" w14:textId="77777777" w:rsidTr="008B0FEE">
        <w:trPr>
          <w:trHeight w:val="354"/>
        </w:trPr>
        <w:tc>
          <w:tcPr>
            <w:tcW w:w="1290" w:type="dxa"/>
            <w:vMerge w:val="restart"/>
            <w:vAlign w:val="center"/>
          </w:tcPr>
          <w:p w14:paraId="63DFDF5F" w14:textId="452EEBCD"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b/>
                <w:bCs/>
                <w:sz w:val="14"/>
                <w:szCs w:val="14"/>
              </w:rPr>
              <w:t>Construcción, Mejoramiento y Equipamiento</w:t>
            </w:r>
          </w:p>
        </w:tc>
        <w:tc>
          <w:tcPr>
            <w:tcW w:w="3662" w:type="dxa"/>
            <w:vAlign w:val="center"/>
          </w:tcPr>
          <w:p w14:paraId="2CFDB7E2"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 SAN</w:t>
            </w:r>
          </w:p>
          <w:p w14:paraId="1E892E8F" w14:textId="1C8423F5"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PEDRO PINULA JALAPA</w:t>
            </w:r>
          </w:p>
        </w:tc>
        <w:tc>
          <w:tcPr>
            <w:tcW w:w="1290" w:type="dxa"/>
            <w:vAlign w:val="center"/>
          </w:tcPr>
          <w:p w14:paraId="0FCBDEC5" w14:textId="394FEBE4"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2,</w:t>
            </w:r>
            <w:r w:rsidR="009B73BB">
              <w:rPr>
                <w:rFonts w:ascii="Arial" w:eastAsia="Arial" w:hAnsi="Arial" w:cs="Arial"/>
                <w:sz w:val="14"/>
                <w:szCs w:val="14"/>
              </w:rPr>
              <w:t>180</w:t>
            </w:r>
          </w:p>
        </w:tc>
        <w:tc>
          <w:tcPr>
            <w:tcW w:w="1290" w:type="dxa"/>
            <w:vAlign w:val="center"/>
          </w:tcPr>
          <w:p w14:paraId="1B2DF599" w14:textId="6A49C4A3"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4D33B3BE" w14:textId="42F71C9D"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119AFD60" w14:textId="77777777" w:rsidTr="008B0FEE">
        <w:trPr>
          <w:trHeight w:val="354"/>
        </w:trPr>
        <w:tc>
          <w:tcPr>
            <w:tcW w:w="1290" w:type="dxa"/>
            <w:vMerge/>
            <w:vAlign w:val="center"/>
          </w:tcPr>
          <w:p w14:paraId="4FF0FF6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B82BD20" w14:textId="71316974" w:rsidR="00BD1B1D" w:rsidRPr="00BA2B38" w:rsidRDefault="00BD1B1D" w:rsidP="00BD1B1D">
            <w:pPr>
              <w:autoSpaceDE w:val="0"/>
              <w:autoSpaceDN w:val="0"/>
              <w:adjustRightInd w:val="0"/>
              <w:spacing w:before="0" w:after="0" w:line="240" w:lineRule="auto"/>
              <w:rPr>
                <w:rFonts w:ascii="Arial" w:eastAsia="Arial" w:hAnsi="Arial" w:cs="Arial"/>
                <w:sz w:val="14"/>
                <w:szCs w:val="14"/>
              </w:rPr>
            </w:pPr>
            <w:r w:rsidRPr="00BA2B38">
              <w:rPr>
                <w:rFonts w:ascii="TimesNewRoman" w:hAnsi="TimesNewRoman" w:cs="TimesNewRoman"/>
                <w:sz w:val="14"/>
                <w:szCs w:val="14"/>
              </w:rPr>
              <w:t>CONSTRUCCION INSTITUTO DIVERSIFICADO NEBAJ QUICHE</w:t>
            </w:r>
          </w:p>
        </w:tc>
        <w:tc>
          <w:tcPr>
            <w:tcW w:w="1290" w:type="dxa"/>
            <w:vAlign w:val="center"/>
          </w:tcPr>
          <w:p w14:paraId="119E62FF" w14:textId="7A6FEC20" w:rsidR="00BD1B1D" w:rsidRPr="00FE345F" w:rsidRDefault="00172BD2" w:rsidP="00BD1B1D">
            <w:pPr>
              <w:spacing w:before="0" w:after="0" w:line="240" w:lineRule="auto"/>
              <w:jc w:val="right"/>
              <w:rPr>
                <w:rFonts w:ascii="Arial" w:eastAsia="Arial" w:hAnsi="Arial" w:cs="Arial"/>
                <w:sz w:val="14"/>
                <w:szCs w:val="14"/>
              </w:rPr>
            </w:pPr>
            <w:r>
              <w:rPr>
                <w:rFonts w:ascii="Arial" w:eastAsia="Arial" w:hAnsi="Arial" w:cs="Arial"/>
                <w:sz w:val="14"/>
                <w:szCs w:val="14"/>
              </w:rPr>
              <w:t>759</w:t>
            </w:r>
          </w:p>
        </w:tc>
        <w:tc>
          <w:tcPr>
            <w:tcW w:w="1290" w:type="dxa"/>
            <w:vAlign w:val="center"/>
          </w:tcPr>
          <w:p w14:paraId="0448998C" w14:textId="26B40EE5"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70373938" w14:textId="1D117B32"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771FE0A6" w14:textId="77777777" w:rsidTr="008B0FEE">
        <w:trPr>
          <w:trHeight w:val="354"/>
        </w:trPr>
        <w:tc>
          <w:tcPr>
            <w:tcW w:w="1290" w:type="dxa"/>
            <w:vMerge/>
            <w:vAlign w:val="center"/>
          </w:tcPr>
          <w:p w14:paraId="75878D97"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AC0D00F"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6C4FBD82" w14:textId="01FAD234"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JACALTENANGO HUEHUETENANGO</w:t>
            </w:r>
          </w:p>
        </w:tc>
        <w:tc>
          <w:tcPr>
            <w:tcW w:w="1290" w:type="dxa"/>
            <w:vAlign w:val="center"/>
          </w:tcPr>
          <w:p w14:paraId="4A26148B" w14:textId="05111ACD" w:rsidR="00BD1B1D" w:rsidRPr="00FE345F" w:rsidRDefault="00172BD2" w:rsidP="00BD1B1D">
            <w:pPr>
              <w:spacing w:before="0" w:after="0" w:line="240" w:lineRule="auto"/>
              <w:jc w:val="right"/>
              <w:rPr>
                <w:rFonts w:ascii="Arial" w:eastAsia="Arial" w:hAnsi="Arial" w:cs="Arial"/>
                <w:sz w:val="14"/>
                <w:szCs w:val="14"/>
              </w:rPr>
            </w:pPr>
            <w:r>
              <w:rPr>
                <w:rFonts w:ascii="Arial" w:eastAsia="Arial" w:hAnsi="Arial" w:cs="Arial"/>
                <w:sz w:val="14"/>
                <w:szCs w:val="14"/>
              </w:rPr>
              <w:t>1,558</w:t>
            </w:r>
          </w:p>
        </w:tc>
        <w:tc>
          <w:tcPr>
            <w:tcW w:w="1290" w:type="dxa"/>
            <w:vAlign w:val="center"/>
          </w:tcPr>
          <w:p w14:paraId="31EEFD20" w14:textId="68C953DD" w:rsidR="00BD1B1D" w:rsidRPr="00BA2B38" w:rsidRDefault="00172BD2" w:rsidP="00BD1B1D">
            <w:pPr>
              <w:spacing w:before="0" w:after="0" w:line="240" w:lineRule="auto"/>
              <w:jc w:val="right"/>
              <w:rPr>
                <w:rFonts w:ascii="Arial" w:eastAsia="Arial" w:hAnsi="Arial" w:cs="Arial"/>
                <w:sz w:val="14"/>
                <w:szCs w:val="14"/>
              </w:rPr>
            </w:pPr>
            <w:r>
              <w:rPr>
                <w:rFonts w:ascii="Arial" w:eastAsia="Arial" w:hAnsi="Arial" w:cs="Arial"/>
                <w:sz w:val="14"/>
                <w:szCs w:val="14"/>
              </w:rPr>
              <w:t>8.32</w:t>
            </w:r>
          </w:p>
        </w:tc>
        <w:tc>
          <w:tcPr>
            <w:tcW w:w="1290" w:type="dxa"/>
            <w:vAlign w:val="center"/>
          </w:tcPr>
          <w:p w14:paraId="38718C4B" w14:textId="42AFDD91"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6A3EDA2B" w14:textId="77777777" w:rsidTr="008B0FEE">
        <w:trPr>
          <w:trHeight w:val="354"/>
        </w:trPr>
        <w:tc>
          <w:tcPr>
            <w:tcW w:w="1290" w:type="dxa"/>
            <w:vMerge/>
            <w:vAlign w:val="center"/>
          </w:tcPr>
          <w:p w14:paraId="3632772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4994B5DD"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911C359" w14:textId="6911B321"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CHISEC ALTA VERAPAZ</w:t>
            </w:r>
          </w:p>
        </w:tc>
        <w:tc>
          <w:tcPr>
            <w:tcW w:w="1290" w:type="dxa"/>
            <w:vAlign w:val="center"/>
          </w:tcPr>
          <w:p w14:paraId="497FFF4E" w14:textId="50F267EA" w:rsidR="00BD1B1D" w:rsidRPr="00FE345F" w:rsidRDefault="00172BD2" w:rsidP="00BD1B1D">
            <w:pPr>
              <w:spacing w:before="0" w:after="0" w:line="240" w:lineRule="auto"/>
              <w:jc w:val="right"/>
              <w:rPr>
                <w:rFonts w:ascii="Arial" w:eastAsia="Arial" w:hAnsi="Arial" w:cs="Arial"/>
                <w:sz w:val="14"/>
                <w:szCs w:val="14"/>
              </w:rPr>
            </w:pPr>
            <w:r>
              <w:rPr>
                <w:rFonts w:ascii="Arial" w:eastAsia="Arial" w:hAnsi="Arial" w:cs="Arial"/>
                <w:sz w:val="14"/>
                <w:szCs w:val="14"/>
              </w:rPr>
              <w:t>248</w:t>
            </w:r>
          </w:p>
        </w:tc>
        <w:tc>
          <w:tcPr>
            <w:tcW w:w="1290" w:type="dxa"/>
            <w:vAlign w:val="center"/>
          </w:tcPr>
          <w:p w14:paraId="4E72223C" w14:textId="1E931D1C" w:rsidR="00BD1B1D" w:rsidRPr="00FE345F"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0B983BE8"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BD1B1D" w:rsidRPr="00BA2B38" w14:paraId="5CA1173E" w14:textId="77777777" w:rsidTr="008B0FEE">
        <w:trPr>
          <w:trHeight w:val="354"/>
        </w:trPr>
        <w:tc>
          <w:tcPr>
            <w:tcW w:w="1290" w:type="dxa"/>
            <w:vMerge/>
            <w:vAlign w:val="center"/>
          </w:tcPr>
          <w:p w14:paraId="084487E1"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7A82EF1C"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81D7790" w14:textId="0C1C1004"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RABINAL BAJA VERAPAZ</w:t>
            </w:r>
          </w:p>
        </w:tc>
        <w:tc>
          <w:tcPr>
            <w:tcW w:w="1290" w:type="dxa"/>
            <w:vAlign w:val="center"/>
          </w:tcPr>
          <w:p w14:paraId="2D80AB53" w14:textId="63A5D598" w:rsidR="00BD1B1D" w:rsidRPr="00FE345F" w:rsidRDefault="00172BD2" w:rsidP="00BD1B1D">
            <w:pPr>
              <w:spacing w:before="0" w:after="0" w:line="240" w:lineRule="auto"/>
              <w:jc w:val="right"/>
              <w:rPr>
                <w:rFonts w:ascii="Arial" w:eastAsia="Arial" w:hAnsi="Arial" w:cs="Arial"/>
                <w:sz w:val="14"/>
                <w:szCs w:val="14"/>
              </w:rPr>
            </w:pPr>
            <w:r>
              <w:rPr>
                <w:rFonts w:ascii="Arial" w:eastAsia="Arial" w:hAnsi="Arial" w:cs="Arial"/>
                <w:sz w:val="14"/>
                <w:szCs w:val="14"/>
              </w:rPr>
              <w:t>28</w:t>
            </w:r>
          </w:p>
        </w:tc>
        <w:tc>
          <w:tcPr>
            <w:tcW w:w="1290" w:type="dxa"/>
            <w:vAlign w:val="center"/>
          </w:tcPr>
          <w:p w14:paraId="3C396B17" w14:textId="34DB14D6" w:rsidR="00BD1B1D" w:rsidRPr="00FE345F"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01CE2654"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724383" w:rsidRPr="00BA2B38" w14:paraId="7530B837" w14:textId="77777777" w:rsidTr="008B0FEE">
        <w:trPr>
          <w:trHeight w:val="354"/>
        </w:trPr>
        <w:tc>
          <w:tcPr>
            <w:tcW w:w="1290" w:type="dxa"/>
            <w:vMerge/>
            <w:vAlign w:val="center"/>
          </w:tcPr>
          <w:p w14:paraId="119016D9"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5FC9472A"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Institutos Tecnológicos dotados con equipamiento y mobiliario escolar.</w:t>
            </w:r>
          </w:p>
        </w:tc>
        <w:tc>
          <w:tcPr>
            <w:tcW w:w="1290" w:type="dxa"/>
            <w:vAlign w:val="center"/>
          </w:tcPr>
          <w:p w14:paraId="47BC0946" w14:textId="55E218AC" w:rsidR="00724383" w:rsidRPr="00FE345F" w:rsidRDefault="00BA2B38"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14</w:t>
            </w:r>
          </w:p>
        </w:tc>
        <w:tc>
          <w:tcPr>
            <w:tcW w:w="1290" w:type="dxa"/>
            <w:vAlign w:val="center"/>
          </w:tcPr>
          <w:p w14:paraId="13BC954E" w14:textId="77777777"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44B880C4"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bl>
    <w:p w14:paraId="76485B7D" w14:textId="753282FD" w:rsidR="00FE345F" w:rsidRPr="007B4F47" w:rsidRDefault="0095204F" w:rsidP="008B0FEE">
      <w:pPr>
        <w:pStyle w:val="Sinespaciado"/>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w:t>
      </w:r>
      <w:r w:rsidR="00BA2B38">
        <w:rPr>
          <w:rFonts w:ascii="Arial" w:eastAsia="Arial" w:hAnsi="Arial" w:cs="Arial"/>
          <w:sz w:val="14"/>
          <w:szCs w:val="14"/>
        </w:rPr>
        <w:t>ase al Plan Operativo Anual 2022</w:t>
      </w:r>
      <w:r w:rsidRPr="007B4F47">
        <w:rPr>
          <w:rFonts w:ascii="Arial" w:eastAsia="Arial" w:hAnsi="Arial" w:cs="Arial"/>
          <w:sz w:val="14"/>
          <w:szCs w:val="14"/>
        </w:rPr>
        <w:t xml:space="preserve"> reprogramado, según Sistema Informático de Gestión -SIGES-</w:t>
      </w:r>
      <w:r w:rsidR="008B0FEE">
        <w:rPr>
          <w:rFonts w:ascii="Arial" w:eastAsia="Arial" w:hAnsi="Arial" w:cs="Arial"/>
          <w:sz w:val="14"/>
          <w:szCs w:val="14"/>
        </w:rPr>
        <w:t xml:space="preserve"> y Sistema de Contabilidad Integrada -SICOIN-</w:t>
      </w:r>
      <w:r w:rsidRPr="007B4F47">
        <w:rPr>
          <w:rFonts w:ascii="Arial" w:eastAsia="Arial" w:hAnsi="Arial" w:cs="Arial"/>
          <w:sz w:val="14"/>
          <w:szCs w:val="14"/>
        </w:rPr>
        <w:t xml:space="preserve">, </w:t>
      </w:r>
      <w:r w:rsidR="00FE345F" w:rsidRPr="007B4F47">
        <w:rPr>
          <w:rFonts w:ascii="Arial" w:eastAsiaTheme="majorEastAsia" w:hAnsi="Arial" w:cs="Arial"/>
          <w:sz w:val="14"/>
          <w:szCs w:val="14"/>
        </w:rPr>
        <w:t xml:space="preserve">a </w:t>
      </w:r>
      <w:r w:rsidR="008B0FEE">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56BA4CB8" w14:textId="1734661C" w:rsidR="0095204F"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27F380EF"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A2B38" w:rsidRPr="007B4F47" w14:paraId="56ADF88C" w14:textId="77777777" w:rsidTr="00105879">
        <w:trPr>
          <w:trHeight w:val="419"/>
        </w:trPr>
        <w:tc>
          <w:tcPr>
            <w:tcW w:w="1619" w:type="dxa"/>
            <w:vAlign w:val="center"/>
          </w:tcPr>
          <w:p w14:paraId="7E0A627F" w14:textId="77777777" w:rsidR="00BA2B38" w:rsidRPr="007B4F47" w:rsidRDefault="00BA2B38" w:rsidP="00105879">
            <w:pPr>
              <w:spacing w:before="0" w:after="0" w:line="240" w:lineRule="auto"/>
              <w:jc w:val="center"/>
              <w:rPr>
                <w:rFonts w:ascii="Arial" w:hAnsi="Arial" w:cs="Arial"/>
              </w:rPr>
            </w:pPr>
            <w:r w:rsidRPr="007B4F47">
              <w:rPr>
                <w:rFonts w:ascii="Arial" w:eastAsia="Arial" w:hAnsi="Arial" w:cs="Arial"/>
                <w:b/>
                <w:bCs/>
                <w:sz w:val="14"/>
                <w:szCs w:val="14"/>
              </w:rPr>
              <w:lastRenderedPageBreak/>
              <w:t xml:space="preserve">Innovación tecnológica </w:t>
            </w:r>
          </w:p>
        </w:tc>
        <w:tc>
          <w:tcPr>
            <w:tcW w:w="3007" w:type="dxa"/>
            <w:vAlign w:val="center"/>
          </w:tcPr>
          <w:p w14:paraId="6F719DD7" w14:textId="77777777" w:rsidR="00BA2B38" w:rsidRPr="00BD1B1D" w:rsidRDefault="00BA2B38" w:rsidP="00105879">
            <w:pPr>
              <w:spacing w:before="0" w:after="0" w:line="240" w:lineRule="auto"/>
              <w:rPr>
                <w:rFonts w:ascii="Arial" w:hAnsi="Arial" w:cs="Arial"/>
              </w:rPr>
            </w:pPr>
            <w:r w:rsidRPr="00BD1B1D">
              <w:rPr>
                <w:rFonts w:ascii="Arial" w:eastAsia="Arial" w:hAnsi="Arial" w:cs="Arial"/>
                <w:sz w:val="14"/>
                <w:szCs w:val="14"/>
              </w:rPr>
              <w:t>Establecimientos del nivel primario dotados con recursos tecnológicos.</w:t>
            </w:r>
          </w:p>
        </w:tc>
        <w:tc>
          <w:tcPr>
            <w:tcW w:w="1141" w:type="dxa"/>
            <w:vAlign w:val="center"/>
          </w:tcPr>
          <w:p w14:paraId="74C13D1C" w14:textId="033530A2" w:rsidR="00BA2B38" w:rsidRPr="00BD1B1D" w:rsidRDefault="00BA2B38" w:rsidP="00105879">
            <w:pPr>
              <w:spacing w:before="0" w:after="0" w:line="240" w:lineRule="auto"/>
              <w:jc w:val="right"/>
              <w:rPr>
                <w:rFonts w:ascii="Arial" w:hAnsi="Arial" w:cs="Arial"/>
              </w:rPr>
            </w:pPr>
            <w:r w:rsidRPr="001C3C28">
              <w:rPr>
                <w:rFonts w:ascii="Arial" w:eastAsia="Arial" w:hAnsi="Arial" w:cs="Arial"/>
                <w:sz w:val="14"/>
                <w:szCs w:val="14"/>
              </w:rPr>
              <w:t>982</w:t>
            </w:r>
          </w:p>
        </w:tc>
        <w:tc>
          <w:tcPr>
            <w:tcW w:w="1648" w:type="dxa"/>
            <w:vAlign w:val="center"/>
          </w:tcPr>
          <w:p w14:paraId="34524CB0" w14:textId="77777777" w:rsidR="00BA2B38" w:rsidRPr="00BD1B1D" w:rsidRDefault="00BA2B38" w:rsidP="00105879">
            <w:pPr>
              <w:spacing w:before="0" w:after="0" w:line="240" w:lineRule="auto"/>
              <w:jc w:val="right"/>
              <w:rPr>
                <w:rFonts w:ascii="Arial" w:hAnsi="Arial" w:cs="Arial"/>
              </w:rPr>
            </w:pPr>
            <w:r w:rsidRPr="00BD1B1D">
              <w:rPr>
                <w:rFonts w:ascii="Arial" w:eastAsia="Arial" w:hAnsi="Arial" w:cs="Arial"/>
                <w:sz w:val="14"/>
                <w:szCs w:val="14"/>
              </w:rPr>
              <w:t xml:space="preserve">0  </w:t>
            </w:r>
          </w:p>
        </w:tc>
        <w:tc>
          <w:tcPr>
            <w:tcW w:w="1430" w:type="dxa"/>
            <w:vAlign w:val="center"/>
          </w:tcPr>
          <w:p w14:paraId="5454DCF8" w14:textId="77777777" w:rsidR="00BA2B38" w:rsidRPr="00BD1B1D" w:rsidRDefault="00BA2B38" w:rsidP="00105879">
            <w:pPr>
              <w:spacing w:before="0" w:after="0" w:line="240" w:lineRule="auto"/>
              <w:jc w:val="center"/>
              <w:rPr>
                <w:rFonts w:ascii="Arial" w:hAnsi="Arial" w:cs="Arial"/>
              </w:rPr>
            </w:pPr>
            <w:r w:rsidRPr="00BD1B1D">
              <w:rPr>
                <w:rFonts w:ascii="Arial" w:eastAsia="Arial" w:hAnsi="Arial" w:cs="Arial"/>
                <w:sz w:val="14"/>
                <w:szCs w:val="14"/>
              </w:rPr>
              <w:t>DIGECADE</w:t>
            </w:r>
          </w:p>
        </w:tc>
      </w:tr>
    </w:tbl>
    <w:p w14:paraId="4EF2B339" w14:textId="689F4595" w:rsidR="00FE345F" w:rsidRPr="007B4F47" w:rsidRDefault="0095204F" w:rsidP="00FE345F">
      <w:pPr>
        <w:pStyle w:val="Sinespaciado"/>
        <w:ind w:left="-284" w:firstLine="284"/>
        <w:jc w:val="both"/>
        <w:rPr>
          <w:rFonts w:ascii="Arial" w:eastAsiaTheme="majorEastAsia" w:hAnsi="Arial" w:cs="Arial"/>
          <w:sz w:val="14"/>
          <w:szCs w:val="14"/>
          <w:lang w:eastAsia="es-ES"/>
        </w:rPr>
      </w:pPr>
      <w:r w:rsidRPr="6E3304B3">
        <w:rPr>
          <w:rFonts w:ascii="Arial" w:eastAsia="Arial" w:hAnsi="Arial" w:cs="Arial"/>
          <w:b/>
          <w:bCs/>
          <w:sz w:val="14"/>
          <w:szCs w:val="14"/>
        </w:rPr>
        <w:t>Fuente:</w:t>
      </w:r>
      <w:r w:rsidRPr="6E3304B3">
        <w:rPr>
          <w:rFonts w:ascii="Arial" w:eastAsia="Arial" w:hAnsi="Arial" w:cs="Arial"/>
          <w:sz w:val="14"/>
          <w:szCs w:val="14"/>
        </w:rPr>
        <w:t xml:space="preserve"> Elaboración propia con base al Plan Operativo Anual 202</w:t>
      </w:r>
      <w:r w:rsidR="00BA2B38"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118D6CE8" w:rsidRPr="6E3304B3">
        <w:rPr>
          <w:rFonts w:ascii="Arial" w:eastAsia="Arial" w:hAnsi="Arial" w:cs="Arial"/>
          <w:sz w:val="14"/>
          <w:szCs w:val="14"/>
        </w:rPr>
        <w:t>-</w:t>
      </w:r>
      <w:r w:rsidRPr="6E3304B3">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D30665">
        <w:rPr>
          <w:rFonts w:ascii="Arial" w:eastAsiaTheme="majorEastAsia" w:hAnsi="Arial" w:cs="Arial"/>
          <w:sz w:val="14"/>
          <w:szCs w:val="14"/>
          <w:lang w:eastAsia="es-ES"/>
        </w:rPr>
        <w:t xml:space="preserve">marzo </w:t>
      </w:r>
      <w:r w:rsidR="00FE345F" w:rsidRPr="007B4F47">
        <w:rPr>
          <w:rFonts w:ascii="Arial" w:eastAsiaTheme="majorEastAsia" w:hAnsi="Arial" w:cs="Arial"/>
          <w:sz w:val="14"/>
          <w:szCs w:val="14"/>
          <w:lang w:eastAsia="es-ES"/>
        </w:rPr>
        <w:t>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6B25069F" w14:textId="50EAB748" w:rsidR="0095204F" w:rsidRPr="007B4F47" w:rsidRDefault="0095204F" w:rsidP="0095204F">
      <w:pPr>
        <w:spacing w:before="0" w:after="0" w:line="240" w:lineRule="auto"/>
        <w:jc w:val="both"/>
        <w:rPr>
          <w:rFonts w:ascii="Arial" w:eastAsia="Arial" w:hAnsi="Arial" w:cs="Arial"/>
          <w:sz w:val="14"/>
          <w:szCs w:val="14"/>
        </w:rPr>
      </w:pPr>
    </w:p>
    <w:p w14:paraId="5F2941C9" w14:textId="77777777" w:rsidR="00BA2B38" w:rsidRPr="007B4F47" w:rsidRDefault="00BA2B38"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0FAB2EBA" w14:textId="77777777" w:rsidR="00934868" w:rsidRPr="007B4F47" w:rsidRDefault="00934868" w:rsidP="0095204F">
      <w:pPr>
        <w:spacing w:before="0" w:after="0" w:line="240" w:lineRule="auto"/>
        <w:jc w:val="both"/>
        <w:rPr>
          <w:rFonts w:ascii="Arial" w:eastAsia="Arial" w:hAnsi="Arial" w:cs="Arial"/>
        </w:rPr>
      </w:pPr>
    </w:p>
    <w:p w14:paraId="5B3EF859" w14:textId="22778154"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BA2B38" w:rsidRPr="007B4F47" w14:paraId="3CF0815D" w14:textId="77777777" w:rsidTr="00105879">
        <w:trPr>
          <w:trHeight w:val="538"/>
        </w:trPr>
        <w:tc>
          <w:tcPr>
            <w:tcW w:w="1555" w:type="dxa"/>
            <w:vMerge w:val="restart"/>
            <w:vAlign w:val="center"/>
          </w:tcPr>
          <w:p w14:paraId="04AE9207" w14:textId="0FD0C8B6" w:rsidR="00BA2B38" w:rsidRPr="007B4F47" w:rsidRDefault="00BA2B38"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4FF31E75" w14:textId="77777777" w:rsidR="00BA2B38" w:rsidRPr="00934868" w:rsidRDefault="00BA2B38" w:rsidP="00BA2B38">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en proceso de</w:t>
            </w:r>
          </w:p>
          <w:p w14:paraId="3824CD9E" w14:textId="3CE45B27" w:rsidR="00BA2B38" w:rsidRPr="00934868" w:rsidRDefault="00BA2B38" w:rsidP="00BA2B38">
            <w:pPr>
              <w:spacing w:before="0" w:after="0" w:line="240" w:lineRule="auto"/>
              <w:rPr>
                <w:rFonts w:ascii="Arial" w:eastAsia="Arial" w:hAnsi="Arial" w:cs="Arial"/>
                <w:sz w:val="14"/>
                <w:szCs w:val="14"/>
              </w:rPr>
            </w:pPr>
            <w:r w:rsidRPr="00934868">
              <w:rPr>
                <w:rFonts w:ascii="Arial" w:hAnsi="Arial" w:cs="Arial"/>
                <w:sz w:val="14"/>
                <w:szCs w:val="14"/>
              </w:rPr>
              <w:t>profesionalización a nivel de profesorado</w:t>
            </w:r>
          </w:p>
        </w:tc>
        <w:tc>
          <w:tcPr>
            <w:tcW w:w="1136" w:type="dxa"/>
            <w:vAlign w:val="center"/>
          </w:tcPr>
          <w:p w14:paraId="76F0ED47" w14:textId="36C13CB1" w:rsidR="00BA2B38" w:rsidRPr="001C3C28" w:rsidRDefault="00BA2B38" w:rsidP="00105879">
            <w:pPr>
              <w:spacing w:before="0" w:after="0" w:line="240" w:lineRule="auto"/>
              <w:jc w:val="right"/>
              <w:rPr>
                <w:rFonts w:ascii="Arial" w:hAnsi="Arial" w:cs="Arial"/>
                <w:sz w:val="14"/>
                <w:szCs w:val="14"/>
              </w:rPr>
            </w:pPr>
            <w:r w:rsidRPr="001C3C28">
              <w:rPr>
                <w:rFonts w:ascii="Arial" w:hAnsi="Arial" w:cs="Arial"/>
                <w:sz w:val="14"/>
                <w:szCs w:val="14"/>
              </w:rPr>
              <w:t>1,200</w:t>
            </w:r>
          </w:p>
        </w:tc>
        <w:tc>
          <w:tcPr>
            <w:tcW w:w="1544" w:type="dxa"/>
            <w:vAlign w:val="center"/>
          </w:tcPr>
          <w:p w14:paraId="13CBB68E" w14:textId="2E4230B6" w:rsidR="00BA2B38" w:rsidRPr="00934868" w:rsidRDefault="00BA2B38"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09271F82" w14:textId="3C538ADD" w:rsidR="00BA2B38" w:rsidRPr="00934868" w:rsidRDefault="00BA2B38"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BA2B38" w:rsidRPr="007B4F47" w14:paraId="2E24EAA4" w14:textId="77777777" w:rsidTr="00105879">
        <w:trPr>
          <w:trHeight w:val="538"/>
        </w:trPr>
        <w:tc>
          <w:tcPr>
            <w:tcW w:w="1555" w:type="dxa"/>
            <w:vMerge/>
            <w:vAlign w:val="center"/>
          </w:tcPr>
          <w:p w14:paraId="3D6723FE" w14:textId="00BDE397" w:rsidR="00BA2B38" w:rsidRPr="007B4F47" w:rsidRDefault="00BA2B38" w:rsidP="00105879">
            <w:pPr>
              <w:spacing w:before="0" w:after="0" w:line="240" w:lineRule="auto"/>
              <w:jc w:val="center"/>
              <w:rPr>
                <w:rFonts w:ascii="Arial" w:hAnsi="Arial" w:cs="Arial"/>
                <w:sz w:val="14"/>
                <w:szCs w:val="14"/>
              </w:rPr>
            </w:pPr>
          </w:p>
        </w:tc>
        <w:tc>
          <w:tcPr>
            <w:tcW w:w="3048" w:type="dxa"/>
            <w:vAlign w:val="center"/>
          </w:tcPr>
          <w:p w14:paraId="241C60AD" w14:textId="77777777" w:rsidR="0029059C"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profesionalizados a nivel</w:t>
            </w:r>
          </w:p>
          <w:p w14:paraId="38DCA0F7" w14:textId="6FB5A064" w:rsidR="00BA2B38" w:rsidRPr="00934868" w:rsidRDefault="0029059C" w:rsidP="0029059C">
            <w:pPr>
              <w:spacing w:before="0" w:after="0" w:line="240" w:lineRule="auto"/>
              <w:rPr>
                <w:rFonts w:ascii="Arial" w:hAnsi="Arial" w:cs="Arial"/>
                <w:sz w:val="14"/>
                <w:szCs w:val="14"/>
              </w:rPr>
            </w:pPr>
            <w:r w:rsidRPr="00934868">
              <w:rPr>
                <w:rFonts w:ascii="Arial" w:hAnsi="Arial" w:cs="Arial"/>
                <w:sz w:val="14"/>
                <w:szCs w:val="14"/>
              </w:rPr>
              <w:t>de profesorado</w:t>
            </w:r>
          </w:p>
        </w:tc>
        <w:tc>
          <w:tcPr>
            <w:tcW w:w="1136" w:type="dxa"/>
            <w:vAlign w:val="center"/>
          </w:tcPr>
          <w:p w14:paraId="0317E778" w14:textId="7CFE6BBE"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1,496</w:t>
            </w:r>
          </w:p>
        </w:tc>
        <w:tc>
          <w:tcPr>
            <w:tcW w:w="1544" w:type="dxa"/>
            <w:vAlign w:val="center"/>
          </w:tcPr>
          <w:p w14:paraId="4717A1DD" w14:textId="6F9B3247"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70A968C3"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DIGECADE</w:t>
            </w:r>
          </w:p>
        </w:tc>
      </w:tr>
      <w:tr w:rsidR="00BA2B38" w:rsidRPr="007B4F47" w14:paraId="4BC3A423" w14:textId="77777777" w:rsidTr="00EA5F6F">
        <w:trPr>
          <w:trHeight w:val="380"/>
        </w:trPr>
        <w:tc>
          <w:tcPr>
            <w:tcW w:w="1555" w:type="dxa"/>
            <w:vMerge/>
            <w:vAlign w:val="center"/>
          </w:tcPr>
          <w:p w14:paraId="594A5B56" w14:textId="77777777" w:rsidR="00BA2B38" w:rsidRPr="007B4F47" w:rsidRDefault="00BA2B38" w:rsidP="00105879">
            <w:pPr>
              <w:spacing w:before="0" w:after="0" w:line="240" w:lineRule="auto"/>
              <w:rPr>
                <w:rFonts w:ascii="Arial" w:hAnsi="Arial" w:cs="Arial"/>
                <w:sz w:val="14"/>
                <w:szCs w:val="14"/>
              </w:rPr>
            </w:pPr>
          </w:p>
        </w:tc>
        <w:tc>
          <w:tcPr>
            <w:tcW w:w="3048" w:type="dxa"/>
            <w:vAlign w:val="center"/>
          </w:tcPr>
          <w:p w14:paraId="149ED035" w14:textId="36F0BCE3" w:rsidR="00BA2B38"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bilingüe intercultural en proceso de profesionalización a nivel de profesorado</w:t>
            </w:r>
          </w:p>
        </w:tc>
        <w:tc>
          <w:tcPr>
            <w:tcW w:w="1136" w:type="dxa"/>
            <w:vAlign w:val="center"/>
          </w:tcPr>
          <w:p w14:paraId="2BA62C30" w14:textId="781C2EA7"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803</w:t>
            </w:r>
          </w:p>
        </w:tc>
        <w:tc>
          <w:tcPr>
            <w:tcW w:w="1544" w:type="dxa"/>
            <w:vAlign w:val="center"/>
          </w:tcPr>
          <w:p w14:paraId="20FA0A5A" w14:textId="0C099C8D"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36BDB2A"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DIGEBI</w:t>
            </w:r>
          </w:p>
        </w:tc>
      </w:tr>
      <w:tr w:rsidR="00BA2B38" w:rsidRPr="007B4F47" w14:paraId="7087CFBC" w14:textId="77777777" w:rsidTr="00105879">
        <w:trPr>
          <w:trHeight w:val="350"/>
        </w:trPr>
        <w:tc>
          <w:tcPr>
            <w:tcW w:w="1555" w:type="dxa"/>
            <w:vMerge/>
            <w:vAlign w:val="center"/>
          </w:tcPr>
          <w:p w14:paraId="0F06C9D7" w14:textId="77777777" w:rsidR="00BA2B38" w:rsidRPr="007B4F47" w:rsidRDefault="00BA2B38" w:rsidP="00105879">
            <w:pPr>
              <w:spacing w:before="0" w:after="0" w:line="240" w:lineRule="auto"/>
              <w:rPr>
                <w:rFonts w:ascii="Arial" w:hAnsi="Arial" w:cs="Arial"/>
                <w:sz w:val="14"/>
                <w:szCs w:val="14"/>
              </w:rPr>
            </w:pPr>
          </w:p>
        </w:tc>
        <w:tc>
          <w:tcPr>
            <w:tcW w:w="3048" w:type="dxa"/>
          </w:tcPr>
          <w:p w14:paraId="1279ED36" w14:textId="755465AA" w:rsidR="00BA2B38" w:rsidRPr="00934868" w:rsidRDefault="0029059C" w:rsidP="0029059C">
            <w:pPr>
              <w:autoSpaceDE w:val="0"/>
              <w:autoSpaceDN w:val="0"/>
              <w:adjustRightInd w:val="0"/>
              <w:spacing w:before="0" w:after="0" w:line="240" w:lineRule="auto"/>
              <w:rPr>
                <w:rFonts w:ascii="Arial" w:eastAsia="Arial" w:hAnsi="Arial" w:cs="Arial"/>
                <w:sz w:val="14"/>
                <w:szCs w:val="14"/>
              </w:rPr>
            </w:pPr>
            <w:r w:rsidRPr="00934868">
              <w:rPr>
                <w:rFonts w:ascii="Arial" w:hAnsi="Arial" w:cs="Arial"/>
                <w:sz w:val="14"/>
                <w:szCs w:val="14"/>
              </w:rPr>
              <w:t>Docentes de nivel primario profesionalizados a nivel de profesorado</w:t>
            </w:r>
          </w:p>
        </w:tc>
        <w:tc>
          <w:tcPr>
            <w:tcW w:w="1136" w:type="dxa"/>
            <w:vAlign w:val="center"/>
          </w:tcPr>
          <w:p w14:paraId="6A8DFB9E" w14:textId="583BC83C"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3,750</w:t>
            </w:r>
          </w:p>
        </w:tc>
        <w:tc>
          <w:tcPr>
            <w:tcW w:w="1544" w:type="dxa"/>
            <w:vAlign w:val="center"/>
          </w:tcPr>
          <w:p w14:paraId="63FAD5C8" w14:textId="51B8E056"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8E83D63" w14:textId="77777777" w:rsidR="00BA2B38" w:rsidRPr="00934868" w:rsidRDefault="00BA2B38"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BA2B38" w:rsidRPr="007B4F47" w14:paraId="595B456E" w14:textId="77777777" w:rsidTr="00E02F32">
        <w:trPr>
          <w:trHeight w:val="208"/>
        </w:trPr>
        <w:tc>
          <w:tcPr>
            <w:tcW w:w="1555" w:type="dxa"/>
            <w:vMerge/>
            <w:vAlign w:val="center"/>
          </w:tcPr>
          <w:p w14:paraId="22407968" w14:textId="77777777" w:rsidR="00BA2B38" w:rsidRPr="007B4F47" w:rsidRDefault="00BA2B38" w:rsidP="00105879">
            <w:pPr>
              <w:spacing w:before="0" w:after="0" w:line="240" w:lineRule="auto"/>
              <w:rPr>
                <w:rFonts w:ascii="Arial" w:hAnsi="Arial" w:cs="Arial"/>
                <w:sz w:val="14"/>
                <w:szCs w:val="14"/>
              </w:rPr>
            </w:pPr>
          </w:p>
        </w:tc>
        <w:tc>
          <w:tcPr>
            <w:tcW w:w="3048" w:type="dxa"/>
          </w:tcPr>
          <w:p w14:paraId="6BDBF5C8" w14:textId="77777777" w:rsidR="0029059C"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 nivel primario en proceso de</w:t>
            </w:r>
          </w:p>
          <w:p w14:paraId="1E7E60CD" w14:textId="7070F104" w:rsidR="00BA2B38" w:rsidRPr="00934868" w:rsidRDefault="0029059C" w:rsidP="0029059C">
            <w:pPr>
              <w:spacing w:before="0" w:after="0" w:line="240" w:lineRule="auto"/>
              <w:rPr>
                <w:rFonts w:ascii="Arial" w:hAnsi="Arial" w:cs="Arial"/>
                <w:sz w:val="14"/>
                <w:szCs w:val="14"/>
              </w:rPr>
            </w:pPr>
            <w:r w:rsidRPr="00934868">
              <w:rPr>
                <w:rFonts w:ascii="Arial" w:hAnsi="Arial" w:cs="Arial"/>
                <w:sz w:val="14"/>
                <w:szCs w:val="14"/>
              </w:rPr>
              <w:t>profesionalización a nivel de profesorado</w:t>
            </w:r>
          </w:p>
        </w:tc>
        <w:tc>
          <w:tcPr>
            <w:tcW w:w="1136" w:type="dxa"/>
            <w:vAlign w:val="center"/>
          </w:tcPr>
          <w:p w14:paraId="71546007" w14:textId="75064EBB"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2,177</w:t>
            </w:r>
          </w:p>
        </w:tc>
        <w:tc>
          <w:tcPr>
            <w:tcW w:w="1544" w:type="dxa"/>
            <w:vAlign w:val="center"/>
          </w:tcPr>
          <w:p w14:paraId="4CF4D84A" w14:textId="47C3265D"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681A7083"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DIGECADE</w:t>
            </w:r>
          </w:p>
        </w:tc>
      </w:tr>
      <w:tr w:rsidR="00BA2B38" w:rsidRPr="007B4F47" w14:paraId="064A1B97" w14:textId="77777777" w:rsidTr="00105879">
        <w:trPr>
          <w:trHeight w:val="399"/>
        </w:trPr>
        <w:tc>
          <w:tcPr>
            <w:tcW w:w="1555" w:type="dxa"/>
            <w:vMerge/>
            <w:vAlign w:val="center"/>
          </w:tcPr>
          <w:p w14:paraId="1D835FC2" w14:textId="77777777" w:rsidR="00BA2B38" w:rsidRPr="007B4F47" w:rsidRDefault="00BA2B38" w:rsidP="00105879">
            <w:pPr>
              <w:spacing w:before="0" w:after="0" w:line="240" w:lineRule="auto"/>
              <w:rPr>
                <w:rFonts w:ascii="Arial" w:hAnsi="Arial" w:cs="Arial"/>
                <w:sz w:val="14"/>
                <w:szCs w:val="14"/>
              </w:rPr>
            </w:pPr>
          </w:p>
        </w:tc>
        <w:tc>
          <w:tcPr>
            <w:tcW w:w="3048" w:type="dxa"/>
          </w:tcPr>
          <w:p w14:paraId="53FD644D" w14:textId="311114DD" w:rsidR="00BA2B38"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bilingüe intercultural en proceso de profesionalización a nivel de profesorado</w:t>
            </w:r>
          </w:p>
        </w:tc>
        <w:tc>
          <w:tcPr>
            <w:tcW w:w="1136" w:type="dxa"/>
            <w:vAlign w:val="center"/>
          </w:tcPr>
          <w:p w14:paraId="3AFDBB1C" w14:textId="3DBCFBC5"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1,663</w:t>
            </w:r>
          </w:p>
        </w:tc>
        <w:tc>
          <w:tcPr>
            <w:tcW w:w="1544" w:type="dxa"/>
            <w:vAlign w:val="center"/>
          </w:tcPr>
          <w:p w14:paraId="32FFF28C" w14:textId="08731023" w:rsidR="00BA2B38" w:rsidRPr="00934868" w:rsidRDefault="0029059C" w:rsidP="00603A45">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008A261"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DIGEBI</w:t>
            </w:r>
          </w:p>
        </w:tc>
      </w:tr>
      <w:tr w:rsidR="00BA2B38" w:rsidRPr="007B4F47" w14:paraId="07DF6E5E" w14:textId="77777777" w:rsidTr="00105879">
        <w:trPr>
          <w:trHeight w:val="385"/>
        </w:trPr>
        <w:tc>
          <w:tcPr>
            <w:tcW w:w="1555" w:type="dxa"/>
            <w:vMerge/>
            <w:vAlign w:val="center"/>
          </w:tcPr>
          <w:p w14:paraId="66142583" w14:textId="77777777" w:rsidR="00BA2B38" w:rsidRPr="007B4F47" w:rsidRDefault="00BA2B38" w:rsidP="00105879">
            <w:pPr>
              <w:spacing w:before="0" w:after="0" w:line="240" w:lineRule="auto"/>
              <w:rPr>
                <w:rFonts w:ascii="Arial" w:hAnsi="Arial" w:cs="Arial"/>
                <w:sz w:val="14"/>
                <w:szCs w:val="14"/>
              </w:rPr>
            </w:pPr>
          </w:p>
        </w:tc>
        <w:tc>
          <w:tcPr>
            <w:tcW w:w="3048" w:type="dxa"/>
          </w:tcPr>
          <w:p w14:paraId="2DEFF5F2" w14:textId="2650D2C5" w:rsidR="00BA2B38" w:rsidRPr="00934868" w:rsidRDefault="0029059C" w:rsidP="0029059C">
            <w:pPr>
              <w:autoSpaceDE w:val="0"/>
              <w:autoSpaceDN w:val="0"/>
              <w:adjustRightInd w:val="0"/>
              <w:spacing w:before="0" w:after="0" w:line="240" w:lineRule="auto"/>
              <w:rPr>
                <w:rFonts w:ascii="Arial" w:eastAsia="Arial" w:hAnsi="Arial" w:cs="Arial"/>
                <w:sz w:val="14"/>
                <w:szCs w:val="14"/>
              </w:rPr>
            </w:pPr>
            <w:r w:rsidRPr="00934868">
              <w:rPr>
                <w:rFonts w:ascii="Arial" w:hAnsi="Arial" w:cs="Arial"/>
                <w:sz w:val="14"/>
                <w:szCs w:val="14"/>
              </w:rPr>
              <w:t>Docentes de nivel primario bilingüe intercultural profesionalizados a nivel de profesorado</w:t>
            </w:r>
          </w:p>
        </w:tc>
        <w:tc>
          <w:tcPr>
            <w:tcW w:w="1136" w:type="dxa"/>
            <w:vAlign w:val="center"/>
          </w:tcPr>
          <w:p w14:paraId="69BB1935" w14:textId="0B763257" w:rsidR="00BA2B38" w:rsidRPr="001C3C28" w:rsidRDefault="0029059C" w:rsidP="00105879">
            <w:pPr>
              <w:spacing w:before="0" w:after="0" w:line="240" w:lineRule="auto"/>
              <w:jc w:val="right"/>
              <w:rPr>
                <w:rFonts w:ascii="Arial" w:hAnsi="Arial" w:cs="Arial"/>
                <w:sz w:val="14"/>
                <w:szCs w:val="14"/>
              </w:rPr>
            </w:pPr>
            <w:r w:rsidRPr="001C3C28">
              <w:rPr>
                <w:rFonts w:ascii="Arial" w:hAnsi="Arial" w:cs="Arial"/>
                <w:sz w:val="14"/>
                <w:szCs w:val="14"/>
              </w:rPr>
              <w:t>1,350</w:t>
            </w:r>
          </w:p>
        </w:tc>
        <w:tc>
          <w:tcPr>
            <w:tcW w:w="1544" w:type="dxa"/>
            <w:vAlign w:val="center"/>
          </w:tcPr>
          <w:p w14:paraId="49C2ED5B" w14:textId="5648C123"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56189380" w14:textId="6114A99A" w:rsidR="00BA2B38" w:rsidRPr="00934868" w:rsidRDefault="0029059C"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07B65C6" w14:textId="77777777" w:rsidTr="00105879">
        <w:trPr>
          <w:trHeight w:val="385"/>
        </w:trPr>
        <w:tc>
          <w:tcPr>
            <w:tcW w:w="1555" w:type="dxa"/>
            <w:vMerge w:val="restart"/>
            <w:vAlign w:val="center"/>
          </w:tcPr>
          <w:p w14:paraId="12C9FEBA" w14:textId="15A0EFD6" w:rsidR="003278CE" w:rsidRPr="007B4F47" w:rsidRDefault="003278CE" w:rsidP="00407D0D">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w:t>
            </w:r>
            <w:r>
              <w:rPr>
                <w:rFonts w:ascii="Arial" w:eastAsia="Arial" w:hAnsi="Arial" w:cs="Arial"/>
                <w:b/>
                <w:bCs/>
                <w:sz w:val="14"/>
                <w:szCs w:val="14"/>
              </w:rPr>
              <w:t xml:space="preserve"> Licenciatura</w:t>
            </w:r>
          </w:p>
        </w:tc>
        <w:tc>
          <w:tcPr>
            <w:tcW w:w="3048" w:type="dxa"/>
          </w:tcPr>
          <w:p w14:paraId="3DB1E0B0" w14:textId="77777777" w:rsidR="003278CE" w:rsidRPr="00934868" w:rsidRDefault="003278CE" w:rsidP="00442C60">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en proceso de</w:t>
            </w:r>
          </w:p>
          <w:p w14:paraId="6A3DD812" w14:textId="6C0587CB" w:rsidR="003278CE" w:rsidRPr="00934868" w:rsidRDefault="003278CE" w:rsidP="00442C60">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profesionalización a nivel de licenciatura</w:t>
            </w:r>
          </w:p>
        </w:tc>
        <w:tc>
          <w:tcPr>
            <w:tcW w:w="1136" w:type="dxa"/>
            <w:vAlign w:val="center"/>
          </w:tcPr>
          <w:p w14:paraId="619714B6" w14:textId="075FD6AF" w:rsidR="003278CE" w:rsidRPr="001C3C28" w:rsidRDefault="003278CE" w:rsidP="00105879">
            <w:pPr>
              <w:spacing w:before="0" w:after="0" w:line="240" w:lineRule="auto"/>
              <w:jc w:val="right"/>
              <w:rPr>
                <w:rFonts w:ascii="Arial" w:hAnsi="Arial" w:cs="Arial"/>
                <w:sz w:val="14"/>
                <w:szCs w:val="14"/>
              </w:rPr>
            </w:pPr>
            <w:r w:rsidRPr="001C3C28">
              <w:rPr>
                <w:rFonts w:ascii="Arial" w:hAnsi="Arial" w:cs="Arial"/>
                <w:sz w:val="14"/>
                <w:szCs w:val="14"/>
              </w:rPr>
              <w:t>1,085</w:t>
            </w:r>
          </w:p>
        </w:tc>
        <w:tc>
          <w:tcPr>
            <w:tcW w:w="1544" w:type="dxa"/>
            <w:vAlign w:val="center"/>
          </w:tcPr>
          <w:p w14:paraId="7C0272B7" w14:textId="02BBAE93"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04F7C634" w14:textId="3CB0145C"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45AC39B0" w14:textId="77777777" w:rsidTr="00105879">
        <w:trPr>
          <w:trHeight w:val="385"/>
        </w:trPr>
        <w:tc>
          <w:tcPr>
            <w:tcW w:w="1555" w:type="dxa"/>
            <w:vMerge/>
            <w:vAlign w:val="center"/>
          </w:tcPr>
          <w:p w14:paraId="40ABE724" w14:textId="77777777" w:rsidR="003278CE" w:rsidRPr="007B4F47" w:rsidRDefault="003278CE" w:rsidP="00407D0D">
            <w:pPr>
              <w:spacing w:before="0" w:after="0" w:line="240" w:lineRule="auto"/>
              <w:jc w:val="center"/>
              <w:rPr>
                <w:rFonts w:ascii="Arial" w:eastAsia="Arial" w:hAnsi="Arial" w:cs="Arial"/>
                <w:b/>
                <w:bCs/>
                <w:sz w:val="14"/>
                <w:szCs w:val="14"/>
              </w:rPr>
            </w:pPr>
          </w:p>
        </w:tc>
        <w:tc>
          <w:tcPr>
            <w:tcW w:w="3048" w:type="dxa"/>
          </w:tcPr>
          <w:p w14:paraId="1DCF34B6" w14:textId="6AB8E100"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bilingüe intercultural en proceso de profesionalización a nivel de licenciatura</w:t>
            </w:r>
          </w:p>
        </w:tc>
        <w:tc>
          <w:tcPr>
            <w:tcW w:w="1136" w:type="dxa"/>
            <w:vAlign w:val="center"/>
          </w:tcPr>
          <w:p w14:paraId="3125DB6C" w14:textId="79FAB7F0" w:rsidR="003278CE" w:rsidRPr="001C3C28" w:rsidRDefault="003278CE" w:rsidP="00105879">
            <w:pPr>
              <w:spacing w:before="0" w:after="0" w:line="240" w:lineRule="auto"/>
              <w:jc w:val="right"/>
              <w:rPr>
                <w:rFonts w:ascii="Arial" w:hAnsi="Arial" w:cs="Arial"/>
                <w:sz w:val="14"/>
                <w:szCs w:val="14"/>
              </w:rPr>
            </w:pPr>
            <w:r w:rsidRPr="001C3C28">
              <w:rPr>
                <w:rFonts w:ascii="Arial" w:hAnsi="Arial" w:cs="Arial"/>
                <w:sz w:val="14"/>
                <w:szCs w:val="14"/>
              </w:rPr>
              <w:t>276</w:t>
            </w:r>
          </w:p>
        </w:tc>
        <w:tc>
          <w:tcPr>
            <w:tcW w:w="1544" w:type="dxa"/>
            <w:vAlign w:val="center"/>
          </w:tcPr>
          <w:p w14:paraId="145F85A5" w14:textId="226F6667"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F96C264" w14:textId="26B84CC5"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AF2650E" w14:textId="77777777" w:rsidTr="00105879">
        <w:trPr>
          <w:trHeight w:val="385"/>
        </w:trPr>
        <w:tc>
          <w:tcPr>
            <w:tcW w:w="1555" w:type="dxa"/>
            <w:vMerge/>
            <w:vAlign w:val="center"/>
          </w:tcPr>
          <w:p w14:paraId="2C1BEE50" w14:textId="77777777" w:rsidR="003278CE" w:rsidRPr="007B4F47" w:rsidRDefault="003278CE" w:rsidP="00407D0D">
            <w:pPr>
              <w:spacing w:before="0" w:after="0" w:line="240" w:lineRule="auto"/>
              <w:jc w:val="center"/>
              <w:rPr>
                <w:rFonts w:ascii="Arial" w:eastAsia="Arial" w:hAnsi="Arial" w:cs="Arial"/>
                <w:b/>
                <w:bCs/>
                <w:sz w:val="14"/>
                <w:szCs w:val="14"/>
              </w:rPr>
            </w:pPr>
          </w:p>
        </w:tc>
        <w:tc>
          <w:tcPr>
            <w:tcW w:w="3048" w:type="dxa"/>
          </w:tcPr>
          <w:p w14:paraId="0F089E35" w14:textId="77777777"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en proceso de</w:t>
            </w:r>
          </w:p>
          <w:p w14:paraId="4692385F" w14:textId="58AA1811"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profesionalización a nivel de licenciatura</w:t>
            </w:r>
          </w:p>
        </w:tc>
        <w:tc>
          <w:tcPr>
            <w:tcW w:w="1136" w:type="dxa"/>
            <w:vAlign w:val="center"/>
          </w:tcPr>
          <w:p w14:paraId="72896F06" w14:textId="494CF03A" w:rsidR="003278CE" w:rsidRPr="001C3C28" w:rsidRDefault="003278CE" w:rsidP="00FE345F">
            <w:pPr>
              <w:spacing w:before="0" w:after="0" w:line="240" w:lineRule="auto"/>
              <w:jc w:val="right"/>
              <w:rPr>
                <w:rFonts w:ascii="Arial" w:hAnsi="Arial" w:cs="Arial"/>
                <w:sz w:val="14"/>
                <w:szCs w:val="14"/>
              </w:rPr>
            </w:pPr>
            <w:r w:rsidRPr="001C3C28">
              <w:rPr>
                <w:rFonts w:ascii="Arial" w:hAnsi="Arial" w:cs="Arial"/>
                <w:sz w:val="14"/>
                <w:szCs w:val="14"/>
              </w:rPr>
              <w:t>3,884</w:t>
            </w:r>
          </w:p>
        </w:tc>
        <w:tc>
          <w:tcPr>
            <w:tcW w:w="1544" w:type="dxa"/>
            <w:vAlign w:val="center"/>
          </w:tcPr>
          <w:p w14:paraId="1D752335" w14:textId="27A8B883" w:rsidR="003278CE" w:rsidRPr="00934868" w:rsidRDefault="003278CE" w:rsidP="00FE345F">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1D45CA1" w14:textId="0EBB5275"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5120B585" w14:textId="77777777" w:rsidTr="00105879">
        <w:trPr>
          <w:trHeight w:val="385"/>
        </w:trPr>
        <w:tc>
          <w:tcPr>
            <w:tcW w:w="1555" w:type="dxa"/>
            <w:vMerge/>
            <w:vAlign w:val="center"/>
          </w:tcPr>
          <w:p w14:paraId="3EF139A4" w14:textId="77777777" w:rsidR="003278CE" w:rsidRPr="007B4F47" w:rsidRDefault="003278CE" w:rsidP="00407D0D">
            <w:pPr>
              <w:spacing w:before="0" w:after="0" w:line="240" w:lineRule="auto"/>
              <w:jc w:val="center"/>
              <w:rPr>
                <w:rFonts w:ascii="Arial" w:eastAsia="Arial" w:hAnsi="Arial" w:cs="Arial"/>
                <w:b/>
                <w:bCs/>
                <w:sz w:val="14"/>
                <w:szCs w:val="14"/>
              </w:rPr>
            </w:pPr>
          </w:p>
        </w:tc>
        <w:tc>
          <w:tcPr>
            <w:tcW w:w="3048" w:type="dxa"/>
          </w:tcPr>
          <w:p w14:paraId="473D1514" w14:textId="5C8743BD"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 nivel primario bilingüe intercultural en proceso de profesionalización a nivel licenciatura</w:t>
            </w:r>
          </w:p>
        </w:tc>
        <w:tc>
          <w:tcPr>
            <w:tcW w:w="1136" w:type="dxa"/>
            <w:vAlign w:val="center"/>
          </w:tcPr>
          <w:p w14:paraId="0D5E8B91" w14:textId="1907ABFB" w:rsidR="003278CE" w:rsidRPr="001C3C28" w:rsidRDefault="003278CE" w:rsidP="00105879">
            <w:pPr>
              <w:spacing w:before="0" w:after="0" w:line="240" w:lineRule="auto"/>
              <w:jc w:val="right"/>
              <w:rPr>
                <w:rFonts w:ascii="Arial" w:hAnsi="Arial" w:cs="Arial"/>
                <w:sz w:val="14"/>
                <w:szCs w:val="14"/>
              </w:rPr>
            </w:pPr>
            <w:r w:rsidRPr="001C3C28">
              <w:rPr>
                <w:rFonts w:ascii="Arial" w:hAnsi="Arial" w:cs="Arial"/>
                <w:sz w:val="14"/>
                <w:szCs w:val="14"/>
              </w:rPr>
              <w:t>1,233</w:t>
            </w:r>
          </w:p>
        </w:tc>
        <w:tc>
          <w:tcPr>
            <w:tcW w:w="1544" w:type="dxa"/>
            <w:vAlign w:val="center"/>
          </w:tcPr>
          <w:p w14:paraId="7F1CF158" w14:textId="565D73DB"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1463BB9A" w14:textId="5A3270D3"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CD3780C" w14:textId="77777777" w:rsidTr="00105879">
        <w:trPr>
          <w:trHeight w:val="385"/>
        </w:trPr>
        <w:tc>
          <w:tcPr>
            <w:tcW w:w="1555" w:type="dxa"/>
            <w:vMerge/>
            <w:vAlign w:val="center"/>
          </w:tcPr>
          <w:p w14:paraId="7E4635DE" w14:textId="77777777" w:rsidR="003278CE" w:rsidRPr="007B4F47" w:rsidRDefault="003278CE" w:rsidP="00407D0D">
            <w:pPr>
              <w:spacing w:before="0" w:after="0" w:line="240" w:lineRule="auto"/>
              <w:jc w:val="center"/>
              <w:rPr>
                <w:rFonts w:ascii="Arial" w:eastAsia="Arial" w:hAnsi="Arial" w:cs="Arial"/>
                <w:b/>
                <w:bCs/>
                <w:sz w:val="14"/>
                <w:szCs w:val="14"/>
              </w:rPr>
            </w:pPr>
          </w:p>
        </w:tc>
        <w:tc>
          <w:tcPr>
            <w:tcW w:w="3048" w:type="dxa"/>
          </w:tcPr>
          <w:p w14:paraId="668D7FA1" w14:textId="15FD50F7"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bilingüe intercultural profesionalizados a nivel de licenciatura</w:t>
            </w:r>
          </w:p>
        </w:tc>
        <w:tc>
          <w:tcPr>
            <w:tcW w:w="1136" w:type="dxa"/>
            <w:vAlign w:val="center"/>
          </w:tcPr>
          <w:p w14:paraId="5D66389A" w14:textId="3149B3F7" w:rsidR="003278CE" w:rsidRPr="001C3C28" w:rsidRDefault="003278CE" w:rsidP="00105879">
            <w:pPr>
              <w:spacing w:before="0" w:after="0" w:line="240" w:lineRule="auto"/>
              <w:jc w:val="right"/>
              <w:rPr>
                <w:rFonts w:ascii="Arial" w:hAnsi="Arial" w:cs="Arial"/>
                <w:sz w:val="14"/>
                <w:szCs w:val="14"/>
              </w:rPr>
            </w:pPr>
            <w:r w:rsidRPr="001C3C28">
              <w:rPr>
                <w:rFonts w:ascii="Arial" w:hAnsi="Arial" w:cs="Arial"/>
                <w:sz w:val="14"/>
                <w:szCs w:val="14"/>
              </w:rPr>
              <w:t>175</w:t>
            </w:r>
          </w:p>
        </w:tc>
        <w:tc>
          <w:tcPr>
            <w:tcW w:w="1544" w:type="dxa"/>
            <w:vAlign w:val="center"/>
          </w:tcPr>
          <w:p w14:paraId="3596421D" w14:textId="7389CC24"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60732807" w14:textId="086970E0"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72122C7E" w14:textId="77777777" w:rsidTr="00105879">
        <w:trPr>
          <w:trHeight w:val="385"/>
        </w:trPr>
        <w:tc>
          <w:tcPr>
            <w:tcW w:w="1555" w:type="dxa"/>
            <w:vAlign w:val="center"/>
          </w:tcPr>
          <w:p w14:paraId="15B9EEEB" w14:textId="0D33A56D" w:rsidR="003278CE" w:rsidRPr="007B4F47" w:rsidRDefault="003278CE" w:rsidP="00407D0D">
            <w:pPr>
              <w:spacing w:before="0" w:after="0" w:line="240" w:lineRule="auto"/>
              <w:jc w:val="center"/>
              <w:rPr>
                <w:rFonts w:ascii="Arial" w:eastAsia="Arial" w:hAnsi="Arial" w:cs="Arial"/>
                <w:b/>
                <w:bCs/>
                <w:sz w:val="14"/>
                <w:szCs w:val="14"/>
              </w:rPr>
            </w:pPr>
            <w:r>
              <w:rPr>
                <w:rFonts w:ascii="Arial" w:eastAsia="Arial" w:hAnsi="Arial" w:cs="Arial"/>
                <w:b/>
                <w:bCs/>
                <w:sz w:val="14"/>
                <w:szCs w:val="14"/>
              </w:rPr>
              <w:t>PADEP Educación Básica</w:t>
            </w:r>
          </w:p>
        </w:tc>
        <w:tc>
          <w:tcPr>
            <w:tcW w:w="3048" w:type="dxa"/>
          </w:tcPr>
          <w:p w14:paraId="190F5A7B" w14:textId="78F7A92A"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Medio, Ciclo Básico en Proceso de Profesionalización</w:t>
            </w:r>
          </w:p>
        </w:tc>
        <w:tc>
          <w:tcPr>
            <w:tcW w:w="1136" w:type="dxa"/>
            <w:vAlign w:val="center"/>
          </w:tcPr>
          <w:p w14:paraId="7D0EE17E" w14:textId="43CF58A4" w:rsidR="003278CE" w:rsidRPr="001C3C28" w:rsidRDefault="003278CE" w:rsidP="00105879">
            <w:pPr>
              <w:spacing w:before="0" w:after="0" w:line="240" w:lineRule="auto"/>
              <w:jc w:val="right"/>
              <w:rPr>
                <w:rFonts w:ascii="Arial" w:hAnsi="Arial" w:cs="Arial"/>
                <w:sz w:val="14"/>
                <w:szCs w:val="14"/>
              </w:rPr>
            </w:pPr>
            <w:r w:rsidRPr="001C3C28">
              <w:rPr>
                <w:rFonts w:ascii="Arial" w:hAnsi="Arial" w:cs="Arial"/>
                <w:sz w:val="14"/>
                <w:szCs w:val="14"/>
              </w:rPr>
              <w:t>692</w:t>
            </w:r>
          </w:p>
        </w:tc>
        <w:tc>
          <w:tcPr>
            <w:tcW w:w="1544" w:type="dxa"/>
            <w:vAlign w:val="center"/>
          </w:tcPr>
          <w:p w14:paraId="3EEDA38C" w14:textId="048873BB"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DA8069B" w14:textId="01CC92D9"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6740D5BB" w14:textId="77777777" w:rsidTr="00EA5F6F">
        <w:trPr>
          <w:trHeight w:val="389"/>
        </w:trPr>
        <w:tc>
          <w:tcPr>
            <w:tcW w:w="1555" w:type="dxa"/>
            <w:vMerge w:val="restart"/>
            <w:vAlign w:val="center"/>
          </w:tcPr>
          <w:p w14:paraId="2199CFF6" w14:textId="3A7C2836" w:rsidR="003278CE" w:rsidRPr="007B4F47" w:rsidRDefault="003278CE" w:rsidP="00407D0D">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Formación Inicial Docente -FID-</w:t>
            </w:r>
          </w:p>
        </w:tc>
        <w:tc>
          <w:tcPr>
            <w:tcW w:w="3048" w:type="dxa"/>
            <w:vAlign w:val="center"/>
          </w:tcPr>
          <w:p w14:paraId="24CBD29B" w14:textId="563C1340" w:rsidR="003278CE" w:rsidRPr="00934868" w:rsidRDefault="007D166B" w:rsidP="007D166B">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Estudiantes graduados de bachilleres con orientación en docencia de Educación Física beneficiados con beca universitaria para cursar estudios de profesorado</w:t>
            </w:r>
          </w:p>
        </w:tc>
        <w:tc>
          <w:tcPr>
            <w:tcW w:w="1136" w:type="dxa"/>
            <w:vAlign w:val="center"/>
          </w:tcPr>
          <w:p w14:paraId="3A5B4DAA" w14:textId="03CA750C" w:rsidR="003278CE" w:rsidRPr="001C3C28" w:rsidRDefault="007D166B" w:rsidP="00105879">
            <w:pPr>
              <w:spacing w:before="0" w:after="0" w:line="240" w:lineRule="auto"/>
              <w:jc w:val="right"/>
              <w:rPr>
                <w:rFonts w:ascii="Arial" w:hAnsi="Arial" w:cs="Arial"/>
                <w:sz w:val="14"/>
                <w:szCs w:val="14"/>
              </w:rPr>
            </w:pPr>
            <w:r w:rsidRPr="001C3C28">
              <w:rPr>
                <w:rFonts w:ascii="Arial" w:hAnsi="Arial" w:cs="Arial"/>
                <w:sz w:val="14"/>
                <w:szCs w:val="14"/>
              </w:rPr>
              <w:t>928</w:t>
            </w:r>
          </w:p>
        </w:tc>
        <w:tc>
          <w:tcPr>
            <w:tcW w:w="1544" w:type="dxa"/>
            <w:vAlign w:val="center"/>
          </w:tcPr>
          <w:p w14:paraId="5BBF45ED" w14:textId="77777777"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53EA86C3" w14:textId="164BFA25" w:rsidR="003278CE" w:rsidRPr="00934868" w:rsidRDefault="007D166B"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w:t>
            </w:r>
            <w:r w:rsidR="003278CE" w:rsidRPr="00934868">
              <w:rPr>
                <w:rFonts w:ascii="Arial" w:eastAsia="Arial" w:hAnsi="Arial" w:cs="Arial"/>
                <w:sz w:val="14"/>
                <w:szCs w:val="14"/>
              </w:rPr>
              <w:t>DIGEF</w:t>
            </w:r>
          </w:p>
        </w:tc>
      </w:tr>
      <w:tr w:rsidR="003278CE" w:rsidRPr="007B4F47" w14:paraId="39E024B7" w14:textId="77777777" w:rsidTr="00934868">
        <w:trPr>
          <w:trHeight w:val="472"/>
        </w:trPr>
        <w:tc>
          <w:tcPr>
            <w:tcW w:w="1555" w:type="dxa"/>
            <w:vMerge/>
            <w:vAlign w:val="center"/>
          </w:tcPr>
          <w:p w14:paraId="3D54608B" w14:textId="1B202019" w:rsidR="003278CE" w:rsidRPr="007B4F47" w:rsidRDefault="003278CE" w:rsidP="00105879">
            <w:pPr>
              <w:spacing w:before="0" w:after="0" w:line="240" w:lineRule="auto"/>
              <w:jc w:val="center"/>
              <w:rPr>
                <w:rFonts w:ascii="Arial" w:hAnsi="Arial" w:cs="Arial"/>
                <w:sz w:val="14"/>
                <w:szCs w:val="14"/>
              </w:rPr>
            </w:pPr>
          </w:p>
        </w:tc>
        <w:tc>
          <w:tcPr>
            <w:tcW w:w="3048" w:type="dxa"/>
            <w:vAlign w:val="center"/>
          </w:tcPr>
          <w:p w14:paraId="690886C4" w14:textId="77777777" w:rsidR="003278CE" w:rsidRPr="00934868" w:rsidRDefault="003278CE" w:rsidP="00105879">
            <w:pPr>
              <w:spacing w:before="0" w:after="0" w:line="240" w:lineRule="auto"/>
              <w:rPr>
                <w:rFonts w:ascii="Arial" w:hAnsi="Arial" w:cs="Arial"/>
                <w:sz w:val="14"/>
                <w:szCs w:val="14"/>
              </w:rPr>
            </w:pPr>
            <w:r w:rsidRPr="00934868">
              <w:rPr>
                <w:rFonts w:ascii="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0044290A" w:rsidR="003278CE" w:rsidRPr="001C3C28" w:rsidRDefault="009D62D7" w:rsidP="00603A45">
            <w:pPr>
              <w:spacing w:before="0" w:after="0" w:line="240" w:lineRule="auto"/>
              <w:jc w:val="right"/>
              <w:rPr>
                <w:rFonts w:ascii="Arial" w:hAnsi="Arial" w:cs="Arial"/>
                <w:sz w:val="14"/>
                <w:szCs w:val="14"/>
              </w:rPr>
            </w:pPr>
            <w:r w:rsidRPr="001C3C28">
              <w:rPr>
                <w:rFonts w:ascii="Arial" w:hAnsi="Arial" w:cs="Arial"/>
                <w:sz w:val="14"/>
                <w:szCs w:val="14"/>
              </w:rPr>
              <w:t>3,009</w:t>
            </w:r>
          </w:p>
        </w:tc>
        <w:tc>
          <w:tcPr>
            <w:tcW w:w="1544" w:type="dxa"/>
            <w:vAlign w:val="center"/>
          </w:tcPr>
          <w:p w14:paraId="7D040570" w14:textId="4DE48C65" w:rsidR="003278CE" w:rsidRPr="00934868" w:rsidRDefault="003278CE" w:rsidP="00E02F32">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1E518ECE" w14:textId="396177C2" w:rsidR="003278CE" w:rsidRPr="00934868" w:rsidRDefault="007D166B" w:rsidP="007D166B">
            <w:pPr>
              <w:spacing w:before="0" w:after="0" w:line="240" w:lineRule="auto"/>
              <w:jc w:val="center"/>
              <w:rPr>
                <w:rFonts w:ascii="Arial" w:hAnsi="Arial" w:cs="Arial"/>
                <w:sz w:val="14"/>
                <w:szCs w:val="14"/>
              </w:rPr>
            </w:pPr>
            <w:r w:rsidRPr="00934868">
              <w:rPr>
                <w:rFonts w:ascii="Arial" w:eastAsia="Arial" w:hAnsi="Arial" w:cs="Arial"/>
                <w:sz w:val="14"/>
                <w:szCs w:val="14"/>
              </w:rPr>
              <w:t>DIGECADE, DIGEBI</w:t>
            </w:r>
          </w:p>
        </w:tc>
      </w:tr>
    </w:tbl>
    <w:p w14:paraId="56CC3DDC" w14:textId="6EC3BE90" w:rsidR="00FE345F" w:rsidRPr="007B4F47" w:rsidRDefault="007D166B"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w:t>
      </w:r>
      <w:r w:rsidR="00FE345F" w:rsidRPr="007B4F47">
        <w:rPr>
          <w:rFonts w:ascii="Arial" w:eastAsiaTheme="majorEastAsia" w:hAnsi="Arial" w:cs="Arial"/>
          <w:sz w:val="14"/>
          <w:szCs w:val="14"/>
        </w:rPr>
        <w:t xml:space="preserve">a </w:t>
      </w:r>
      <w:r w:rsidR="00907AE9">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w:t>
      </w:r>
    </w:p>
    <w:p w14:paraId="3504DAD5" w14:textId="6C2AE04B" w:rsidR="007D166B" w:rsidRPr="007B4F47" w:rsidRDefault="00FE345F" w:rsidP="00FE345F">
      <w:pPr>
        <w:pStyle w:val="Sinespaciado"/>
        <w:ind w:left="-284" w:firstLine="284"/>
        <w:jc w:val="both"/>
        <w:rPr>
          <w:rFonts w:ascii="Arial" w:eastAsia="Arial" w:hAnsi="Arial" w:cs="Arial"/>
          <w:sz w:val="14"/>
          <w:szCs w:val="14"/>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007D166B">
        <w:rPr>
          <w:rFonts w:ascii="Arial" w:eastAsia="Arial" w:hAnsi="Arial" w:cs="Arial"/>
          <w:sz w:val="14"/>
          <w:szCs w:val="14"/>
        </w:rPr>
        <w:t xml:space="preserve"> y </w:t>
      </w:r>
      <w:r w:rsidR="007D166B" w:rsidRPr="007B4F47">
        <w:rPr>
          <w:rFonts w:ascii="Arial" w:eastAsiaTheme="majorEastAsia" w:hAnsi="Arial" w:cs="Arial"/>
          <w:sz w:val="14"/>
          <w:szCs w:val="14"/>
        </w:rPr>
        <w:t xml:space="preserve">*Reporte WEBPOA a </w:t>
      </w:r>
      <w:r w:rsidR="00907AE9">
        <w:rPr>
          <w:rFonts w:ascii="Arial" w:eastAsiaTheme="majorEastAsia" w:hAnsi="Arial" w:cs="Arial"/>
          <w:sz w:val="14"/>
          <w:szCs w:val="14"/>
        </w:rPr>
        <w:t>marzo</w:t>
      </w:r>
      <w:r w:rsidR="007D166B">
        <w:rPr>
          <w:rFonts w:ascii="Arial" w:eastAsiaTheme="majorEastAsia" w:hAnsi="Arial" w:cs="Arial"/>
          <w:sz w:val="14"/>
          <w:szCs w:val="14"/>
        </w:rPr>
        <w:t xml:space="preserve"> 2022.</w:t>
      </w:r>
    </w:p>
    <w:p w14:paraId="1BB8D8A5" w14:textId="3809FBCE" w:rsidR="0095204F" w:rsidRDefault="0095204F" w:rsidP="0095204F">
      <w:pPr>
        <w:spacing w:before="0" w:after="0" w:line="240" w:lineRule="auto"/>
        <w:jc w:val="both"/>
        <w:rPr>
          <w:rFonts w:ascii="Arial" w:hAnsi="Arial" w:cs="Arial"/>
        </w:rPr>
      </w:pPr>
    </w:p>
    <w:p w14:paraId="4E0AB864" w14:textId="77777777" w:rsidR="003E60AE" w:rsidRPr="007B4F47" w:rsidRDefault="003E60AE"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52DB7D32"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A6F90">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612" w:type="dxa"/>
            <w:shd w:val="clear" w:color="auto" w:fill="FFFFFF" w:themeFill="background1"/>
            <w:vAlign w:val="center"/>
          </w:tcPr>
          <w:p w14:paraId="51302648" w14:textId="02BE91FF" w:rsidR="0095204F" w:rsidRPr="0092106F" w:rsidRDefault="008D5F34" w:rsidP="00105879">
            <w:pPr>
              <w:spacing w:before="0" w:after="0" w:line="240" w:lineRule="auto"/>
              <w:jc w:val="right"/>
              <w:rPr>
                <w:rFonts w:ascii="Arial" w:hAnsi="Arial" w:cs="Arial"/>
              </w:rPr>
            </w:pPr>
            <w:r>
              <w:rPr>
                <w:rFonts w:ascii="Arial" w:eastAsia="Arial" w:hAnsi="Arial" w:cs="Arial"/>
                <w:sz w:val="14"/>
                <w:szCs w:val="14"/>
              </w:rPr>
              <w:t>0</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74272865" w14:textId="4BC3CF97" w:rsidR="00FE345F" w:rsidRPr="007B4F47" w:rsidRDefault="0095204F" w:rsidP="00FE345F">
      <w:pPr>
        <w:pStyle w:val="Sinespaciado"/>
        <w:ind w:left="-284" w:firstLine="284"/>
        <w:jc w:val="both"/>
        <w:rPr>
          <w:rFonts w:ascii="Arial" w:eastAsiaTheme="majorEastAsia" w:hAnsi="Arial" w:cs="Arial"/>
          <w:sz w:val="14"/>
          <w:szCs w:val="14"/>
          <w:lang w:eastAsia="es-ES"/>
        </w:rPr>
      </w:pPr>
      <w:r w:rsidRPr="6E3304B3">
        <w:rPr>
          <w:rFonts w:ascii="Arial" w:eastAsia="Arial" w:hAnsi="Arial" w:cs="Arial"/>
          <w:b/>
          <w:bCs/>
          <w:sz w:val="14"/>
          <w:szCs w:val="14"/>
        </w:rPr>
        <w:t>Fuente:</w:t>
      </w:r>
      <w:r w:rsidRPr="6E3304B3">
        <w:rPr>
          <w:rFonts w:ascii="Arial" w:eastAsia="Arial" w:hAnsi="Arial" w:cs="Arial"/>
          <w:sz w:val="14"/>
          <w:szCs w:val="14"/>
        </w:rPr>
        <w:t xml:space="preserve"> Elaboración propia con base al Plan Operativo Anual 202</w:t>
      </w:r>
      <w:r w:rsidR="00FC4FD5"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00FC4FD5" w:rsidRPr="6E3304B3">
        <w:rPr>
          <w:rFonts w:ascii="Arial" w:eastAsia="Arial" w:hAnsi="Arial" w:cs="Arial"/>
          <w:sz w:val="14"/>
          <w:szCs w:val="14"/>
        </w:rPr>
        <w:t>-</w:t>
      </w:r>
      <w:r w:rsidRPr="6E3304B3">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C22C2F">
        <w:rPr>
          <w:rFonts w:ascii="Arial" w:eastAsiaTheme="majorEastAsia" w:hAnsi="Arial" w:cs="Arial"/>
          <w:sz w:val="14"/>
          <w:szCs w:val="14"/>
          <w:lang w:eastAsia="es-ES"/>
        </w:rPr>
        <w:t>marzo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712CCDB4" w14:textId="1D459085" w:rsidR="0095204F" w:rsidRDefault="0095204F" w:rsidP="0095204F">
      <w:pPr>
        <w:spacing w:before="0" w:after="0" w:line="240" w:lineRule="auto"/>
        <w:jc w:val="both"/>
        <w:rPr>
          <w:rFonts w:ascii="Arial" w:eastAsia="Arial" w:hAnsi="Arial" w:cs="Arial"/>
        </w:rPr>
      </w:pPr>
      <w:r w:rsidRPr="6E3304B3">
        <w:rPr>
          <w:rFonts w:ascii="Arial" w:eastAsia="Arial" w:hAnsi="Arial" w:cs="Arial"/>
        </w:rPr>
        <w:t xml:space="preserve"> </w:t>
      </w:r>
    </w:p>
    <w:p w14:paraId="0C67411C" w14:textId="77777777" w:rsidR="0092106F" w:rsidRDefault="0092106F" w:rsidP="0095204F">
      <w:pPr>
        <w:spacing w:before="0" w:after="0" w:line="240" w:lineRule="auto"/>
        <w:jc w:val="both"/>
        <w:rPr>
          <w:rFonts w:ascii="Arial" w:hAnsi="Arial" w:cs="Arial"/>
        </w:rPr>
      </w:pPr>
    </w:p>
    <w:p w14:paraId="057D0F6C" w14:textId="77777777" w:rsidR="00934868" w:rsidRPr="007B4F47" w:rsidRDefault="00934868"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7B4F47" w:rsidRDefault="00BD1B1D"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1C3C28">
      <w:headerReference w:type="default" r:id="rId14"/>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CB2A" w14:textId="77777777" w:rsidR="00AC0715" w:rsidRDefault="00AC0715" w:rsidP="00246152">
      <w:pPr>
        <w:spacing w:before="0" w:after="0" w:line="240" w:lineRule="auto"/>
      </w:pPr>
      <w:r>
        <w:separator/>
      </w:r>
    </w:p>
  </w:endnote>
  <w:endnote w:type="continuationSeparator" w:id="0">
    <w:p w14:paraId="0207D7E2" w14:textId="77777777" w:rsidR="00AC0715" w:rsidRDefault="00AC0715"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857FF1" w14:paraId="0A3FA0F2" w14:textId="77777777" w:rsidTr="0773C10A">
      <w:tc>
        <w:tcPr>
          <w:tcW w:w="2945" w:type="dxa"/>
        </w:tcPr>
        <w:p w14:paraId="17B6A9AA" w14:textId="794097C9" w:rsidR="00857FF1" w:rsidRDefault="00857FF1" w:rsidP="0773C10A">
          <w:pPr>
            <w:pStyle w:val="Encabezado"/>
            <w:ind w:left="-115"/>
          </w:pPr>
        </w:p>
      </w:tc>
      <w:tc>
        <w:tcPr>
          <w:tcW w:w="2945" w:type="dxa"/>
        </w:tcPr>
        <w:p w14:paraId="3E56ECB2" w14:textId="5AD153F6" w:rsidR="00857FF1" w:rsidRDefault="00857FF1" w:rsidP="0773C10A">
          <w:pPr>
            <w:pStyle w:val="Encabezado"/>
            <w:jc w:val="center"/>
          </w:pPr>
        </w:p>
      </w:tc>
      <w:tc>
        <w:tcPr>
          <w:tcW w:w="2945" w:type="dxa"/>
        </w:tcPr>
        <w:p w14:paraId="02A78A3E" w14:textId="056D1983" w:rsidR="00857FF1" w:rsidRDefault="00857FF1" w:rsidP="0773C10A">
          <w:pPr>
            <w:pStyle w:val="Encabezado"/>
            <w:ind w:right="-115"/>
            <w:jc w:val="right"/>
          </w:pPr>
        </w:p>
      </w:tc>
    </w:tr>
  </w:tbl>
  <w:p w14:paraId="66B11C27" w14:textId="0B6A713B" w:rsidR="00857FF1" w:rsidRDefault="00857FF1"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6FB34" w14:textId="77777777" w:rsidR="00AC0715" w:rsidRDefault="00AC0715" w:rsidP="00246152">
      <w:pPr>
        <w:spacing w:before="0" w:after="0" w:line="240" w:lineRule="auto"/>
      </w:pPr>
      <w:r>
        <w:separator/>
      </w:r>
    </w:p>
  </w:footnote>
  <w:footnote w:type="continuationSeparator" w:id="0">
    <w:p w14:paraId="66620ED4" w14:textId="77777777" w:rsidR="00AC0715" w:rsidRDefault="00AC0715" w:rsidP="00246152">
      <w:pPr>
        <w:spacing w:before="0" w:after="0" w:line="240" w:lineRule="auto"/>
      </w:pPr>
      <w:r>
        <w:continuationSeparator/>
      </w:r>
    </w:p>
  </w:footnote>
  <w:footnote w:id="1">
    <w:p w14:paraId="36D750DA" w14:textId="4A76B744" w:rsidR="00857FF1" w:rsidRDefault="00857FF1">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857FF1" w:rsidRDefault="00857FF1"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857FF1" w:rsidRDefault="00857FF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4EE0" w14:textId="25B52709" w:rsidR="001C3C28" w:rsidRDefault="001C3C28">
    <w:pPr>
      <w:pStyle w:val="Encabezado"/>
      <w:jc w:val="right"/>
    </w:pPr>
  </w:p>
  <w:p w14:paraId="5DE15F94" w14:textId="7E5E1DC0" w:rsidR="00857FF1" w:rsidRDefault="00857F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0412"/>
      <w:docPartObj>
        <w:docPartGallery w:val="Page Numbers (Top of Page)"/>
        <w:docPartUnique/>
      </w:docPartObj>
    </w:sdtPr>
    <w:sdtContent>
      <w:p w14:paraId="073A11FD" w14:textId="77777777" w:rsidR="001C3C28" w:rsidRDefault="001C3C28">
        <w:pPr>
          <w:pStyle w:val="Encabezado"/>
          <w:jc w:val="right"/>
        </w:pPr>
        <w:r>
          <w:fldChar w:fldCharType="begin"/>
        </w:r>
        <w:r>
          <w:instrText>PAGE   \* MERGEFORMAT</w:instrText>
        </w:r>
        <w:r>
          <w:fldChar w:fldCharType="separate"/>
        </w:r>
        <w:r w:rsidR="00AA6F90" w:rsidRPr="00AA6F90">
          <w:rPr>
            <w:noProof/>
            <w:lang w:val="es-ES"/>
          </w:rPr>
          <w:t>13</w:t>
        </w:r>
        <w:r>
          <w:fldChar w:fldCharType="end"/>
        </w:r>
      </w:p>
    </w:sdtContent>
  </w:sdt>
  <w:p w14:paraId="59D0DCE4" w14:textId="77777777" w:rsidR="001C3C28" w:rsidRDefault="001C3C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4705"/>
    <w:rsid w:val="00004728"/>
    <w:rsid w:val="0000587F"/>
    <w:rsid w:val="0000666C"/>
    <w:rsid w:val="00020293"/>
    <w:rsid w:val="00023A83"/>
    <w:rsid w:val="00027283"/>
    <w:rsid w:val="000360B4"/>
    <w:rsid w:val="000466F2"/>
    <w:rsid w:val="00046CF6"/>
    <w:rsid w:val="00057429"/>
    <w:rsid w:val="000576B6"/>
    <w:rsid w:val="00057846"/>
    <w:rsid w:val="00065EAC"/>
    <w:rsid w:val="00066802"/>
    <w:rsid w:val="00073EEA"/>
    <w:rsid w:val="00077815"/>
    <w:rsid w:val="000876F5"/>
    <w:rsid w:val="0009445A"/>
    <w:rsid w:val="000953ED"/>
    <w:rsid w:val="0009681C"/>
    <w:rsid w:val="000A5773"/>
    <w:rsid w:val="000B06FE"/>
    <w:rsid w:val="000B3CB5"/>
    <w:rsid w:val="000B40A7"/>
    <w:rsid w:val="000C3391"/>
    <w:rsid w:val="000C340C"/>
    <w:rsid w:val="000C3852"/>
    <w:rsid w:val="000C50B9"/>
    <w:rsid w:val="000C6B57"/>
    <w:rsid w:val="000C7A18"/>
    <w:rsid w:val="000D1C55"/>
    <w:rsid w:val="000D61A6"/>
    <w:rsid w:val="000D6E71"/>
    <w:rsid w:val="000E29D9"/>
    <w:rsid w:val="000F2F18"/>
    <w:rsid w:val="00102B66"/>
    <w:rsid w:val="00105879"/>
    <w:rsid w:val="001079D1"/>
    <w:rsid w:val="0011083E"/>
    <w:rsid w:val="00120E97"/>
    <w:rsid w:val="001325E0"/>
    <w:rsid w:val="00134559"/>
    <w:rsid w:val="0013782F"/>
    <w:rsid w:val="00142099"/>
    <w:rsid w:val="0014543F"/>
    <w:rsid w:val="00150111"/>
    <w:rsid w:val="00156DDD"/>
    <w:rsid w:val="001609C6"/>
    <w:rsid w:val="0016114B"/>
    <w:rsid w:val="00167EDE"/>
    <w:rsid w:val="00172BD2"/>
    <w:rsid w:val="001739AF"/>
    <w:rsid w:val="001744C0"/>
    <w:rsid w:val="0017721C"/>
    <w:rsid w:val="00177695"/>
    <w:rsid w:val="00185858"/>
    <w:rsid w:val="00191940"/>
    <w:rsid w:val="001C3C28"/>
    <w:rsid w:val="001C4245"/>
    <w:rsid w:val="001C61E2"/>
    <w:rsid w:val="001D57E6"/>
    <w:rsid w:val="001E10A4"/>
    <w:rsid w:val="001E4639"/>
    <w:rsid w:val="001E7980"/>
    <w:rsid w:val="001F1DF6"/>
    <w:rsid w:val="001F5112"/>
    <w:rsid w:val="001F566D"/>
    <w:rsid w:val="001F6AF6"/>
    <w:rsid w:val="00201A49"/>
    <w:rsid w:val="00202799"/>
    <w:rsid w:val="00207CC6"/>
    <w:rsid w:val="00207F71"/>
    <w:rsid w:val="00212656"/>
    <w:rsid w:val="00212DEE"/>
    <w:rsid w:val="0021468D"/>
    <w:rsid w:val="002161DC"/>
    <w:rsid w:val="00221DF4"/>
    <w:rsid w:val="0022384A"/>
    <w:rsid w:val="00232196"/>
    <w:rsid w:val="00236F2C"/>
    <w:rsid w:val="00246152"/>
    <w:rsid w:val="00247ADA"/>
    <w:rsid w:val="00251F51"/>
    <w:rsid w:val="00262143"/>
    <w:rsid w:val="00262B25"/>
    <w:rsid w:val="00265052"/>
    <w:rsid w:val="002726DF"/>
    <w:rsid w:val="00273500"/>
    <w:rsid w:val="002747C3"/>
    <w:rsid w:val="00275327"/>
    <w:rsid w:val="002760A7"/>
    <w:rsid w:val="00280ABC"/>
    <w:rsid w:val="002878B2"/>
    <w:rsid w:val="0029059C"/>
    <w:rsid w:val="002909A2"/>
    <w:rsid w:val="00293213"/>
    <w:rsid w:val="00295371"/>
    <w:rsid w:val="00297D8B"/>
    <w:rsid w:val="002A1F10"/>
    <w:rsid w:val="002A62CE"/>
    <w:rsid w:val="002A67C2"/>
    <w:rsid w:val="002C1BB7"/>
    <w:rsid w:val="002C267E"/>
    <w:rsid w:val="002C2AFF"/>
    <w:rsid w:val="002D1C9E"/>
    <w:rsid w:val="002D1C9F"/>
    <w:rsid w:val="002D65D4"/>
    <w:rsid w:val="002D7013"/>
    <w:rsid w:val="002E002D"/>
    <w:rsid w:val="002E1DBF"/>
    <w:rsid w:val="002E50EA"/>
    <w:rsid w:val="00305D7A"/>
    <w:rsid w:val="00307D12"/>
    <w:rsid w:val="00312D6C"/>
    <w:rsid w:val="00325293"/>
    <w:rsid w:val="0032657B"/>
    <w:rsid w:val="00327706"/>
    <w:rsid w:val="003278CE"/>
    <w:rsid w:val="00341E7E"/>
    <w:rsid w:val="003424AC"/>
    <w:rsid w:val="003651E5"/>
    <w:rsid w:val="003657D4"/>
    <w:rsid w:val="00366AB7"/>
    <w:rsid w:val="003748E2"/>
    <w:rsid w:val="003754F5"/>
    <w:rsid w:val="003779DD"/>
    <w:rsid w:val="00392B17"/>
    <w:rsid w:val="003A02F9"/>
    <w:rsid w:val="003A281C"/>
    <w:rsid w:val="003B24FF"/>
    <w:rsid w:val="003B63AE"/>
    <w:rsid w:val="003B6D0F"/>
    <w:rsid w:val="003C6CAD"/>
    <w:rsid w:val="003D4465"/>
    <w:rsid w:val="003D50E9"/>
    <w:rsid w:val="003E2D52"/>
    <w:rsid w:val="003E46A2"/>
    <w:rsid w:val="003E60AE"/>
    <w:rsid w:val="003F35E2"/>
    <w:rsid w:val="003F4EFD"/>
    <w:rsid w:val="00407B98"/>
    <w:rsid w:val="00407D0D"/>
    <w:rsid w:val="00421A05"/>
    <w:rsid w:val="00423BEC"/>
    <w:rsid w:val="004316D8"/>
    <w:rsid w:val="00431ADE"/>
    <w:rsid w:val="004377F1"/>
    <w:rsid w:val="004409D4"/>
    <w:rsid w:val="00442C60"/>
    <w:rsid w:val="00444C65"/>
    <w:rsid w:val="00445395"/>
    <w:rsid w:val="00452D20"/>
    <w:rsid w:val="0045389A"/>
    <w:rsid w:val="00462800"/>
    <w:rsid w:val="00471710"/>
    <w:rsid w:val="00475D63"/>
    <w:rsid w:val="00481EB2"/>
    <w:rsid w:val="00482DD4"/>
    <w:rsid w:val="00487C3F"/>
    <w:rsid w:val="004A5FD2"/>
    <w:rsid w:val="004A601D"/>
    <w:rsid w:val="004A63EE"/>
    <w:rsid w:val="004B4013"/>
    <w:rsid w:val="004C3AC3"/>
    <w:rsid w:val="004C6675"/>
    <w:rsid w:val="004C7A08"/>
    <w:rsid w:val="004D0447"/>
    <w:rsid w:val="004D15AB"/>
    <w:rsid w:val="004E049D"/>
    <w:rsid w:val="004E4ACC"/>
    <w:rsid w:val="005067E3"/>
    <w:rsid w:val="00513E07"/>
    <w:rsid w:val="005158EE"/>
    <w:rsid w:val="005178D4"/>
    <w:rsid w:val="00520AE0"/>
    <w:rsid w:val="005213A3"/>
    <w:rsid w:val="00522F38"/>
    <w:rsid w:val="00546B83"/>
    <w:rsid w:val="00550B24"/>
    <w:rsid w:val="00551D61"/>
    <w:rsid w:val="0055755D"/>
    <w:rsid w:val="005612B1"/>
    <w:rsid w:val="00561538"/>
    <w:rsid w:val="00566E2D"/>
    <w:rsid w:val="00566FD0"/>
    <w:rsid w:val="00567EA9"/>
    <w:rsid w:val="00572208"/>
    <w:rsid w:val="005746FF"/>
    <w:rsid w:val="00591DAC"/>
    <w:rsid w:val="005921F8"/>
    <w:rsid w:val="00594646"/>
    <w:rsid w:val="005C3FF0"/>
    <w:rsid w:val="005C5F3F"/>
    <w:rsid w:val="005C661A"/>
    <w:rsid w:val="005C6C79"/>
    <w:rsid w:val="005E3CCC"/>
    <w:rsid w:val="005E6C85"/>
    <w:rsid w:val="005E7A25"/>
    <w:rsid w:val="005F425D"/>
    <w:rsid w:val="005F4A17"/>
    <w:rsid w:val="005F5DDF"/>
    <w:rsid w:val="005F7F62"/>
    <w:rsid w:val="00603A45"/>
    <w:rsid w:val="00607000"/>
    <w:rsid w:val="006123CE"/>
    <w:rsid w:val="0062154A"/>
    <w:rsid w:val="0062184B"/>
    <w:rsid w:val="006258C3"/>
    <w:rsid w:val="00626FFF"/>
    <w:rsid w:val="006313AD"/>
    <w:rsid w:val="006340EF"/>
    <w:rsid w:val="006354ED"/>
    <w:rsid w:val="00655D5D"/>
    <w:rsid w:val="0067237D"/>
    <w:rsid w:val="00683657"/>
    <w:rsid w:val="006838E0"/>
    <w:rsid w:val="0068621E"/>
    <w:rsid w:val="0068783C"/>
    <w:rsid w:val="00690C86"/>
    <w:rsid w:val="006914A1"/>
    <w:rsid w:val="00692D80"/>
    <w:rsid w:val="006A06BA"/>
    <w:rsid w:val="006A10A8"/>
    <w:rsid w:val="006B018E"/>
    <w:rsid w:val="006B22C2"/>
    <w:rsid w:val="006B6B7F"/>
    <w:rsid w:val="006B6EFE"/>
    <w:rsid w:val="006C0C52"/>
    <w:rsid w:val="006C7D5D"/>
    <w:rsid w:val="006E57C3"/>
    <w:rsid w:val="006E755F"/>
    <w:rsid w:val="006F2858"/>
    <w:rsid w:val="006F7F61"/>
    <w:rsid w:val="007140A9"/>
    <w:rsid w:val="0071415B"/>
    <w:rsid w:val="00714FD5"/>
    <w:rsid w:val="00715D87"/>
    <w:rsid w:val="00716369"/>
    <w:rsid w:val="00724383"/>
    <w:rsid w:val="0072701C"/>
    <w:rsid w:val="0073174C"/>
    <w:rsid w:val="0073410A"/>
    <w:rsid w:val="0073470B"/>
    <w:rsid w:val="0073479C"/>
    <w:rsid w:val="0074113B"/>
    <w:rsid w:val="00741F5B"/>
    <w:rsid w:val="0074288F"/>
    <w:rsid w:val="00743C14"/>
    <w:rsid w:val="0074581A"/>
    <w:rsid w:val="00746639"/>
    <w:rsid w:val="00747340"/>
    <w:rsid w:val="00747F8B"/>
    <w:rsid w:val="00751EF0"/>
    <w:rsid w:val="00755E36"/>
    <w:rsid w:val="00761C1A"/>
    <w:rsid w:val="00766C50"/>
    <w:rsid w:val="0077149F"/>
    <w:rsid w:val="00772F74"/>
    <w:rsid w:val="007752CD"/>
    <w:rsid w:val="00777A5E"/>
    <w:rsid w:val="00777C07"/>
    <w:rsid w:val="007868DB"/>
    <w:rsid w:val="007876E1"/>
    <w:rsid w:val="00790E2A"/>
    <w:rsid w:val="007962CF"/>
    <w:rsid w:val="007A0763"/>
    <w:rsid w:val="007A0F84"/>
    <w:rsid w:val="007A61FF"/>
    <w:rsid w:val="007B1EF3"/>
    <w:rsid w:val="007B280D"/>
    <w:rsid w:val="007B4F47"/>
    <w:rsid w:val="007B574B"/>
    <w:rsid w:val="007C0026"/>
    <w:rsid w:val="007C083F"/>
    <w:rsid w:val="007D0258"/>
    <w:rsid w:val="007D08CB"/>
    <w:rsid w:val="007D166B"/>
    <w:rsid w:val="007D5382"/>
    <w:rsid w:val="007D7676"/>
    <w:rsid w:val="007E4BF9"/>
    <w:rsid w:val="007F60AA"/>
    <w:rsid w:val="007F772A"/>
    <w:rsid w:val="0080359C"/>
    <w:rsid w:val="00806A4E"/>
    <w:rsid w:val="00813076"/>
    <w:rsid w:val="00814AF6"/>
    <w:rsid w:val="00822891"/>
    <w:rsid w:val="0084507D"/>
    <w:rsid w:val="008458C7"/>
    <w:rsid w:val="00845FBF"/>
    <w:rsid w:val="00846CD3"/>
    <w:rsid w:val="00847E17"/>
    <w:rsid w:val="00851ED7"/>
    <w:rsid w:val="00857956"/>
    <w:rsid w:val="00857FF1"/>
    <w:rsid w:val="008626D5"/>
    <w:rsid w:val="00863F5C"/>
    <w:rsid w:val="008757B1"/>
    <w:rsid w:val="00877C0E"/>
    <w:rsid w:val="00883402"/>
    <w:rsid w:val="0088667E"/>
    <w:rsid w:val="008A2DE5"/>
    <w:rsid w:val="008B0FEE"/>
    <w:rsid w:val="008B1131"/>
    <w:rsid w:val="008B7E7D"/>
    <w:rsid w:val="008C2DD2"/>
    <w:rsid w:val="008C47E4"/>
    <w:rsid w:val="008C5EA8"/>
    <w:rsid w:val="008D1697"/>
    <w:rsid w:val="008D22BC"/>
    <w:rsid w:val="008D5043"/>
    <w:rsid w:val="008D5F34"/>
    <w:rsid w:val="008D7FE2"/>
    <w:rsid w:val="008E6794"/>
    <w:rsid w:val="008F04EB"/>
    <w:rsid w:val="008F0AFF"/>
    <w:rsid w:val="00907AE9"/>
    <w:rsid w:val="00910B2D"/>
    <w:rsid w:val="0091216E"/>
    <w:rsid w:val="00912192"/>
    <w:rsid w:val="009207DB"/>
    <w:rsid w:val="0092106F"/>
    <w:rsid w:val="00934868"/>
    <w:rsid w:val="00934A8C"/>
    <w:rsid w:val="0093724E"/>
    <w:rsid w:val="00944F3B"/>
    <w:rsid w:val="0095204F"/>
    <w:rsid w:val="00952CEF"/>
    <w:rsid w:val="00956C14"/>
    <w:rsid w:val="00973B0C"/>
    <w:rsid w:val="00975547"/>
    <w:rsid w:val="00982346"/>
    <w:rsid w:val="00982692"/>
    <w:rsid w:val="00983551"/>
    <w:rsid w:val="009853A1"/>
    <w:rsid w:val="009863E1"/>
    <w:rsid w:val="0098747B"/>
    <w:rsid w:val="00992216"/>
    <w:rsid w:val="009A0BBB"/>
    <w:rsid w:val="009A16B6"/>
    <w:rsid w:val="009A2741"/>
    <w:rsid w:val="009B3F51"/>
    <w:rsid w:val="009B5C79"/>
    <w:rsid w:val="009B73BB"/>
    <w:rsid w:val="009C0702"/>
    <w:rsid w:val="009C1091"/>
    <w:rsid w:val="009C3224"/>
    <w:rsid w:val="009C4446"/>
    <w:rsid w:val="009C5023"/>
    <w:rsid w:val="009C5846"/>
    <w:rsid w:val="009C6DA3"/>
    <w:rsid w:val="009D62D7"/>
    <w:rsid w:val="009E1B53"/>
    <w:rsid w:val="00A02A2A"/>
    <w:rsid w:val="00A04F62"/>
    <w:rsid w:val="00A22BE7"/>
    <w:rsid w:val="00A27DC4"/>
    <w:rsid w:val="00A30EED"/>
    <w:rsid w:val="00A34D30"/>
    <w:rsid w:val="00A372CB"/>
    <w:rsid w:val="00A41AC9"/>
    <w:rsid w:val="00A43882"/>
    <w:rsid w:val="00A50F33"/>
    <w:rsid w:val="00A5250E"/>
    <w:rsid w:val="00A65E14"/>
    <w:rsid w:val="00A66CB8"/>
    <w:rsid w:val="00A77A33"/>
    <w:rsid w:val="00A84E93"/>
    <w:rsid w:val="00AA6F90"/>
    <w:rsid w:val="00AB13CF"/>
    <w:rsid w:val="00AB3D84"/>
    <w:rsid w:val="00AC063F"/>
    <w:rsid w:val="00AC0715"/>
    <w:rsid w:val="00AD3AD1"/>
    <w:rsid w:val="00AE1035"/>
    <w:rsid w:val="00AE49CB"/>
    <w:rsid w:val="00AE6607"/>
    <w:rsid w:val="00AF208F"/>
    <w:rsid w:val="00AF5CE5"/>
    <w:rsid w:val="00AF732B"/>
    <w:rsid w:val="00B007F5"/>
    <w:rsid w:val="00B03E34"/>
    <w:rsid w:val="00B167E7"/>
    <w:rsid w:val="00B21341"/>
    <w:rsid w:val="00B31ECA"/>
    <w:rsid w:val="00B34E19"/>
    <w:rsid w:val="00B37A64"/>
    <w:rsid w:val="00B440E9"/>
    <w:rsid w:val="00B53822"/>
    <w:rsid w:val="00B548D1"/>
    <w:rsid w:val="00B60B6A"/>
    <w:rsid w:val="00B64CD8"/>
    <w:rsid w:val="00B65A2A"/>
    <w:rsid w:val="00B80AA2"/>
    <w:rsid w:val="00B81014"/>
    <w:rsid w:val="00B83E03"/>
    <w:rsid w:val="00B84122"/>
    <w:rsid w:val="00B9071E"/>
    <w:rsid w:val="00B92181"/>
    <w:rsid w:val="00B93848"/>
    <w:rsid w:val="00B9568A"/>
    <w:rsid w:val="00B9622F"/>
    <w:rsid w:val="00B96DE0"/>
    <w:rsid w:val="00BA070D"/>
    <w:rsid w:val="00BA2B38"/>
    <w:rsid w:val="00BA5956"/>
    <w:rsid w:val="00BA6332"/>
    <w:rsid w:val="00BA7887"/>
    <w:rsid w:val="00BD1B1D"/>
    <w:rsid w:val="00BE29C3"/>
    <w:rsid w:val="00BE4C0A"/>
    <w:rsid w:val="00BE4D8F"/>
    <w:rsid w:val="00BE64E7"/>
    <w:rsid w:val="00BF2037"/>
    <w:rsid w:val="00BF599D"/>
    <w:rsid w:val="00C001A9"/>
    <w:rsid w:val="00C108D7"/>
    <w:rsid w:val="00C15B78"/>
    <w:rsid w:val="00C223EF"/>
    <w:rsid w:val="00C22C2F"/>
    <w:rsid w:val="00C2780D"/>
    <w:rsid w:val="00C3011B"/>
    <w:rsid w:val="00C34472"/>
    <w:rsid w:val="00C36D8D"/>
    <w:rsid w:val="00C40707"/>
    <w:rsid w:val="00C4222E"/>
    <w:rsid w:val="00C455F6"/>
    <w:rsid w:val="00C538B7"/>
    <w:rsid w:val="00C61C27"/>
    <w:rsid w:val="00C75784"/>
    <w:rsid w:val="00C82C0F"/>
    <w:rsid w:val="00C82C22"/>
    <w:rsid w:val="00C87EA3"/>
    <w:rsid w:val="00C907AD"/>
    <w:rsid w:val="00C96A9A"/>
    <w:rsid w:val="00CA23E5"/>
    <w:rsid w:val="00CA3152"/>
    <w:rsid w:val="00CA4AD9"/>
    <w:rsid w:val="00CA5095"/>
    <w:rsid w:val="00CB4A9A"/>
    <w:rsid w:val="00CB59D8"/>
    <w:rsid w:val="00CB7C6D"/>
    <w:rsid w:val="00CC07E9"/>
    <w:rsid w:val="00CC168B"/>
    <w:rsid w:val="00CD04AF"/>
    <w:rsid w:val="00CD6EF5"/>
    <w:rsid w:val="00CE3183"/>
    <w:rsid w:val="00CE42DA"/>
    <w:rsid w:val="00CE4E33"/>
    <w:rsid w:val="00CE77B7"/>
    <w:rsid w:val="00CF0DB8"/>
    <w:rsid w:val="00CF32A8"/>
    <w:rsid w:val="00CF6C47"/>
    <w:rsid w:val="00D0391A"/>
    <w:rsid w:val="00D12E3B"/>
    <w:rsid w:val="00D179DC"/>
    <w:rsid w:val="00D17D09"/>
    <w:rsid w:val="00D2255C"/>
    <w:rsid w:val="00D275B2"/>
    <w:rsid w:val="00D30665"/>
    <w:rsid w:val="00D35F83"/>
    <w:rsid w:val="00D414C7"/>
    <w:rsid w:val="00D457EF"/>
    <w:rsid w:val="00D47EC2"/>
    <w:rsid w:val="00D555FB"/>
    <w:rsid w:val="00D63332"/>
    <w:rsid w:val="00D71F03"/>
    <w:rsid w:val="00D7670A"/>
    <w:rsid w:val="00D87514"/>
    <w:rsid w:val="00DA0986"/>
    <w:rsid w:val="00DA617B"/>
    <w:rsid w:val="00DA64F3"/>
    <w:rsid w:val="00DB14C2"/>
    <w:rsid w:val="00DB1FC6"/>
    <w:rsid w:val="00DC0D9A"/>
    <w:rsid w:val="00DC139E"/>
    <w:rsid w:val="00DC31EF"/>
    <w:rsid w:val="00DC669A"/>
    <w:rsid w:val="00DD2438"/>
    <w:rsid w:val="00DD3D43"/>
    <w:rsid w:val="00DF32F2"/>
    <w:rsid w:val="00DF74C0"/>
    <w:rsid w:val="00E0181B"/>
    <w:rsid w:val="00E02D9B"/>
    <w:rsid w:val="00E02F32"/>
    <w:rsid w:val="00E04D9E"/>
    <w:rsid w:val="00E05249"/>
    <w:rsid w:val="00E10556"/>
    <w:rsid w:val="00E1158F"/>
    <w:rsid w:val="00E20289"/>
    <w:rsid w:val="00E2060A"/>
    <w:rsid w:val="00E2FA64"/>
    <w:rsid w:val="00E35F9B"/>
    <w:rsid w:val="00E4223E"/>
    <w:rsid w:val="00E43CF1"/>
    <w:rsid w:val="00E526D3"/>
    <w:rsid w:val="00E53C47"/>
    <w:rsid w:val="00E56D7D"/>
    <w:rsid w:val="00E60634"/>
    <w:rsid w:val="00E711AC"/>
    <w:rsid w:val="00E76467"/>
    <w:rsid w:val="00E833F3"/>
    <w:rsid w:val="00E85753"/>
    <w:rsid w:val="00E91372"/>
    <w:rsid w:val="00EA101E"/>
    <w:rsid w:val="00EA5F6F"/>
    <w:rsid w:val="00EC4A5F"/>
    <w:rsid w:val="00ED08F8"/>
    <w:rsid w:val="00ED5CF6"/>
    <w:rsid w:val="00EE4C8E"/>
    <w:rsid w:val="00F02D08"/>
    <w:rsid w:val="00F02D96"/>
    <w:rsid w:val="00F039C9"/>
    <w:rsid w:val="00F03CDD"/>
    <w:rsid w:val="00F31EA8"/>
    <w:rsid w:val="00F322C7"/>
    <w:rsid w:val="00F37B25"/>
    <w:rsid w:val="00F45E29"/>
    <w:rsid w:val="00F5D603"/>
    <w:rsid w:val="00F63EC2"/>
    <w:rsid w:val="00F676C4"/>
    <w:rsid w:val="00F731A0"/>
    <w:rsid w:val="00F800A5"/>
    <w:rsid w:val="00F80C1A"/>
    <w:rsid w:val="00F83C5B"/>
    <w:rsid w:val="00F8689B"/>
    <w:rsid w:val="00F92D1E"/>
    <w:rsid w:val="00F934CD"/>
    <w:rsid w:val="00F958D0"/>
    <w:rsid w:val="00F96377"/>
    <w:rsid w:val="00FA2093"/>
    <w:rsid w:val="00FA318A"/>
    <w:rsid w:val="00FA345F"/>
    <w:rsid w:val="00FA45E3"/>
    <w:rsid w:val="00FB21E2"/>
    <w:rsid w:val="00FB779F"/>
    <w:rsid w:val="00FC4640"/>
    <w:rsid w:val="00FC4FD5"/>
    <w:rsid w:val="00FC53E4"/>
    <w:rsid w:val="00FE14AB"/>
    <w:rsid w:val="00FE345F"/>
    <w:rsid w:val="00FE3ADC"/>
    <w:rsid w:val="00FE7042"/>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8D6CE8"/>
    <w:rsid w:val="11B35B39"/>
    <w:rsid w:val="11EB6B7D"/>
    <w:rsid w:val="120CDFE5"/>
    <w:rsid w:val="12232E6C"/>
    <w:rsid w:val="122B9F4D"/>
    <w:rsid w:val="12340D8D"/>
    <w:rsid w:val="12F5CC8D"/>
    <w:rsid w:val="1354AD0D"/>
    <w:rsid w:val="13654A93"/>
    <w:rsid w:val="13BD4F3D"/>
    <w:rsid w:val="13CC16DC"/>
    <w:rsid w:val="14955A94"/>
    <w:rsid w:val="14D9022C"/>
    <w:rsid w:val="15536948"/>
    <w:rsid w:val="156CA19C"/>
    <w:rsid w:val="15FF86D6"/>
    <w:rsid w:val="167ECEE0"/>
    <w:rsid w:val="1699F566"/>
    <w:rsid w:val="16E27933"/>
    <w:rsid w:val="171FC673"/>
    <w:rsid w:val="17F197B3"/>
    <w:rsid w:val="17F6730E"/>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5D8B0F"/>
    <w:rsid w:val="22A47E5A"/>
    <w:rsid w:val="232B5606"/>
    <w:rsid w:val="2358F5AF"/>
    <w:rsid w:val="24124AAE"/>
    <w:rsid w:val="241ACBCB"/>
    <w:rsid w:val="25C9E0F3"/>
    <w:rsid w:val="275D09ED"/>
    <w:rsid w:val="27B87E83"/>
    <w:rsid w:val="27FB5380"/>
    <w:rsid w:val="28668908"/>
    <w:rsid w:val="28E9ABBD"/>
    <w:rsid w:val="2901614E"/>
    <w:rsid w:val="2A5969B0"/>
    <w:rsid w:val="2A78082F"/>
    <w:rsid w:val="2AFD554C"/>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07B44E"/>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9AF50DC"/>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7E0F8B8"/>
    <w:rsid w:val="487A7095"/>
    <w:rsid w:val="498AE168"/>
    <w:rsid w:val="499E6982"/>
    <w:rsid w:val="49ADADF7"/>
    <w:rsid w:val="49DC6377"/>
    <w:rsid w:val="49EE2A38"/>
    <w:rsid w:val="49F9AA12"/>
    <w:rsid w:val="4A251811"/>
    <w:rsid w:val="4B3DA159"/>
    <w:rsid w:val="4BF13B93"/>
    <w:rsid w:val="4C0A6572"/>
    <w:rsid w:val="4C6AA679"/>
    <w:rsid w:val="4CE526D6"/>
    <w:rsid w:val="4D6856CB"/>
    <w:rsid w:val="4D7EFA50"/>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4F427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3304B3"/>
    <w:rsid w:val="6E904ED8"/>
    <w:rsid w:val="6F3BCBF4"/>
    <w:rsid w:val="7034C0E0"/>
    <w:rsid w:val="710818DD"/>
    <w:rsid w:val="718555BD"/>
    <w:rsid w:val="7194522A"/>
    <w:rsid w:val="71E082D3"/>
    <w:rsid w:val="728887DB"/>
    <w:rsid w:val="72E71C08"/>
    <w:rsid w:val="7305E15E"/>
    <w:rsid w:val="73975611"/>
    <w:rsid w:val="73CA19F2"/>
    <w:rsid w:val="74A8320F"/>
    <w:rsid w:val="74B1EE11"/>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E02AAD"/>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486EC-17A6-4346-9F95-8125199D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4488</Words>
  <Characters>24688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2022-04-04T15:44:00Z</cp:lastPrinted>
  <dcterms:created xsi:type="dcterms:W3CDTF">2022-04-04T15:43:00Z</dcterms:created>
  <dcterms:modified xsi:type="dcterms:W3CDTF">2022-04-04T15:44:00Z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