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E858" w14:textId="77777777" w:rsidR="00FA1A4E" w:rsidRDefault="00FA1A4E" w:rsidP="00356C27">
      <w:pPr>
        <w:jc w:val="center"/>
        <w:rPr>
          <w:rFonts w:ascii="Arial" w:hAnsi="Arial" w:cs="Arial"/>
          <w:b/>
        </w:rPr>
      </w:pPr>
    </w:p>
    <w:p w14:paraId="4D1B3F4D" w14:textId="77777777" w:rsidR="00356C27" w:rsidRPr="0075316E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5316E">
        <w:rPr>
          <w:rFonts w:ascii="Arial" w:hAnsi="Arial" w:cs="Arial"/>
          <w:b/>
          <w:sz w:val="28"/>
          <w:szCs w:val="28"/>
        </w:rPr>
        <w:t>RESOLUCIÓN  No</w:t>
      </w:r>
      <w:proofErr w:type="gramEnd"/>
      <w:r w:rsidRPr="0075316E">
        <w:rPr>
          <w:rFonts w:ascii="Arial" w:hAnsi="Arial" w:cs="Arial"/>
          <w:b/>
          <w:sz w:val="28"/>
          <w:szCs w:val="28"/>
        </w:rPr>
        <w:t>._____</w:t>
      </w:r>
      <w:r w:rsidR="00FA1A4E" w:rsidRPr="0075316E">
        <w:rPr>
          <w:rFonts w:ascii="Arial" w:hAnsi="Arial" w:cs="Arial"/>
          <w:b/>
          <w:sz w:val="28"/>
          <w:szCs w:val="28"/>
        </w:rPr>
        <w:t>__</w:t>
      </w:r>
      <w:r w:rsidRPr="0075316E">
        <w:rPr>
          <w:rFonts w:ascii="Arial" w:hAnsi="Arial" w:cs="Arial"/>
          <w:b/>
          <w:sz w:val="28"/>
          <w:szCs w:val="28"/>
        </w:rPr>
        <w:t>_______</w:t>
      </w:r>
      <w:r w:rsidR="004546D5" w:rsidRPr="0075316E">
        <w:rPr>
          <w:rFonts w:ascii="Arial" w:hAnsi="Arial" w:cs="Arial"/>
          <w:b/>
          <w:sz w:val="28"/>
          <w:szCs w:val="28"/>
        </w:rPr>
        <w:t xml:space="preserve"> - 20</w:t>
      </w:r>
      <w:r w:rsidR="002A51BB" w:rsidRPr="0075316E">
        <w:rPr>
          <w:rFonts w:ascii="Arial" w:hAnsi="Arial" w:cs="Arial"/>
          <w:b/>
          <w:sz w:val="28"/>
          <w:szCs w:val="28"/>
        </w:rPr>
        <w:t>2</w:t>
      </w:r>
      <w:r w:rsidR="00E50922" w:rsidRPr="0075316E">
        <w:rPr>
          <w:rFonts w:ascii="Arial" w:hAnsi="Arial" w:cs="Arial"/>
          <w:b/>
          <w:sz w:val="28"/>
          <w:szCs w:val="28"/>
        </w:rPr>
        <w:t>2</w:t>
      </w:r>
    </w:p>
    <w:p w14:paraId="295843D1" w14:textId="77777777" w:rsidR="007863A3" w:rsidRPr="007C46CE" w:rsidRDefault="007863A3" w:rsidP="00356C27">
      <w:pPr>
        <w:rPr>
          <w:rFonts w:ascii="Arial" w:hAnsi="Arial" w:cs="Arial"/>
          <w:b/>
          <w:sz w:val="22"/>
          <w:szCs w:val="22"/>
        </w:rPr>
      </w:pPr>
    </w:p>
    <w:p w14:paraId="3A2E7068" w14:textId="77777777" w:rsidR="007C46CE" w:rsidRDefault="007C46CE" w:rsidP="00356C27">
      <w:pPr>
        <w:jc w:val="both"/>
        <w:rPr>
          <w:rFonts w:ascii="Arial" w:hAnsi="Arial" w:cs="Arial"/>
          <w:b/>
          <w:sz w:val="22"/>
          <w:szCs w:val="22"/>
        </w:rPr>
      </w:pPr>
    </w:p>
    <w:p w14:paraId="229B2A90" w14:textId="77777777" w:rsidR="00E50922" w:rsidRPr="007C46CE" w:rsidRDefault="00E50922" w:rsidP="00356C27">
      <w:pPr>
        <w:jc w:val="both"/>
        <w:rPr>
          <w:rFonts w:ascii="Arial" w:hAnsi="Arial" w:cs="Arial"/>
          <w:b/>
          <w:sz w:val="22"/>
          <w:szCs w:val="22"/>
        </w:rPr>
      </w:pPr>
    </w:p>
    <w:p w14:paraId="35BC958E" w14:textId="77777777" w:rsidR="00356C27" w:rsidRPr="007C46CE" w:rsidRDefault="00D318EA" w:rsidP="00356C27">
      <w:pPr>
        <w:jc w:val="both"/>
        <w:rPr>
          <w:rFonts w:ascii="Arial" w:hAnsi="Arial" w:cs="Arial"/>
          <w:sz w:val="22"/>
          <w:szCs w:val="22"/>
        </w:rPr>
      </w:pPr>
      <w:r w:rsidRPr="007C46CE">
        <w:rPr>
          <w:rFonts w:ascii="Arial" w:hAnsi="Arial" w:cs="Arial"/>
          <w:b/>
          <w:sz w:val="22"/>
          <w:szCs w:val="22"/>
        </w:rPr>
        <w:t>MINISTERIO DE EDUCACIÓN,</w:t>
      </w:r>
      <w:r w:rsidRPr="007C46CE">
        <w:rPr>
          <w:rFonts w:ascii="Arial" w:hAnsi="Arial" w:cs="Arial"/>
          <w:sz w:val="22"/>
          <w:szCs w:val="22"/>
        </w:rPr>
        <w:t xml:space="preserve"> Guatemala, _____________________________</w:t>
      </w:r>
      <w:r w:rsidR="007C46CE" w:rsidRPr="007C46CE">
        <w:rPr>
          <w:rFonts w:ascii="Arial" w:hAnsi="Arial" w:cs="Arial"/>
          <w:sz w:val="22"/>
          <w:szCs w:val="22"/>
        </w:rPr>
        <w:t>__</w:t>
      </w:r>
      <w:r w:rsidRPr="007C46CE">
        <w:rPr>
          <w:rFonts w:ascii="Arial" w:hAnsi="Arial" w:cs="Arial"/>
          <w:sz w:val="22"/>
          <w:szCs w:val="22"/>
        </w:rPr>
        <w:t>_____.</w:t>
      </w:r>
    </w:p>
    <w:p w14:paraId="1EC227C1" w14:textId="77777777" w:rsidR="00F9168E" w:rsidRDefault="00F9168E" w:rsidP="00356C27">
      <w:pPr>
        <w:jc w:val="both"/>
        <w:rPr>
          <w:rFonts w:ascii="Arial" w:hAnsi="Arial" w:cs="Arial"/>
          <w:b/>
          <w:sz w:val="22"/>
          <w:szCs w:val="22"/>
        </w:rPr>
      </w:pPr>
    </w:p>
    <w:p w14:paraId="197BCF50" w14:textId="77777777" w:rsidR="00E50922" w:rsidRPr="007C46CE" w:rsidRDefault="00E50922" w:rsidP="00356C27">
      <w:pPr>
        <w:jc w:val="both"/>
        <w:rPr>
          <w:rFonts w:ascii="Arial" w:hAnsi="Arial" w:cs="Arial"/>
          <w:b/>
          <w:sz w:val="22"/>
          <w:szCs w:val="22"/>
        </w:rPr>
      </w:pPr>
    </w:p>
    <w:p w14:paraId="3DCCEC61" w14:textId="77777777" w:rsidR="00E92484" w:rsidRPr="007C46CE" w:rsidRDefault="00E92484" w:rsidP="00E92484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  <w:lang w:val="es-GT"/>
        </w:rPr>
      </w:pPr>
      <w:r w:rsidRPr="007C46CE">
        <w:rPr>
          <w:rFonts w:ascii="Arial" w:hAnsi="Arial" w:cs="Arial"/>
          <w:b/>
          <w:sz w:val="22"/>
          <w:szCs w:val="22"/>
        </w:rPr>
        <w:t xml:space="preserve">ASUNTO: </w:t>
      </w:r>
      <w:r w:rsidR="00FE76B6">
        <w:rPr>
          <w:rFonts w:ascii="Arial" w:hAnsi="Arial" w:cs="Arial"/>
          <w:b/>
          <w:sz w:val="22"/>
          <w:szCs w:val="22"/>
        </w:rPr>
        <w:t>RE</w:t>
      </w:r>
      <w:r w:rsidRPr="007C46CE">
        <w:rPr>
          <w:rFonts w:ascii="Arial" w:hAnsi="Arial" w:cs="Arial"/>
          <w:b/>
          <w:sz w:val="22"/>
          <w:szCs w:val="22"/>
        </w:rPr>
        <w:t>PROGRAMACIÓN DE</w:t>
      </w:r>
      <w:r w:rsidR="00D43929" w:rsidRPr="007C46CE">
        <w:rPr>
          <w:rFonts w:ascii="Arial" w:hAnsi="Arial" w:cs="Arial"/>
          <w:b/>
          <w:sz w:val="22"/>
          <w:szCs w:val="22"/>
        </w:rPr>
        <w:t xml:space="preserve"> </w:t>
      </w:r>
      <w:r w:rsidRPr="007C46CE">
        <w:rPr>
          <w:rFonts w:ascii="Arial" w:hAnsi="Arial" w:cs="Arial"/>
          <w:b/>
          <w:sz w:val="22"/>
          <w:szCs w:val="22"/>
        </w:rPr>
        <w:t>L</w:t>
      </w:r>
      <w:r w:rsidR="00D43929" w:rsidRPr="007C46CE">
        <w:rPr>
          <w:rFonts w:ascii="Arial" w:hAnsi="Arial" w:cs="Arial"/>
          <w:b/>
          <w:sz w:val="22"/>
          <w:szCs w:val="22"/>
        </w:rPr>
        <w:t xml:space="preserve">OS SERVICIOS A CONTRATAR CON CARGO AL </w:t>
      </w:r>
      <w:r w:rsidRPr="007C46CE">
        <w:rPr>
          <w:rFonts w:ascii="Arial" w:hAnsi="Arial" w:cs="Arial"/>
          <w:b/>
          <w:sz w:val="22"/>
          <w:szCs w:val="22"/>
        </w:rPr>
        <w:t>RENGLÓN DE GASTO 029 “OTRAS REMUNERACIONES DE PERSONAL TEMPORAL”</w:t>
      </w:r>
      <w:r w:rsidR="005647C0" w:rsidRPr="007C46CE">
        <w:rPr>
          <w:rFonts w:ascii="Arial" w:hAnsi="Arial" w:cs="Arial"/>
          <w:b/>
          <w:sz w:val="22"/>
          <w:szCs w:val="22"/>
        </w:rPr>
        <w:t>,</w:t>
      </w:r>
      <w:r w:rsidRPr="007C46CE">
        <w:rPr>
          <w:rFonts w:ascii="Arial" w:hAnsi="Arial" w:cs="Arial"/>
          <w:b/>
          <w:sz w:val="22"/>
          <w:szCs w:val="22"/>
        </w:rPr>
        <w:t xml:space="preserve"> </w:t>
      </w:r>
      <w:r w:rsidRPr="007C46CE">
        <w:rPr>
          <w:rFonts w:ascii="Arial" w:hAnsi="Arial" w:cs="Arial"/>
          <w:b/>
          <w:sz w:val="22"/>
          <w:szCs w:val="22"/>
          <w:lang w:val="es-GT"/>
        </w:rPr>
        <w:t xml:space="preserve">CORRESPONDIENTE AL EJERCICIO FISCAL </w:t>
      </w:r>
      <w:proofErr w:type="gramStart"/>
      <w:r w:rsidRPr="007C46CE">
        <w:rPr>
          <w:rFonts w:ascii="Arial" w:hAnsi="Arial" w:cs="Arial"/>
          <w:b/>
          <w:sz w:val="22"/>
          <w:szCs w:val="22"/>
          <w:lang w:val="es-GT"/>
        </w:rPr>
        <w:t>20</w:t>
      </w:r>
      <w:r w:rsidR="00E22C99" w:rsidRPr="007C46CE">
        <w:rPr>
          <w:rFonts w:ascii="Arial" w:hAnsi="Arial" w:cs="Arial"/>
          <w:b/>
          <w:sz w:val="22"/>
          <w:szCs w:val="22"/>
          <w:lang w:val="es-GT"/>
        </w:rPr>
        <w:t>2</w:t>
      </w:r>
      <w:r w:rsidR="00B12C6D">
        <w:rPr>
          <w:rFonts w:ascii="Arial" w:hAnsi="Arial" w:cs="Arial"/>
          <w:b/>
          <w:sz w:val="22"/>
          <w:szCs w:val="22"/>
          <w:lang w:val="es-GT"/>
        </w:rPr>
        <w:t>2</w:t>
      </w:r>
      <w:r w:rsidRPr="007C46CE">
        <w:rPr>
          <w:rFonts w:ascii="Arial" w:hAnsi="Arial" w:cs="Arial"/>
          <w:b/>
          <w:sz w:val="22"/>
          <w:szCs w:val="22"/>
        </w:rPr>
        <w:t>.</w:t>
      </w:r>
      <w:r w:rsidRPr="007C46CE">
        <w:rPr>
          <w:rFonts w:ascii="Arial" w:hAnsi="Arial" w:cs="Arial"/>
          <w:b/>
          <w:sz w:val="22"/>
          <w:szCs w:val="22"/>
          <w:lang w:val="es-GT"/>
        </w:rPr>
        <w:t>---</w:t>
      </w:r>
      <w:r w:rsidR="004716EC" w:rsidRPr="007C46CE">
        <w:rPr>
          <w:rFonts w:ascii="Arial" w:hAnsi="Arial" w:cs="Arial"/>
          <w:b/>
          <w:sz w:val="22"/>
          <w:szCs w:val="22"/>
          <w:lang w:val="es-GT"/>
        </w:rPr>
        <w:t>--------------------</w:t>
      </w:r>
      <w:r w:rsidR="007C46CE">
        <w:rPr>
          <w:rFonts w:ascii="Arial" w:hAnsi="Arial" w:cs="Arial"/>
          <w:b/>
          <w:sz w:val="22"/>
          <w:szCs w:val="22"/>
          <w:lang w:val="es-GT"/>
        </w:rPr>
        <w:t>-----</w:t>
      </w:r>
      <w:proofErr w:type="gramEnd"/>
    </w:p>
    <w:p w14:paraId="7995278A" w14:textId="77777777" w:rsidR="00E92484" w:rsidRPr="007C46CE" w:rsidRDefault="00E92484" w:rsidP="00B00558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6A1AE552" w14:textId="01F48BFD" w:rsidR="005E5419" w:rsidRPr="00E76F95" w:rsidRDefault="005546F6" w:rsidP="00FB5A6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I) </w:t>
      </w:r>
      <w:r>
        <w:rPr>
          <w:rFonts w:ascii="Arial" w:eastAsia="Arial Unicode MS" w:hAnsi="Arial" w:cs="Arial"/>
          <w:sz w:val="22"/>
          <w:szCs w:val="22"/>
        </w:rPr>
        <w:t xml:space="preserve">Mediante Resolución número </w:t>
      </w:r>
      <w:r w:rsidR="003939FB">
        <w:rPr>
          <w:rFonts w:ascii="Arial" w:eastAsia="Arial Unicode MS" w:hAnsi="Arial" w:cs="Arial"/>
          <w:sz w:val="22"/>
          <w:szCs w:val="22"/>
        </w:rPr>
        <w:t>743</w:t>
      </w:r>
      <w:r>
        <w:rPr>
          <w:rFonts w:ascii="Arial" w:eastAsia="Arial Unicode MS" w:hAnsi="Arial" w:cs="Arial"/>
          <w:sz w:val="22"/>
          <w:szCs w:val="22"/>
        </w:rPr>
        <w:t xml:space="preserve">-2022 de fecha </w:t>
      </w:r>
      <w:r w:rsidR="00EB47ED">
        <w:rPr>
          <w:rFonts w:ascii="Arial" w:eastAsia="Arial Unicode MS" w:hAnsi="Arial" w:cs="Arial"/>
          <w:sz w:val="22"/>
          <w:szCs w:val="22"/>
        </w:rPr>
        <w:t>10</w:t>
      </w:r>
      <w:r>
        <w:rPr>
          <w:rFonts w:ascii="Arial" w:eastAsia="Arial Unicode MS" w:hAnsi="Arial" w:cs="Arial"/>
          <w:sz w:val="22"/>
          <w:szCs w:val="22"/>
        </w:rPr>
        <w:t xml:space="preserve"> de </w:t>
      </w:r>
      <w:r w:rsidR="003939FB">
        <w:rPr>
          <w:rFonts w:ascii="Arial" w:eastAsia="Arial Unicode MS" w:hAnsi="Arial" w:cs="Arial"/>
          <w:sz w:val="22"/>
          <w:szCs w:val="22"/>
        </w:rPr>
        <w:t>marz</w:t>
      </w:r>
      <w:r w:rsidR="00AC5228">
        <w:rPr>
          <w:rFonts w:ascii="Arial" w:eastAsia="Arial Unicode MS" w:hAnsi="Arial" w:cs="Arial"/>
          <w:sz w:val="22"/>
          <w:szCs w:val="22"/>
        </w:rPr>
        <w:t>o</w:t>
      </w:r>
      <w:r>
        <w:rPr>
          <w:rFonts w:ascii="Arial" w:eastAsia="Arial Unicode MS" w:hAnsi="Arial" w:cs="Arial"/>
          <w:sz w:val="22"/>
          <w:szCs w:val="22"/>
        </w:rPr>
        <w:t xml:space="preserve"> de 2022, emitida por el Ministerio de Educación, fue aprobada la </w:t>
      </w:r>
      <w:r w:rsidR="00AC5228">
        <w:rPr>
          <w:rFonts w:ascii="Arial" w:eastAsia="Arial Unicode MS" w:hAnsi="Arial" w:cs="Arial"/>
          <w:sz w:val="22"/>
          <w:szCs w:val="22"/>
        </w:rPr>
        <w:t>re</w:t>
      </w:r>
      <w:r>
        <w:rPr>
          <w:rFonts w:ascii="Arial" w:eastAsia="Arial Unicode MS" w:hAnsi="Arial" w:cs="Arial"/>
          <w:sz w:val="22"/>
          <w:szCs w:val="22"/>
        </w:rPr>
        <w:t xml:space="preserve">programación del renglón de gasto </w:t>
      </w:r>
      <w:r>
        <w:rPr>
          <w:rFonts w:ascii="Arial" w:hAnsi="Arial" w:cs="Arial"/>
          <w:sz w:val="22"/>
          <w:szCs w:val="22"/>
        </w:rPr>
        <w:t xml:space="preserve">029 “Otras remuneraciones de personal temporal” para el ejercicio fiscal 2022; </w:t>
      </w:r>
      <w:r w:rsidR="00356C27" w:rsidRPr="007C46CE">
        <w:rPr>
          <w:rFonts w:ascii="Arial" w:eastAsia="Arial Unicode MS" w:hAnsi="Arial" w:cs="Arial"/>
          <w:b/>
          <w:sz w:val="22"/>
          <w:szCs w:val="22"/>
        </w:rPr>
        <w:t>I</w:t>
      </w:r>
      <w:r>
        <w:rPr>
          <w:rFonts w:ascii="Arial" w:eastAsia="Arial Unicode MS" w:hAnsi="Arial" w:cs="Arial"/>
          <w:b/>
          <w:sz w:val="22"/>
          <w:szCs w:val="22"/>
        </w:rPr>
        <w:t>I</w:t>
      </w:r>
      <w:r w:rsidR="00356C27" w:rsidRPr="007C46CE">
        <w:rPr>
          <w:rFonts w:ascii="Arial" w:eastAsia="Arial Unicode MS" w:hAnsi="Arial" w:cs="Arial"/>
          <w:b/>
          <w:sz w:val="22"/>
          <w:szCs w:val="22"/>
        </w:rPr>
        <w:t xml:space="preserve">) </w:t>
      </w:r>
      <w:r w:rsidR="00F93147" w:rsidRPr="007C46CE">
        <w:rPr>
          <w:rFonts w:ascii="Arial" w:eastAsia="Arial Unicode MS" w:hAnsi="Arial" w:cs="Arial"/>
          <w:sz w:val="22"/>
          <w:szCs w:val="22"/>
        </w:rPr>
        <w:t>E</w:t>
      </w:r>
      <w:r w:rsidR="00F93147" w:rsidRPr="007C46CE">
        <w:rPr>
          <w:rFonts w:ascii="Arial" w:hAnsi="Arial" w:cs="Arial"/>
          <w:sz w:val="22"/>
          <w:szCs w:val="22"/>
        </w:rPr>
        <w:t>n el presupuesto vigente del Ministerio de Educaci</w:t>
      </w:r>
      <w:r w:rsidR="004546D5" w:rsidRPr="007C46CE">
        <w:rPr>
          <w:rFonts w:ascii="Arial" w:hAnsi="Arial" w:cs="Arial"/>
          <w:sz w:val="22"/>
          <w:szCs w:val="22"/>
        </w:rPr>
        <w:t>ón para el ejercicio fiscal 20</w:t>
      </w:r>
      <w:r w:rsidR="0024140E" w:rsidRPr="007C46CE">
        <w:rPr>
          <w:rFonts w:ascii="Arial" w:hAnsi="Arial" w:cs="Arial"/>
          <w:sz w:val="22"/>
          <w:szCs w:val="22"/>
        </w:rPr>
        <w:t>2</w:t>
      </w:r>
      <w:r w:rsidR="00B12C6D">
        <w:rPr>
          <w:rFonts w:ascii="Arial" w:hAnsi="Arial" w:cs="Arial"/>
          <w:sz w:val="22"/>
          <w:szCs w:val="22"/>
        </w:rPr>
        <w:t>2</w:t>
      </w:r>
      <w:r w:rsidR="005647C0" w:rsidRPr="007C46CE">
        <w:rPr>
          <w:rFonts w:ascii="Arial" w:hAnsi="Arial" w:cs="Arial"/>
          <w:sz w:val="22"/>
          <w:szCs w:val="22"/>
        </w:rPr>
        <w:t>,</w:t>
      </w:r>
      <w:r w:rsidR="00E50922">
        <w:rPr>
          <w:rFonts w:ascii="Arial" w:hAnsi="Arial" w:cs="Arial"/>
          <w:sz w:val="22"/>
          <w:szCs w:val="22"/>
        </w:rPr>
        <w:t xml:space="preserve"> se establece</w:t>
      </w:r>
      <w:r w:rsidR="00F93147" w:rsidRPr="007C46CE">
        <w:rPr>
          <w:rFonts w:ascii="Arial" w:hAnsi="Arial" w:cs="Arial"/>
          <w:sz w:val="22"/>
          <w:szCs w:val="22"/>
        </w:rPr>
        <w:t xml:space="preserve"> una asignación aprobad</w:t>
      </w:r>
      <w:r w:rsidR="004546D5" w:rsidRPr="007C46CE">
        <w:rPr>
          <w:rFonts w:ascii="Arial" w:hAnsi="Arial" w:cs="Arial"/>
          <w:sz w:val="22"/>
          <w:szCs w:val="22"/>
        </w:rPr>
        <w:t xml:space="preserve">a por </w:t>
      </w:r>
      <w:r w:rsidR="003939FB">
        <w:rPr>
          <w:rFonts w:ascii="Arial" w:hAnsi="Arial" w:cs="Arial"/>
          <w:sz w:val="22"/>
          <w:szCs w:val="22"/>
        </w:rPr>
        <w:t>e</w:t>
      </w:r>
      <w:r w:rsidR="004546D5" w:rsidRPr="007C46CE">
        <w:rPr>
          <w:rFonts w:ascii="Arial" w:hAnsi="Arial" w:cs="Arial"/>
          <w:sz w:val="22"/>
          <w:szCs w:val="22"/>
        </w:rPr>
        <w:t xml:space="preserve">l </w:t>
      </w:r>
      <w:r w:rsidR="003939FB">
        <w:rPr>
          <w:rFonts w:ascii="Arial" w:hAnsi="Arial" w:cs="Arial"/>
          <w:sz w:val="22"/>
          <w:szCs w:val="22"/>
        </w:rPr>
        <w:t>monto</w:t>
      </w:r>
      <w:r w:rsidR="004546D5" w:rsidRPr="007C46CE">
        <w:rPr>
          <w:rFonts w:ascii="Arial" w:hAnsi="Arial" w:cs="Arial"/>
          <w:sz w:val="22"/>
          <w:szCs w:val="22"/>
        </w:rPr>
        <w:t xml:space="preserve"> de Q.7,800,000</w:t>
      </w:r>
      <w:r w:rsidR="00F93147" w:rsidRPr="007C46CE">
        <w:rPr>
          <w:rFonts w:ascii="Arial" w:hAnsi="Arial" w:cs="Arial"/>
          <w:sz w:val="22"/>
          <w:szCs w:val="22"/>
        </w:rPr>
        <w:t>.00 destinada a la contratación de personal bajo el renglón de gasto 029 “Otras remuneraciones de personal temporal”</w:t>
      </w:r>
      <w:r w:rsidR="00595BB3" w:rsidRPr="007C46CE">
        <w:rPr>
          <w:rFonts w:ascii="Arial" w:hAnsi="Arial" w:cs="Arial"/>
          <w:sz w:val="22"/>
          <w:szCs w:val="22"/>
        </w:rPr>
        <w:t xml:space="preserve">; </w:t>
      </w:r>
      <w:r w:rsidR="0008215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</w:t>
      </w:r>
      <w:r w:rsidR="00E5292C" w:rsidRPr="007C46CE">
        <w:rPr>
          <w:rFonts w:ascii="Arial" w:eastAsia="Arial Unicode MS" w:hAnsi="Arial" w:cs="Arial"/>
          <w:b/>
          <w:sz w:val="22"/>
          <w:szCs w:val="22"/>
        </w:rPr>
        <w:t>I</w:t>
      </w:r>
      <w:r>
        <w:rPr>
          <w:rFonts w:ascii="Arial" w:eastAsia="Arial Unicode MS" w:hAnsi="Arial" w:cs="Arial"/>
          <w:b/>
          <w:sz w:val="22"/>
          <w:szCs w:val="22"/>
        </w:rPr>
        <w:t>I</w:t>
      </w:r>
      <w:r w:rsidR="00E5292C" w:rsidRPr="007C46CE">
        <w:rPr>
          <w:rFonts w:ascii="Arial" w:eastAsia="Arial Unicode MS" w:hAnsi="Arial" w:cs="Arial"/>
          <w:b/>
          <w:sz w:val="22"/>
          <w:szCs w:val="22"/>
        </w:rPr>
        <w:t xml:space="preserve">I) </w:t>
      </w:r>
      <w:r w:rsidR="00595BB3" w:rsidRPr="007C46CE">
        <w:rPr>
          <w:rFonts w:ascii="Arial" w:eastAsia="Arial Unicode MS" w:hAnsi="Arial" w:cs="Arial"/>
          <w:sz w:val="22"/>
          <w:szCs w:val="22"/>
        </w:rPr>
        <w:t>D</w:t>
      </w:r>
      <w:r w:rsidR="00E7247B" w:rsidRPr="007C46CE">
        <w:rPr>
          <w:rFonts w:ascii="Arial" w:hAnsi="Arial" w:cs="Arial"/>
          <w:sz w:val="22"/>
          <w:szCs w:val="22"/>
        </w:rPr>
        <w:t xml:space="preserve">e </w:t>
      </w:r>
      <w:r w:rsidR="004E214C" w:rsidRPr="007C46CE">
        <w:rPr>
          <w:rFonts w:ascii="Arial" w:hAnsi="Arial" w:cs="Arial"/>
          <w:sz w:val="22"/>
          <w:szCs w:val="22"/>
        </w:rPr>
        <w:t>conformidad</w:t>
      </w:r>
      <w:r w:rsidR="00E7247B" w:rsidRPr="007C46CE">
        <w:rPr>
          <w:rFonts w:ascii="Arial" w:hAnsi="Arial" w:cs="Arial"/>
          <w:sz w:val="22"/>
          <w:szCs w:val="22"/>
        </w:rPr>
        <w:t xml:space="preserve"> </w:t>
      </w:r>
      <w:r w:rsidR="004E214C" w:rsidRPr="007C46CE">
        <w:rPr>
          <w:rFonts w:ascii="Arial" w:hAnsi="Arial" w:cs="Arial"/>
          <w:sz w:val="22"/>
          <w:szCs w:val="22"/>
        </w:rPr>
        <w:t xml:space="preserve">con lo establecido en el </w:t>
      </w:r>
      <w:r w:rsidR="004E214C" w:rsidRPr="007C46CE">
        <w:rPr>
          <w:rFonts w:ascii="Arial" w:eastAsia="Arial Unicode MS" w:hAnsi="Arial" w:cs="Arial"/>
          <w:sz w:val="22"/>
          <w:szCs w:val="22"/>
        </w:rPr>
        <w:t>artículo 3</w:t>
      </w:r>
      <w:r w:rsidR="00B12C6D">
        <w:rPr>
          <w:rFonts w:ascii="Arial" w:eastAsia="Arial Unicode MS" w:hAnsi="Arial" w:cs="Arial"/>
          <w:sz w:val="22"/>
          <w:szCs w:val="22"/>
        </w:rPr>
        <w:t>1</w:t>
      </w:r>
      <w:r w:rsidR="004E214C" w:rsidRPr="007C46CE">
        <w:rPr>
          <w:rFonts w:ascii="Arial" w:eastAsia="Arial Unicode MS" w:hAnsi="Arial" w:cs="Arial"/>
          <w:sz w:val="22"/>
          <w:szCs w:val="22"/>
        </w:rPr>
        <w:t xml:space="preserve"> d</w:t>
      </w:r>
      <w:r w:rsidR="00595BB3" w:rsidRPr="007C46CE">
        <w:rPr>
          <w:rFonts w:ascii="Arial" w:hAnsi="Arial" w:cs="Arial"/>
          <w:sz w:val="22"/>
          <w:szCs w:val="22"/>
        </w:rPr>
        <w:t xml:space="preserve">el Decreto </w:t>
      </w:r>
      <w:r w:rsidR="004E214C" w:rsidRPr="007C46CE">
        <w:rPr>
          <w:rFonts w:ascii="Arial" w:hAnsi="Arial" w:cs="Arial"/>
          <w:sz w:val="22"/>
          <w:szCs w:val="22"/>
        </w:rPr>
        <w:t xml:space="preserve">número </w:t>
      </w:r>
      <w:r w:rsidR="00B12C6D">
        <w:rPr>
          <w:rFonts w:ascii="Arial" w:hAnsi="Arial" w:cs="Arial"/>
          <w:sz w:val="22"/>
          <w:szCs w:val="22"/>
        </w:rPr>
        <w:t>16</w:t>
      </w:r>
      <w:r w:rsidR="004E214C" w:rsidRPr="007C46CE">
        <w:rPr>
          <w:rFonts w:ascii="Arial" w:hAnsi="Arial" w:cs="Arial"/>
          <w:sz w:val="22"/>
          <w:szCs w:val="22"/>
        </w:rPr>
        <w:t>-20</w:t>
      </w:r>
      <w:r w:rsidR="00B12C6D">
        <w:rPr>
          <w:rFonts w:ascii="Arial" w:hAnsi="Arial" w:cs="Arial"/>
          <w:sz w:val="22"/>
          <w:szCs w:val="22"/>
        </w:rPr>
        <w:t>21</w:t>
      </w:r>
      <w:r w:rsidR="004E214C" w:rsidRPr="007C46CE">
        <w:rPr>
          <w:rFonts w:ascii="Arial" w:hAnsi="Arial" w:cs="Arial"/>
          <w:sz w:val="22"/>
          <w:szCs w:val="22"/>
        </w:rPr>
        <w:t xml:space="preserve"> del Congreso de la República de Guatemala “Ley del Presupuesto General de Ingresos y Egresos del Estado para el ejercicio fiscal dos mil </w:t>
      </w:r>
      <w:r w:rsidR="00B12C6D">
        <w:rPr>
          <w:rFonts w:ascii="Arial" w:hAnsi="Arial" w:cs="Arial"/>
          <w:sz w:val="22"/>
          <w:szCs w:val="22"/>
        </w:rPr>
        <w:t>veintidós</w:t>
      </w:r>
      <w:r w:rsidR="004E214C" w:rsidRPr="007C46CE">
        <w:rPr>
          <w:rFonts w:ascii="Arial" w:hAnsi="Arial" w:cs="Arial"/>
          <w:sz w:val="22"/>
          <w:szCs w:val="22"/>
        </w:rPr>
        <w:t>”</w:t>
      </w:r>
      <w:r w:rsidR="004E214C" w:rsidRPr="007C46CE">
        <w:rPr>
          <w:rFonts w:ascii="Arial" w:eastAsia="Arial Unicode MS" w:hAnsi="Arial" w:cs="Arial"/>
          <w:sz w:val="22"/>
          <w:szCs w:val="22"/>
        </w:rPr>
        <w:t xml:space="preserve">, </w:t>
      </w:r>
      <w:r w:rsidR="00F93147" w:rsidRPr="007C46CE">
        <w:rPr>
          <w:rFonts w:ascii="Arial" w:hAnsi="Arial" w:cs="Arial"/>
          <w:sz w:val="22"/>
          <w:szCs w:val="22"/>
        </w:rPr>
        <w:t xml:space="preserve">es necesario realizar la </w:t>
      </w:r>
      <w:r w:rsidR="00B87DB3">
        <w:rPr>
          <w:rFonts w:ascii="Arial" w:hAnsi="Arial" w:cs="Arial"/>
          <w:sz w:val="22"/>
          <w:szCs w:val="22"/>
        </w:rPr>
        <w:t>re</w:t>
      </w:r>
      <w:r w:rsidR="00F93147" w:rsidRPr="007C46CE">
        <w:rPr>
          <w:rFonts w:ascii="Arial" w:hAnsi="Arial" w:cs="Arial"/>
          <w:sz w:val="22"/>
          <w:szCs w:val="22"/>
        </w:rPr>
        <w:t>programación que corresponde al renglón de gasto 029 “Otras remuneraciones de personal temporal”</w:t>
      </w:r>
      <w:r w:rsidR="00513614">
        <w:rPr>
          <w:rFonts w:ascii="Arial" w:hAnsi="Arial" w:cs="Arial"/>
          <w:sz w:val="22"/>
          <w:szCs w:val="22"/>
        </w:rPr>
        <w:t xml:space="preserve"> a través de Resolución de la máxima Autoridad</w:t>
      </w:r>
      <w:r w:rsidR="00595BB3" w:rsidRPr="007C46CE">
        <w:rPr>
          <w:rFonts w:ascii="Arial" w:hAnsi="Arial" w:cs="Arial"/>
          <w:sz w:val="22"/>
          <w:szCs w:val="22"/>
        </w:rPr>
        <w:t>;</w:t>
      </w:r>
      <w:r w:rsidR="00E5292C" w:rsidRPr="007C46CE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</w:rPr>
        <w:t>IV</w:t>
      </w:r>
      <w:r w:rsidR="00291C6C" w:rsidRPr="007C46CE">
        <w:rPr>
          <w:rFonts w:ascii="Arial" w:eastAsia="Arial Unicode MS" w:hAnsi="Arial" w:cs="Arial"/>
          <w:b/>
          <w:sz w:val="22"/>
          <w:szCs w:val="22"/>
        </w:rPr>
        <w:t>)</w:t>
      </w:r>
      <w:r w:rsidR="00291C6C" w:rsidRPr="007C46CE">
        <w:rPr>
          <w:rFonts w:ascii="Arial" w:eastAsia="Arial Unicode MS" w:hAnsi="Arial" w:cs="Arial"/>
          <w:sz w:val="22"/>
          <w:szCs w:val="22"/>
        </w:rPr>
        <w:t xml:space="preserve"> Se tiene a la vista para resolver </w:t>
      </w:r>
      <w:r w:rsidR="004E214C" w:rsidRPr="007C46CE">
        <w:rPr>
          <w:rFonts w:ascii="Arial" w:eastAsia="Arial Unicode MS" w:hAnsi="Arial" w:cs="Arial"/>
          <w:sz w:val="22"/>
          <w:szCs w:val="22"/>
        </w:rPr>
        <w:t xml:space="preserve">la </w:t>
      </w:r>
      <w:r w:rsidR="00291C6C" w:rsidRPr="007C46CE">
        <w:rPr>
          <w:rFonts w:ascii="Arial" w:eastAsia="Arial Unicode MS" w:hAnsi="Arial" w:cs="Arial"/>
          <w:sz w:val="22"/>
          <w:szCs w:val="22"/>
        </w:rPr>
        <w:t xml:space="preserve">solicitud de </w:t>
      </w:r>
      <w:r w:rsidR="00FE76B6">
        <w:rPr>
          <w:rFonts w:ascii="Arial" w:eastAsia="Arial Unicode MS" w:hAnsi="Arial" w:cs="Arial"/>
          <w:sz w:val="22"/>
          <w:szCs w:val="22"/>
        </w:rPr>
        <w:t>re</w:t>
      </w:r>
      <w:r w:rsidR="00F93147" w:rsidRPr="007C46CE">
        <w:rPr>
          <w:rFonts w:ascii="Arial" w:eastAsia="Arial Unicode MS" w:hAnsi="Arial" w:cs="Arial"/>
          <w:sz w:val="22"/>
          <w:szCs w:val="22"/>
        </w:rPr>
        <w:t>p</w:t>
      </w:r>
      <w:r w:rsidR="00291C6C" w:rsidRPr="007C46CE">
        <w:rPr>
          <w:rFonts w:ascii="Arial" w:eastAsia="Arial Unicode MS" w:hAnsi="Arial" w:cs="Arial"/>
          <w:sz w:val="22"/>
          <w:szCs w:val="22"/>
        </w:rPr>
        <w:t xml:space="preserve">rogramación </w:t>
      </w:r>
      <w:r w:rsidR="00D43929" w:rsidRPr="007C46CE">
        <w:rPr>
          <w:rFonts w:ascii="Arial" w:eastAsia="Arial Unicode MS" w:hAnsi="Arial" w:cs="Arial"/>
          <w:sz w:val="22"/>
          <w:szCs w:val="22"/>
        </w:rPr>
        <w:t xml:space="preserve">de los servicios a contratar con cargo al </w:t>
      </w:r>
      <w:r w:rsidR="00291C6C" w:rsidRPr="007C46CE">
        <w:rPr>
          <w:rFonts w:ascii="Arial" w:eastAsia="Arial Unicode MS" w:hAnsi="Arial" w:cs="Arial"/>
          <w:sz w:val="22"/>
          <w:szCs w:val="22"/>
        </w:rPr>
        <w:t>renglón de gasto 029 “Otras remuneraciones de personal temporal”</w:t>
      </w:r>
      <w:r w:rsidR="005647C0" w:rsidRPr="007C46CE">
        <w:rPr>
          <w:rFonts w:ascii="Arial" w:eastAsia="Arial Unicode MS" w:hAnsi="Arial" w:cs="Arial"/>
          <w:sz w:val="22"/>
          <w:szCs w:val="22"/>
        </w:rPr>
        <w:t>,</w:t>
      </w:r>
      <w:r w:rsidR="00291C6C" w:rsidRPr="007C46CE">
        <w:rPr>
          <w:rFonts w:ascii="Arial" w:eastAsia="Arial Unicode MS" w:hAnsi="Arial" w:cs="Arial"/>
          <w:sz w:val="22"/>
          <w:szCs w:val="22"/>
        </w:rPr>
        <w:t xml:space="preserve"> presentada por la Dirección </w:t>
      </w:r>
      <w:r w:rsidR="00E7266D">
        <w:rPr>
          <w:rFonts w:ascii="Arial" w:eastAsia="Arial Unicode MS" w:hAnsi="Arial" w:cs="Arial"/>
          <w:sz w:val="22"/>
          <w:szCs w:val="22"/>
        </w:rPr>
        <w:t xml:space="preserve">   </w:t>
      </w:r>
      <w:r w:rsidR="00291C6C" w:rsidRPr="007C46CE">
        <w:rPr>
          <w:rFonts w:ascii="Arial" w:eastAsia="Arial Unicode MS" w:hAnsi="Arial" w:cs="Arial"/>
          <w:sz w:val="22"/>
          <w:szCs w:val="22"/>
        </w:rPr>
        <w:t xml:space="preserve">de Recursos Humanos </w:t>
      </w:r>
      <w:r w:rsidR="00E50922">
        <w:rPr>
          <w:rFonts w:ascii="Arial" w:eastAsia="Arial Unicode MS" w:hAnsi="Arial" w:cs="Arial"/>
          <w:sz w:val="22"/>
          <w:szCs w:val="22"/>
        </w:rPr>
        <w:t xml:space="preserve">del Ministerio de Educación, </w:t>
      </w:r>
      <w:r w:rsidR="00291C6C" w:rsidRPr="007C46CE">
        <w:rPr>
          <w:rFonts w:ascii="Arial" w:eastAsia="Arial Unicode MS" w:hAnsi="Arial" w:cs="Arial"/>
          <w:sz w:val="22"/>
          <w:szCs w:val="22"/>
        </w:rPr>
        <w:t xml:space="preserve">mediante </w:t>
      </w:r>
      <w:r w:rsidR="00D979CE" w:rsidRPr="007C46CE">
        <w:rPr>
          <w:rFonts w:ascii="Arial" w:eastAsia="Arial Unicode MS" w:hAnsi="Arial" w:cs="Arial"/>
          <w:sz w:val="22"/>
          <w:szCs w:val="22"/>
        </w:rPr>
        <w:t>e</w:t>
      </w:r>
      <w:r w:rsidR="00D43929" w:rsidRPr="007C46CE">
        <w:rPr>
          <w:rFonts w:ascii="Arial" w:eastAsia="Arial Unicode MS" w:hAnsi="Arial" w:cs="Arial"/>
          <w:sz w:val="22"/>
          <w:szCs w:val="22"/>
        </w:rPr>
        <w:t xml:space="preserve">l </w:t>
      </w:r>
      <w:r w:rsidR="007972F8" w:rsidRPr="007C46CE">
        <w:rPr>
          <w:rFonts w:ascii="Arial" w:eastAsia="Arial Unicode MS" w:hAnsi="Arial" w:cs="Arial"/>
          <w:sz w:val="22"/>
          <w:szCs w:val="22"/>
        </w:rPr>
        <w:t>O</w:t>
      </w:r>
      <w:r w:rsidR="00A71ACF">
        <w:rPr>
          <w:rFonts w:ascii="Arial" w:eastAsia="Arial Unicode MS" w:hAnsi="Arial" w:cs="Arial"/>
          <w:sz w:val="22"/>
          <w:szCs w:val="22"/>
        </w:rPr>
        <w:t>ficio</w:t>
      </w:r>
      <w:r w:rsidR="00F73498" w:rsidRPr="007C46CE">
        <w:rPr>
          <w:rFonts w:ascii="Arial" w:eastAsia="Arial Unicode MS" w:hAnsi="Arial" w:cs="Arial"/>
          <w:sz w:val="22"/>
          <w:szCs w:val="22"/>
        </w:rPr>
        <w:t xml:space="preserve"> DIREH</w:t>
      </w:r>
      <w:r w:rsidR="00BA27F5">
        <w:rPr>
          <w:rFonts w:ascii="Arial" w:eastAsia="Arial Unicode MS" w:hAnsi="Arial" w:cs="Arial"/>
          <w:sz w:val="22"/>
          <w:szCs w:val="22"/>
        </w:rPr>
        <w:t xml:space="preserve"> </w:t>
      </w:r>
      <w:r w:rsidR="00F73498" w:rsidRPr="007C46CE">
        <w:rPr>
          <w:rFonts w:ascii="Arial" w:eastAsia="Arial Unicode MS" w:hAnsi="Arial" w:cs="Arial"/>
          <w:sz w:val="22"/>
          <w:szCs w:val="22"/>
        </w:rPr>
        <w:t>-</w:t>
      </w:r>
      <w:r w:rsidR="00BA27F5">
        <w:rPr>
          <w:rFonts w:ascii="Arial" w:eastAsia="Arial Unicode MS" w:hAnsi="Arial" w:cs="Arial"/>
          <w:sz w:val="22"/>
          <w:szCs w:val="22"/>
        </w:rPr>
        <w:t xml:space="preserve">SDP </w:t>
      </w:r>
      <w:r w:rsidR="00E7266D">
        <w:rPr>
          <w:rFonts w:ascii="Arial" w:eastAsia="Arial Unicode MS" w:hAnsi="Arial" w:cs="Arial"/>
          <w:sz w:val="22"/>
          <w:szCs w:val="22"/>
        </w:rPr>
        <w:t xml:space="preserve">               </w:t>
      </w:r>
      <w:r w:rsidR="00BA27F5">
        <w:rPr>
          <w:rFonts w:ascii="Arial" w:eastAsia="Arial Unicode MS" w:hAnsi="Arial" w:cs="Arial"/>
          <w:sz w:val="22"/>
          <w:szCs w:val="22"/>
        </w:rPr>
        <w:t xml:space="preserve">No. 5,997 - </w:t>
      </w:r>
      <w:r w:rsidR="0034231C" w:rsidRPr="007C46CE">
        <w:rPr>
          <w:rFonts w:ascii="Arial" w:eastAsia="Arial Unicode MS" w:hAnsi="Arial" w:cs="Arial"/>
          <w:sz w:val="22"/>
          <w:szCs w:val="22"/>
        </w:rPr>
        <w:t>20</w:t>
      </w:r>
      <w:r w:rsidR="007972F8" w:rsidRPr="007C46CE">
        <w:rPr>
          <w:rFonts w:ascii="Arial" w:eastAsia="Arial Unicode MS" w:hAnsi="Arial" w:cs="Arial"/>
          <w:sz w:val="22"/>
          <w:szCs w:val="22"/>
        </w:rPr>
        <w:t>2</w:t>
      </w:r>
      <w:r w:rsidR="00B12C6D">
        <w:rPr>
          <w:rFonts w:ascii="Arial" w:eastAsia="Arial Unicode MS" w:hAnsi="Arial" w:cs="Arial"/>
          <w:sz w:val="22"/>
          <w:szCs w:val="22"/>
        </w:rPr>
        <w:t>2</w:t>
      </w:r>
      <w:r w:rsidR="0034231C" w:rsidRPr="007C46CE">
        <w:rPr>
          <w:rFonts w:ascii="Arial" w:eastAsia="Arial Unicode MS" w:hAnsi="Arial" w:cs="Arial"/>
          <w:sz w:val="22"/>
          <w:szCs w:val="22"/>
        </w:rPr>
        <w:t xml:space="preserve"> de fecha </w:t>
      </w:r>
      <w:r w:rsidR="00E7266D">
        <w:rPr>
          <w:rFonts w:ascii="Arial" w:eastAsia="Arial Unicode MS" w:hAnsi="Arial" w:cs="Arial"/>
          <w:sz w:val="22"/>
          <w:szCs w:val="22"/>
        </w:rPr>
        <w:t>05</w:t>
      </w:r>
      <w:r w:rsidR="00F73498" w:rsidRPr="007C46CE">
        <w:rPr>
          <w:rFonts w:ascii="Arial" w:eastAsia="Arial Unicode MS" w:hAnsi="Arial" w:cs="Arial"/>
          <w:sz w:val="22"/>
          <w:szCs w:val="22"/>
        </w:rPr>
        <w:t xml:space="preserve"> de </w:t>
      </w:r>
      <w:r w:rsidR="00E7266D">
        <w:rPr>
          <w:rFonts w:ascii="Arial" w:eastAsia="Arial Unicode MS" w:hAnsi="Arial" w:cs="Arial"/>
          <w:sz w:val="22"/>
          <w:szCs w:val="22"/>
        </w:rPr>
        <w:t>abril</w:t>
      </w:r>
      <w:r w:rsidR="00F73498" w:rsidRPr="007C46CE">
        <w:rPr>
          <w:rFonts w:ascii="Arial" w:eastAsia="Arial Unicode MS" w:hAnsi="Arial" w:cs="Arial"/>
          <w:sz w:val="22"/>
          <w:szCs w:val="22"/>
        </w:rPr>
        <w:t xml:space="preserve"> de</w:t>
      </w:r>
      <w:r w:rsidR="00D979CE" w:rsidRPr="007C46CE">
        <w:rPr>
          <w:rFonts w:ascii="Arial" w:eastAsia="Arial Unicode MS" w:hAnsi="Arial" w:cs="Arial"/>
          <w:sz w:val="22"/>
          <w:szCs w:val="22"/>
        </w:rPr>
        <w:t xml:space="preserve"> 2</w:t>
      </w:r>
      <w:r w:rsidR="0034231C" w:rsidRPr="007C46CE">
        <w:rPr>
          <w:rFonts w:ascii="Arial" w:eastAsia="Arial Unicode MS" w:hAnsi="Arial" w:cs="Arial"/>
          <w:sz w:val="22"/>
          <w:szCs w:val="22"/>
        </w:rPr>
        <w:t>0</w:t>
      </w:r>
      <w:r w:rsidR="00913816" w:rsidRPr="007C46CE">
        <w:rPr>
          <w:rFonts w:ascii="Arial" w:eastAsia="Arial Unicode MS" w:hAnsi="Arial" w:cs="Arial"/>
          <w:sz w:val="22"/>
          <w:szCs w:val="22"/>
        </w:rPr>
        <w:t>2</w:t>
      </w:r>
      <w:r w:rsidR="00B12C6D">
        <w:rPr>
          <w:rFonts w:ascii="Arial" w:eastAsia="Arial Unicode MS" w:hAnsi="Arial" w:cs="Arial"/>
          <w:sz w:val="22"/>
          <w:szCs w:val="22"/>
        </w:rPr>
        <w:t>2</w:t>
      </w:r>
      <w:r w:rsidR="00291C6C" w:rsidRPr="007C46CE">
        <w:rPr>
          <w:rFonts w:ascii="Arial" w:eastAsia="Arial Unicode MS" w:hAnsi="Arial" w:cs="Arial"/>
          <w:sz w:val="22"/>
          <w:szCs w:val="22"/>
        </w:rPr>
        <w:t xml:space="preserve">; </w:t>
      </w:r>
      <w:r w:rsidR="00391391" w:rsidRPr="007C46CE">
        <w:rPr>
          <w:rFonts w:ascii="Arial" w:eastAsia="Arial Unicode MS" w:hAnsi="Arial" w:cs="Arial"/>
          <w:b/>
          <w:sz w:val="22"/>
          <w:szCs w:val="22"/>
        </w:rPr>
        <w:t>CITA</w:t>
      </w:r>
      <w:r w:rsidR="00356C27" w:rsidRPr="007C46CE">
        <w:rPr>
          <w:rFonts w:ascii="Arial" w:eastAsia="Arial Unicode MS" w:hAnsi="Arial" w:cs="Arial"/>
          <w:b/>
          <w:sz w:val="22"/>
          <w:szCs w:val="22"/>
        </w:rPr>
        <w:t xml:space="preserve"> DE</w:t>
      </w:r>
      <w:r w:rsidR="007C46CE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7C46CE">
        <w:rPr>
          <w:rFonts w:ascii="Arial" w:eastAsia="Arial Unicode MS" w:hAnsi="Arial" w:cs="Arial"/>
          <w:b/>
          <w:sz w:val="22"/>
          <w:szCs w:val="22"/>
        </w:rPr>
        <w:t xml:space="preserve">LEYES: </w:t>
      </w:r>
      <w:r w:rsidR="00E552AA" w:rsidRPr="007C46CE">
        <w:rPr>
          <w:rFonts w:ascii="Arial" w:hAnsi="Arial" w:cs="Arial"/>
          <w:sz w:val="22"/>
          <w:szCs w:val="22"/>
        </w:rPr>
        <w:t xml:space="preserve">Artículo 27, literales a) y m) del Decreto número 114-97 “Ley del Organismo Ejecutivo”, </w:t>
      </w:r>
      <w:r w:rsidR="00E552AA" w:rsidRPr="007C46CE">
        <w:rPr>
          <w:rFonts w:ascii="Arial" w:eastAsia="Arial Unicode MS" w:hAnsi="Arial" w:cs="Arial"/>
          <w:sz w:val="22"/>
          <w:szCs w:val="22"/>
        </w:rPr>
        <w:t xml:space="preserve">Artículo </w:t>
      </w:r>
      <w:r w:rsidR="0034231C" w:rsidRPr="007C46CE">
        <w:rPr>
          <w:rFonts w:ascii="Arial" w:eastAsia="Arial Unicode MS" w:hAnsi="Arial" w:cs="Arial"/>
          <w:sz w:val="22"/>
          <w:szCs w:val="22"/>
        </w:rPr>
        <w:t>3</w:t>
      </w:r>
      <w:r w:rsidR="00B12C6D">
        <w:rPr>
          <w:rFonts w:ascii="Arial" w:eastAsia="Arial Unicode MS" w:hAnsi="Arial" w:cs="Arial"/>
          <w:sz w:val="22"/>
          <w:szCs w:val="22"/>
        </w:rPr>
        <w:t>1</w:t>
      </w:r>
      <w:r w:rsidR="0090446A" w:rsidRPr="007C46CE">
        <w:rPr>
          <w:rFonts w:ascii="Arial" w:eastAsia="Arial Unicode MS" w:hAnsi="Arial" w:cs="Arial"/>
          <w:sz w:val="22"/>
          <w:szCs w:val="22"/>
        </w:rPr>
        <w:t xml:space="preserve"> del Decreto número </w:t>
      </w:r>
      <w:r w:rsidR="00B12C6D">
        <w:rPr>
          <w:rFonts w:ascii="Arial" w:eastAsia="Arial Unicode MS" w:hAnsi="Arial" w:cs="Arial"/>
          <w:sz w:val="22"/>
          <w:szCs w:val="22"/>
        </w:rPr>
        <w:t>16</w:t>
      </w:r>
      <w:r w:rsidR="0034231C" w:rsidRPr="007C46CE">
        <w:rPr>
          <w:rFonts w:ascii="Arial" w:hAnsi="Arial" w:cs="Arial"/>
          <w:sz w:val="22"/>
          <w:szCs w:val="22"/>
        </w:rPr>
        <w:t>-20</w:t>
      </w:r>
      <w:r w:rsidR="00B12C6D">
        <w:rPr>
          <w:rFonts w:ascii="Arial" w:hAnsi="Arial" w:cs="Arial"/>
          <w:sz w:val="22"/>
          <w:szCs w:val="22"/>
        </w:rPr>
        <w:t>21</w:t>
      </w:r>
      <w:r w:rsidR="00123EB9" w:rsidRPr="007C46CE">
        <w:rPr>
          <w:rFonts w:ascii="Arial" w:hAnsi="Arial" w:cs="Arial"/>
          <w:sz w:val="22"/>
          <w:szCs w:val="22"/>
        </w:rPr>
        <w:t xml:space="preserve"> </w:t>
      </w:r>
      <w:r w:rsidR="00F93147" w:rsidRPr="007C46CE">
        <w:rPr>
          <w:rFonts w:ascii="Arial" w:hAnsi="Arial" w:cs="Arial"/>
          <w:sz w:val="22"/>
          <w:szCs w:val="22"/>
        </w:rPr>
        <w:t>“Ley del Presupuesto General de Ingresos y Egresos del Estado para el ej</w:t>
      </w:r>
      <w:r w:rsidR="00421859" w:rsidRPr="007C46CE">
        <w:rPr>
          <w:rFonts w:ascii="Arial" w:hAnsi="Arial" w:cs="Arial"/>
          <w:sz w:val="22"/>
          <w:szCs w:val="22"/>
        </w:rPr>
        <w:t>e</w:t>
      </w:r>
      <w:r w:rsidR="0034231C" w:rsidRPr="007C46CE">
        <w:rPr>
          <w:rFonts w:ascii="Arial" w:hAnsi="Arial" w:cs="Arial"/>
          <w:sz w:val="22"/>
          <w:szCs w:val="22"/>
        </w:rPr>
        <w:t xml:space="preserve">rcicio fiscal dos mil </w:t>
      </w:r>
      <w:r w:rsidR="00B12C6D">
        <w:rPr>
          <w:rFonts w:ascii="Arial" w:hAnsi="Arial" w:cs="Arial"/>
          <w:sz w:val="22"/>
          <w:szCs w:val="22"/>
        </w:rPr>
        <w:t>veintidós</w:t>
      </w:r>
      <w:r w:rsidR="00F93147" w:rsidRPr="007C46CE">
        <w:rPr>
          <w:rFonts w:ascii="Arial" w:hAnsi="Arial" w:cs="Arial"/>
          <w:sz w:val="22"/>
          <w:szCs w:val="22"/>
        </w:rPr>
        <w:t>”</w:t>
      </w:r>
      <w:r w:rsidR="0034231C" w:rsidRPr="007C46CE">
        <w:rPr>
          <w:rFonts w:ascii="Arial" w:eastAsia="Arial Unicode MS" w:hAnsi="Arial" w:cs="Arial"/>
          <w:sz w:val="22"/>
          <w:szCs w:val="22"/>
        </w:rPr>
        <w:t xml:space="preserve">, </w:t>
      </w:r>
      <w:r w:rsidR="00120026" w:rsidRPr="007C46CE">
        <w:rPr>
          <w:rFonts w:ascii="Arial" w:eastAsia="Arial Unicode MS" w:hAnsi="Arial" w:cs="Arial"/>
          <w:sz w:val="22"/>
          <w:szCs w:val="22"/>
        </w:rPr>
        <w:t xml:space="preserve">ambos </w:t>
      </w:r>
      <w:r w:rsidR="00EF41D9" w:rsidRPr="007C46CE">
        <w:rPr>
          <w:rFonts w:ascii="Arial" w:eastAsia="Arial Unicode MS" w:hAnsi="Arial" w:cs="Arial"/>
          <w:sz w:val="22"/>
          <w:szCs w:val="22"/>
        </w:rPr>
        <w:t xml:space="preserve">Decretos </w:t>
      </w:r>
      <w:r w:rsidR="00120026" w:rsidRPr="007C46CE">
        <w:rPr>
          <w:rFonts w:ascii="Arial" w:eastAsia="Arial Unicode MS" w:hAnsi="Arial" w:cs="Arial"/>
          <w:sz w:val="22"/>
          <w:szCs w:val="22"/>
        </w:rPr>
        <w:t>del Congreso de la República de Guatemala</w:t>
      </w:r>
      <w:r w:rsidR="00513614">
        <w:rPr>
          <w:rFonts w:ascii="Arial" w:eastAsia="Arial Unicode MS" w:hAnsi="Arial" w:cs="Arial"/>
          <w:sz w:val="22"/>
          <w:szCs w:val="22"/>
        </w:rPr>
        <w:t>;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7C46CE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7C46CE">
        <w:rPr>
          <w:rFonts w:ascii="Arial" w:eastAsia="Arial Unicode MS" w:hAnsi="Arial" w:cs="Arial"/>
          <w:sz w:val="22"/>
          <w:szCs w:val="22"/>
        </w:rPr>
        <w:t>Este Despacho Ministerial, con base a lo que establecen las Leyes</w:t>
      </w:r>
      <w:r w:rsidR="00F40B02" w:rsidRPr="007C46CE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7C46CE">
        <w:rPr>
          <w:rFonts w:ascii="Arial" w:eastAsia="Arial Unicode MS" w:hAnsi="Arial" w:cs="Arial"/>
          <w:sz w:val="22"/>
          <w:szCs w:val="22"/>
        </w:rPr>
        <w:t>citad</w:t>
      </w:r>
      <w:r w:rsidR="00F93147" w:rsidRPr="007C46CE">
        <w:rPr>
          <w:rFonts w:ascii="Arial" w:eastAsia="Arial Unicode MS" w:hAnsi="Arial" w:cs="Arial"/>
          <w:sz w:val="22"/>
          <w:szCs w:val="22"/>
        </w:rPr>
        <w:t>a</w:t>
      </w:r>
      <w:r w:rsidR="00123EB9" w:rsidRPr="007C46CE">
        <w:rPr>
          <w:rFonts w:ascii="Arial" w:eastAsia="Arial Unicode MS" w:hAnsi="Arial" w:cs="Arial"/>
          <w:sz w:val="22"/>
          <w:szCs w:val="22"/>
        </w:rPr>
        <w:t>s</w:t>
      </w:r>
      <w:r w:rsidR="00356C27" w:rsidRPr="007C46CE">
        <w:rPr>
          <w:rFonts w:ascii="Arial" w:eastAsia="Arial Unicode MS" w:hAnsi="Arial" w:cs="Arial"/>
          <w:sz w:val="22"/>
          <w:szCs w:val="22"/>
        </w:rPr>
        <w:t xml:space="preserve">; </w:t>
      </w:r>
      <w:r w:rsidR="00356C27" w:rsidRPr="007C46CE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47791A">
        <w:rPr>
          <w:rFonts w:ascii="Arial" w:eastAsia="Arial Unicode MS" w:hAnsi="Arial" w:cs="Arial"/>
          <w:b/>
          <w:bCs/>
          <w:sz w:val="22"/>
          <w:szCs w:val="22"/>
        </w:rPr>
        <w:t xml:space="preserve">: </w:t>
      </w:r>
      <w:r w:rsidR="00E5292C" w:rsidRPr="007C46CE">
        <w:rPr>
          <w:rFonts w:ascii="Arial" w:eastAsia="Arial Unicode MS" w:hAnsi="Arial" w:cs="Arial"/>
          <w:b/>
          <w:sz w:val="22"/>
          <w:szCs w:val="22"/>
        </w:rPr>
        <w:t xml:space="preserve">PRIMERO: </w:t>
      </w:r>
      <w:r w:rsidR="00E5292C" w:rsidRPr="007C46CE">
        <w:rPr>
          <w:rFonts w:ascii="Arial" w:hAnsi="Arial" w:cs="Arial"/>
          <w:bCs/>
          <w:sz w:val="22"/>
          <w:szCs w:val="22"/>
        </w:rPr>
        <w:t xml:space="preserve">Aprobar </w:t>
      </w:r>
      <w:r w:rsidR="00DC7973" w:rsidRPr="007C46CE">
        <w:rPr>
          <w:rFonts w:ascii="Arial" w:hAnsi="Arial" w:cs="Arial"/>
          <w:bCs/>
          <w:sz w:val="22"/>
          <w:szCs w:val="22"/>
        </w:rPr>
        <w:t xml:space="preserve">la </w:t>
      </w:r>
      <w:r w:rsidR="00FE76B6">
        <w:rPr>
          <w:rFonts w:ascii="Arial" w:hAnsi="Arial" w:cs="Arial"/>
          <w:bCs/>
          <w:sz w:val="22"/>
          <w:szCs w:val="22"/>
        </w:rPr>
        <w:t>re</w:t>
      </w:r>
      <w:r w:rsidR="00F93147" w:rsidRPr="007C46CE">
        <w:rPr>
          <w:rFonts w:ascii="Arial" w:hAnsi="Arial" w:cs="Arial"/>
          <w:bCs/>
          <w:sz w:val="22"/>
          <w:szCs w:val="22"/>
        </w:rPr>
        <w:t>p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rogramación </w:t>
      </w:r>
      <w:r w:rsidR="00D43929" w:rsidRPr="007C46CE">
        <w:rPr>
          <w:rFonts w:ascii="Arial" w:hAnsi="Arial" w:cs="Arial"/>
          <w:bCs/>
          <w:sz w:val="22"/>
          <w:szCs w:val="22"/>
        </w:rPr>
        <w:t xml:space="preserve">de los servicios a contratar con cargo </w:t>
      </w:r>
      <w:r w:rsidR="0090446A" w:rsidRPr="007C46CE">
        <w:rPr>
          <w:rFonts w:ascii="Arial" w:hAnsi="Arial" w:cs="Arial"/>
          <w:bCs/>
          <w:sz w:val="22"/>
          <w:szCs w:val="22"/>
        </w:rPr>
        <w:t>al renglón de gasto 029 “Otras remuneraciones de personal temporal” del Ministerio de Educación, con la finalidad de contratar servicios técnicos y profesionales sin relación de dependencia durante el ejercicio fiscal 20</w:t>
      </w:r>
      <w:r w:rsidR="00913816" w:rsidRPr="007C46CE">
        <w:rPr>
          <w:rFonts w:ascii="Arial" w:hAnsi="Arial" w:cs="Arial"/>
          <w:bCs/>
          <w:sz w:val="22"/>
          <w:szCs w:val="22"/>
        </w:rPr>
        <w:t>2</w:t>
      </w:r>
      <w:r w:rsidR="00B12C6D">
        <w:rPr>
          <w:rFonts w:ascii="Arial" w:hAnsi="Arial" w:cs="Arial"/>
          <w:bCs/>
          <w:sz w:val="22"/>
          <w:szCs w:val="22"/>
        </w:rPr>
        <w:t>2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, </w:t>
      </w:r>
      <w:r w:rsidR="004E214C" w:rsidRPr="007C46CE">
        <w:rPr>
          <w:rFonts w:ascii="Arial" w:hAnsi="Arial" w:cs="Arial"/>
          <w:bCs/>
          <w:sz w:val="22"/>
          <w:szCs w:val="22"/>
        </w:rPr>
        <w:t xml:space="preserve">los cuales </w:t>
      </w:r>
      <w:r w:rsidR="000C0C33">
        <w:rPr>
          <w:rFonts w:ascii="Arial" w:hAnsi="Arial" w:cs="Arial"/>
          <w:bCs/>
          <w:sz w:val="22"/>
          <w:szCs w:val="22"/>
        </w:rPr>
        <w:t>contribuyan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 </w:t>
      </w:r>
      <w:r w:rsidR="000C0C33">
        <w:rPr>
          <w:rFonts w:ascii="Arial" w:hAnsi="Arial" w:cs="Arial"/>
          <w:bCs/>
          <w:sz w:val="22"/>
          <w:szCs w:val="22"/>
        </w:rPr>
        <w:t>a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l cumplimiento de las metas y objetivos programados en el Plan Operativo Anual para el </w:t>
      </w:r>
      <w:r w:rsidR="00E50922">
        <w:rPr>
          <w:rFonts w:ascii="Arial" w:hAnsi="Arial" w:cs="Arial"/>
          <w:bCs/>
          <w:sz w:val="22"/>
          <w:szCs w:val="22"/>
        </w:rPr>
        <w:t>citado ejercicio fiscal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; los recursos objeto de la presente </w:t>
      </w:r>
      <w:r w:rsidR="00FE76B6">
        <w:rPr>
          <w:rFonts w:ascii="Arial" w:hAnsi="Arial" w:cs="Arial"/>
          <w:bCs/>
          <w:sz w:val="22"/>
          <w:szCs w:val="22"/>
        </w:rPr>
        <w:t>re</w:t>
      </w:r>
      <w:r w:rsidR="0090446A" w:rsidRPr="007C46CE">
        <w:rPr>
          <w:rFonts w:ascii="Arial" w:hAnsi="Arial" w:cs="Arial"/>
          <w:bCs/>
          <w:sz w:val="22"/>
          <w:szCs w:val="22"/>
        </w:rPr>
        <w:t>programación</w:t>
      </w:r>
      <w:r w:rsidR="004B07FF" w:rsidRPr="007C46CE">
        <w:rPr>
          <w:rFonts w:ascii="Arial" w:hAnsi="Arial" w:cs="Arial"/>
          <w:bCs/>
          <w:sz w:val="22"/>
          <w:szCs w:val="22"/>
        </w:rPr>
        <w:t xml:space="preserve"> </w:t>
      </w:r>
      <w:r w:rsidR="0090446A" w:rsidRPr="007C46CE">
        <w:rPr>
          <w:rFonts w:ascii="Arial" w:hAnsi="Arial" w:cs="Arial"/>
          <w:bCs/>
          <w:sz w:val="22"/>
          <w:szCs w:val="22"/>
        </w:rPr>
        <w:t>corresponden a la fuente de financiamiento</w:t>
      </w:r>
      <w:r w:rsidR="00385064" w:rsidRPr="007C46CE">
        <w:rPr>
          <w:rFonts w:ascii="Arial" w:hAnsi="Arial" w:cs="Arial"/>
          <w:bCs/>
          <w:sz w:val="22"/>
          <w:szCs w:val="22"/>
        </w:rPr>
        <w:t xml:space="preserve"> 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11 “Ingresos corrientes”; </w:t>
      </w:r>
      <w:r w:rsidR="0090446A" w:rsidRPr="007C46CE">
        <w:rPr>
          <w:rFonts w:ascii="Arial" w:hAnsi="Arial" w:cs="Arial"/>
          <w:b/>
          <w:bCs/>
          <w:sz w:val="22"/>
          <w:szCs w:val="22"/>
        </w:rPr>
        <w:t>SEGUNDO: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 Pase a la Dirección de Administración Financiera del Ministerio de Educación, para su conocimiento y remita </w:t>
      </w:r>
      <w:r w:rsidR="005647C0" w:rsidRPr="007C46CE">
        <w:rPr>
          <w:rFonts w:ascii="Arial" w:hAnsi="Arial" w:cs="Arial"/>
          <w:bCs/>
          <w:sz w:val="22"/>
          <w:szCs w:val="22"/>
        </w:rPr>
        <w:t xml:space="preserve">copia de esta resolución 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a la Contraloría General de Cuentas y Dirección Técnica del Presupuesto del </w:t>
      </w:r>
      <w:r w:rsidR="004E214C" w:rsidRPr="007C46CE">
        <w:rPr>
          <w:rFonts w:ascii="Arial" w:hAnsi="Arial" w:cs="Arial"/>
          <w:bCs/>
          <w:sz w:val="22"/>
          <w:szCs w:val="22"/>
        </w:rPr>
        <w:t>Ministerio de Finanzas Públicas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; </w:t>
      </w:r>
      <w:r w:rsidR="0090446A" w:rsidRPr="007C46CE">
        <w:rPr>
          <w:rFonts w:ascii="Arial" w:hAnsi="Arial" w:cs="Arial"/>
          <w:b/>
          <w:bCs/>
          <w:sz w:val="22"/>
          <w:szCs w:val="22"/>
        </w:rPr>
        <w:t>TERCERO: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 Para</w:t>
      </w:r>
      <w:r w:rsidR="00260C66" w:rsidRPr="007C46CE">
        <w:rPr>
          <w:rFonts w:ascii="Arial" w:hAnsi="Arial" w:cs="Arial"/>
          <w:bCs/>
          <w:sz w:val="22"/>
          <w:szCs w:val="22"/>
        </w:rPr>
        <w:t xml:space="preserve"> </w:t>
      </w:r>
      <w:r w:rsidR="0090446A" w:rsidRPr="007C46CE">
        <w:rPr>
          <w:rFonts w:ascii="Arial" w:hAnsi="Arial" w:cs="Arial"/>
          <w:bCs/>
          <w:sz w:val="22"/>
          <w:szCs w:val="22"/>
        </w:rPr>
        <w:t>los</w:t>
      </w:r>
      <w:r w:rsidR="0034231C" w:rsidRPr="007C46CE">
        <w:rPr>
          <w:rFonts w:ascii="Arial" w:hAnsi="Arial" w:cs="Arial"/>
          <w:bCs/>
          <w:sz w:val="22"/>
          <w:szCs w:val="22"/>
        </w:rPr>
        <w:t xml:space="preserve"> </w:t>
      </w:r>
      <w:r w:rsidR="00421859" w:rsidRPr="007C46CE">
        <w:rPr>
          <w:rFonts w:ascii="Arial" w:hAnsi="Arial" w:cs="Arial"/>
          <w:bCs/>
          <w:sz w:val="22"/>
          <w:szCs w:val="22"/>
        </w:rPr>
        <w:t xml:space="preserve">controles </w:t>
      </w:r>
      <w:r w:rsidR="0090446A" w:rsidRPr="007C46CE">
        <w:rPr>
          <w:rFonts w:ascii="Arial" w:hAnsi="Arial" w:cs="Arial"/>
          <w:bCs/>
          <w:sz w:val="22"/>
          <w:szCs w:val="22"/>
        </w:rPr>
        <w:t>respectivos, notifíquese esta resolución a la Dirección de Adquisiciones y Contrataciones</w:t>
      </w:r>
      <w:r w:rsidR="005647C0" w:rsidRPr="007C46CE">
        <w:rPr>
          <w:rFonts w:ascii="Arial" w:hAnsi="Arial" w:cs="Arial"/>
          <w:bCs/>
          <w:sz w:val="22"/>
          <w:szCs w:val="22"/>
        </w:rPr>
        <w:t>, así como</w:t>
      </w:r>
      <w:r w:rsidR="001B69FE">
        <w:rPr>
          <w:rFonts w:ascii="Arial" w:hAnsi="Arial" w:cs="Arial"/>
          <w:bCs/>
          <w:sz w:val="22"/>
          <w:szCs w:val="22"/>
        </w:rPr>
        <w:t>,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 </w:t>
      </w:r>
      <w:r w:rsidR="005647C0" w:rsidRPr="007C46CE">
        <w:rPr>
          <w:rFonts w:ascii="Arial" w:hAnsi="Arial" w:cs="Arial"/>
          <w:bCs/>
          <w:sz w:val="22"/>
          <w:szCs w:val="22"/>
        </w:rPr>
        <w:t>a la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 Dirección de Recursos Humanos</w:t>
      </w:r>
      <w:r w:rsidR="007D19E4">
        <w:rPr>
          <w:rFonts w:ascii="Arial" w:hAnsi="Arial" w:cs="Arial"/>
          <w:bCs/>
          <w:sz w:val="22"/>
          <w:szCs w:val="22"/>
        </w:rPr>
        <w:t>, ambas Dependencias</w:t>
      </w:r>
      <w:r w:rsidR="004B07FF" w:rsidRPr="007C46CE">
        <w:rPr>
          <w:rFonts w:ascii="Arial" w:hAnsi="Arial" w:cs="Arial"/>
          <w:bCs/>
          <w:sz w:val="22"/>
          <w:szCs w:val="22"/>
        </w:rPr>
        <w:t xml:space="preserve"> del Ministerio de Educación</w:t>
      </w:r>
      <w:r w:rsidR="0090446A" w:rsidRPr="007C46CE">
        <w:rPr>
          <w:rFonts w:ascii="Arial" w:hAnsi="Arial" w:cs="Arial"/>
          <w:bCs/>
          <w:sz w:val="22"/>
          <w:szCs w:val="22"/>
        </w:rPr>
        <w:t>, para su conocimiento y efectos procedentes.-</w:t>
      </w:r>
      <w:r w:rsidR="007C46CE">
        <w:rPr>
          <w:rFonts w:ascii="Arial" w:hAnsi="Arial" w:cs="Arial"/>
          <w:bCs/>
          <w:sz w:val="22"/>
          <w:szCs w:val="22"/>
        </w:rPr>
        <w:t>-------</w:t>
      </w:r>
      <w:r w:rsidR="007D19E4">
        <w:rPr>
          <w:rFonts w:ascii="Arial" w:hAnsi="Arial" w:cs="Arial"/>
          <w:bCs/>
          <w:sz w:val="22"/>
          <w:szCs w:val="22"/>
        </w:rPr>
        <w:t>----</w:t>
      </w:r>
      <w:r w:rsidR="00513614">
        <w:rPr>
          <w:rFonts w:ascii="Arial" w:hAnsi="Arial" w:cs="Arial"/>
          <w:bCs/>
          <w:sz w:val="22"/>
          <w:szCs w:val="22"/>
        </w:rPr>
        <w:t>-------------</w:t>
      </w:r>
      <w:r w:rsidR="008F4F58">
        <w:rPr>
          <w:rFonts w:ascii="Arial" w:hAnsi="Arial" w:cs="Arial"/>
          <w:bCs/>
          <w:sz w:val="22"/>
          <w:szCs w:val="22"/>
        </w:rPr>
        <w:t>-----------------------------------------------</w:t>
      </w:r>
    </w:p>
    <w:p w14:paraId="24DC754C" w14:textId="77777777" w:rsidR="00D64911" w:rsidRPr="00E76F95" w:rsidRDefault="00D64911" w:rsidP="001F688D">
      <w:pPr>
        <w:pStyle w:val="Sangra2detindependiente"/>
        <w:ind w:left="0" w:right="20" w:firstLine="0"/>
        <w:rPr>
          <w:rFonts w:ascii="Arial" w:hAnsi="Arial" w:cs="Arial"/>
          <w:sz w:val="21"/>
          <w:szCs w:val="21"/>
        </w:rPr>
      </w:pPr>
    </w:p>
    <w:p w14:paraId="388CBDC6" w14:textId="77777777" w:rsidR="00163329" w:rsidRDefault="00163329" w:rsidP="001F688D">
      <w:pPr>
        <w:pStyle w:val="Sangra2detindependiente"/>
        <w:ind w:left="0" w:right="20" w:firstLine="0"/>
      </w:pPr>
    </w:p>
    <w:p w14:paraId="0A59349E" w14:textId="0E61DC4F" w:rsidR="00E560B7" w:rsidRDefault="00E560B7" w:rsidP="001F688D">
      <w:pPr>
        <w:pStyle w:val="Sangra2detindependiente"/>
        <w:ind w:left="0" w:right="20" w:firstLine="0"/>
      </w:pPr>
    </w:p>
    <w:p w14:paraId="5E9A6BDC" w14:textId="5BDAAD81" w:rsidR="00C37BBC" w:rsidRDefault="00C37BBC" w:rsidP="001F688D">
      <w:pPr>
        <w:pStyle w:val="Sangra2detindependiente"/>
        <w:ind w:left="0" w:right="20" w:firstLine="0"/>
      </w:pPr>
    </w:p>
    <w:p w14:paraId="6F3F06A7" w14:textId="51EADD3D" w:rsidR="00C37BBC" w:rsidRDefault="00E316CA" w:rsidP="001F688D">
      <w:pPr>
        <w:pStyle w:val="Sangra2detindependiente"/>
        <w:ind w:left="0" w:right="20" w:firstLine="0"/>
      </w:pPr>
      <w:r w:rsidRPr="00E316CA">
        <w:lastRenderedPageBreak/>
        <w:drawing>
          <wp:inline distT="0" distB="0" distL="0" distR="0" wp14:anchorId="04EE06DB" wp14:editId="08842E24">
            <wp:extent cx="5613400" cy="7069455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06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655E9" w14:textId="7606F6F3" w:rsidR="00E316CA" w:rsidRDefault="00E316CA" w:rsidP="001F688D">
      <w:pPr>
        <w:pStyle w:val="Sangra2detindependiente"/>
        <w:ind w:left="0" w:right="20" w:firstLine="0"/>
      </w:pPr>
    </w:p>
    <w:p w14:paraId="043CB022" w14:textId="273DB28A" w:rsidR="00E316CA" w:rsidRDefault="00E316CA" w:rsidP="001F688D">
      <w:pPr>
        <w:pStyle w:val="Sangra2detindependiente"/>
        <w:ind w:left="0" w:right="20" w:firstLine="0"/>
      </w:pPr>
    </w:p>
    <w:p w14:paraId="04F715BA" w14:textId="16093FE3" w:rsidR="00E316CA" w:rsidRDefault="00E316CA" w:rsidP="001F688D">
      <w:pPr>
        <w:pStyle w:val="Sangra2detindependiente"/>
        <w:ind w:left="0" w:right="20" w:firstLine="0"/>
      </w:pPr>
    </w:p>
    <w:p w14:paraId="7BE4AD98" w14:textId="0EE4A106" w:rsidR="00E316CA" w:rsidRDefault="00E316CA" w:rsidP="001F688D">
      <w:pPr>
        <w:pStyle w:val="Sangra2detindependiente"/>
        <w:ind w:left="0" w:right="20" w:firstLine="0"/>
      </w:pPr>
    </w:p>
    <w:p w14:paraId="74021FF2" w14:textId="125309FD" w:rsidR="00E316CA" w:rsidRDefault="00351985" w:rsidP="001F688D">
      <w:pPr>
        <w:pStyle w:val="Sangra2detindependiente"/>
        <w:ind w:left="0" w:right="20" w:firstLine="0"/>
      </w:pPr>
      <w:r w:rsidRPr="00351985">
        <w:lastRenderedPageBreak/>
        <w:drawing>
          <wp:inline distT="0" distB="0" distL="0" distR="0" wp14:anchorId="66BEDB35" wp14:editId="40DDA6C1">
            <wp:extent cx="5613400" cy="7056120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0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2FA84" w14:textId="6A1EE0E6" w:rsidR="00351985" w:rsidRDefault="00351985" w:rsidP="001F688D">
      <w:pPr>
        <w:pStyle w:val="Sangra2detindependiente"/>
        <w:ind w:left="0" w:right="20" w:firstLine="0"/>
      </w:pPr>
    </w:p>
    <w:p w14:paraId="3DA6BB36" w14:textId="4068D06C" w:rsidR="00351985" w:rsidRDefault="00351985" w:rsidP="001F688D">
      <w:pPr>
        <w:pStyle w:val="Sangra2detindependiente"/>
        <w:ind w:left="0" w:right="20" w:firstLine="0"/>
      </w:pPr>
    </w:p>
    <w:p w14:paraId="101095DB" w14:textId="6751A522" w:rsidR="00351985" w:rsidRDefault="00351985" w:rsidP="001F688D">
      <w:pPr>
        <w:pStyle w:val="Sangra2detindependiente"/>
        <w:ind w:left="0" w:right="20" w:firstLine="0"/>
      </w:pPr>
    </w:p>
    <w:p w14:paraId="4238FA7E" w14:textId="1EEE9841" w:rsidR="00351985" w:rsidRDefault="00351985" w:rsidP="001F688D">
      <w:pPr>
        <w:pStyle w:val="Sangra2detindependiente"/>
        <w:ind w:left="0" w:right="20" w:firstLine="0"/>
      </w:pPr>
    </w:p>
    <w:p w14:paraId="4253BF58" w14:textId="2CB97E55" w:rsidR="00351985" w:rsidRDefault="00EF5770" w:rsidP="001F688D">
      <w:pPr>
        <w:pStyle w:val="Sangra2detindependiente"/>
        <w:ind w:left="0" w:right="20" w:firstLine="0"/>
      </w:pPr>
      <w:r w:rsidRPr="00EF5770">
        <w:lastRenderedPageBreak/>
        <w:drawing>
          <wp:inline distT="0" distB="0" distL="0" distR="0" wp14:anchorId="08E77DE4" wp14:editId="149E3FE4">
            <wp:extent cx="5613400" cy="6972935"/>
            <wp:effectExtent l="0" t="0" r="635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697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03CCC" w14:textId="1D3954D1" w:rsidR="004C5608" w:rsidRDefault="004C5608" w:rsidP="001F688D">
      <w:pPr>
        <w:pStyle w:val="Sangra2detindependiente"/>
        <w:ind w:left="0" w:right="20" w:firstLine="0"/>
      </w:pPr>
    </w:p>
    <w:p w14:paraId="3B77A5BA" w14:textId="781D9534" w:rsidR="004C5608" w:rsidRDefault="004C5608" w:rsidP="001F688D">
      <w:pPr>
        <w:pStyle w:val="Sangra2detindependiente"/>
        <w:ind w:left="0" w:right="20" w:firstLine="0"/>
      </w:pPr>
    </w:p>
    <w:p w14:paraId="21F1D46B" w14:textId="556ECF55" w:rsidR="004C5608" w:rsidRDefault="004C5608" w:rsidP="001F688D">
      <w:pPr>
        <w:pStyle w:val="Sangra2detindependiente"/>
        <w:ind w:left="0" w:right="20" w:firstLine="0"/>
      </w:pPr>
    </w:p>
    <w:p w14:paraId="1714CE24" w14:textId="143501E3" w:rsidR="004C5608" w:rsidRDefault="004C5608" w:rsidP="001F688D">
      <w:pPr>
        <w:pStyle w:val="Sangra2detindependiente"/>
        <w:ind w:left="0" w:right="20" w:firstLine="0"/>
      </w:pPr>
    </w:p>
    <w:p w14:paraId="50962DE4" w14:textId="6F206C05" w:rsidR="004C5608" w:rsidRDefault="004C5608" w:rsidP="001F688D">
      <w:pPr>
        <w:pStyle w:val="Sangra2detindependiente"/>
        <w:ind w:left="0" w:right="20" w:firstLine="0"/>
      </w:pPr>
      <w:r w:rsidRPr="004C5608">
        <w:lastRenderedPageBreak/>
        <w:drawing>
          <wp:inline distT="0" distB="0" distL="0" distR="0" wp14:anchorId="015DE5EB" wp14:editId="6A609501">
            <wp:extent cx="5613400" cy="3497580"/>
            <wp:effectExtent l="0" t="0" r="635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D3F64" w14:textId="3D8E746C" w:rsidR="00DF5BAF" w:rsidRDefault="00DF5BAF" w:rsidP="001F688D">
      <w:pPr>
        <w:pStyle w:val="Sangra2detindependiente"/>
        <w:ind w:left="0" w:right="20" w:firstLine="0"/>
      </w:pPr>
    </w:p>
    <w:p w14:paraId="1D152BCD" w14:textId="503E25C6" w:rsidR="00DF5BAF" w:rsidRDefault="00DF5BAF" w:rsidP="001F688D">
      <w:pPr>
        <w:pStyle w:val="Sangra2detindependiente"/>
        <w:ind w:left="0" w:right="20" w:firstLine="0"/>
      </w:pPr>
    </w:p>
    <w:p w14:paraId="7B3BEFA6" w14:textId="4565A186" w:rsidR="00DF5BAF" w:rsidRDefault="00DF5BAF" w:rsidP="001F688D">
      <w:pPr>
        <w:pStyle w:val="Sangra2detindependiente"/>
        <w:ind w:left="0" w:right="20" w:firstLine="0"/>
      </w:pPr>
    </w:p>
    <w:p w14:paraId="66F27302" w14:textId="7E33120D" w:rsidR="00DF5BAF" w:rsidRDefault="00DF5BAF" w:rsidP="001F688D">
      <w:pPr>
        <w:pStyle w:val="Sangra2detindependiente"/>
        <w:ind w:left="0" w:right="20" w:firstLine="0"/>
      </w:pPr>
    </w:p>
    <w:p w14:paraId="22973DA3" w14:textId="50A53E6D" w:rsidR="00C37BBC" w:rsidRDefault="00C37BBC" w:rsidP="001F688D">
      <w:pPr>
        <w:pStyle w:val="Sangra2detindependiente"/>
        <w:ind w:left="0" w:right="20" w:firstLine="0"/>
      </w:pPr>
    </w:p>
    <w:p w14:paraId="2399C6E4" w14:textId="223B49B6" w:rsidR="00112A50" w:rsidRDefault="00112A50" w:rsidP="001F688D">
      <w:pPr>
        <w:pStyle w:val="Sangra2detindependiente"/>
        <w:ind w:left="0" w:right="20" w:firstLine="0"/>
      </w:pPr>
    </w:p>
    <w:p w14:paraId="56AE927C" w14:textId="77777777" w:rsidR="004B2DFA" w:rsidRDefault="004B2DFA" w:rsidP="00260C66">
      <w:pPr>
        <w:pStyle w:val="Sangra2detindependiente"/>
        <w:ind w:left="0" w:right="20" w:firstLine="0"/>
        <w:jc w:val="center"/>
      </w:pPr>
    </w:p>
    <w:p w14:paraId="25D69F8B" w14:textId="77777777" w:rsidR="000C0C33" w:rsidRDefault="000C0C33" w:rsidP="00260C66">
      <w:pPr>
        <w:pStyle w:val="Sangra2detindependiente"/>
        <w:ind w:left="0" w:right="20" w:firstLine="0"/>
        <w:jc w:val="center"/>
      </w:pPr>
    </w:p>
    <w:p w14:paraId="35B36AE4" w14:textId="77777777" w:rsidR="00416C04" w:rsidRPr="008332DE" w:rsidRDefault="00416C04" w:rsidP="00416C04">
      <w:pPr>
        <w:ind w:right="20"/>
        <w:jc w:val="center"/>
        <w:rPr>
          <w:rFonts w:ascii="Arial" w:hAnsi="Arial" w:cs="Arial"/>
          <w:b/>
          <w:bCs/>
          <w:sz w:val="20"/>
          <w:szCs w:val="20"/>
        </w:rPr>
      </w:pPr>
      <w:r w:rsidRPr="008332DE">
        <w:rPr>
          <w:rFonts w:ascii="Arial" w:hAnsi="Arial" w:cs="Arial"/>
          <w:b/>
          <w:bCs/>
          <w:sz w:val="20"/>
          <w:szCs w:val="20"/>
        </w:rPr>
        <w:t>CLAUDIA PATRICIA RUÍZ CASASOLA DE ESTRADA</w:t>
      </w:r>
    </w:p>
    <w:p w14:paraId="3F188D09" w14:textId="77777777" w:rsidR="00416C04" w:rsidRPr="008332DE" w:rsidRDefault="00416C04" w:rsidP="00416C04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 w:rsidRPr="008332DE">
        <w:rPr>
          <w:rFonts w:ascii="Arial" w:hAnsi="Arial" w:cs="Arial"/>
          <w:b/>
          <w:sz w:val="20"/>
          <w:szCs w:val="20"/>
        </w:rPr>
        <w:t>MINISTRA DE EDUCACIÓN</w:t>
      </w:r>
    </w:p>
    <w:p w14:paraId="2BE774CD" w14:textId="77777777" w:rsidR="00416C04" w:rsidRDefault="00416C04" w:rsidP="00416C04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B5DEC13" w14:textId="16682721" w:rsidR="000C0C33" w:rsidRDefault="000C0C33" w:rsidP="00416C04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34B1D6FC" w14:textId="37C21FD6" w:rsidR="00761B0F" w:rsidRDefault="00761B0F" w:rsidP="00416C04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2D4C364D" w14:textId="5FCBEE7B" w:rsidR="00BE2E41" w:rsidRDefault="00BE2E41" w:rsidP="00416C04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2D88BB9A" w14:textId="7191D164" w:rsidR="00BE2E41" w:rsidRDefault="00BE2E41" w:rsidP="00416C04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21AF05A" w14:textId="77777777" w:rsidR="00BE2E41" w:rsidRDefault="00BE2E41" w:rsidP="00416C04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118327E" w14:textId="5E836C75" w:rsidR="00761B0F" w:rsidRDefault="00761B0F" w:rsidP="00416C04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72E4B472" w14:textId="77777777" w:rsidR="00BE2E41" w:rsidRPr="008332DE" w:rsidRDefault="00BE2E41" w:rsidP="00416C04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3D3668E6" w14:textId="77777777" w:rsidR="00416C04" w:rsidRPr="008332DE" w:rsidRDefault="00416C04" w:rsidP="00416C04">
      <w:pPr>
        <w:ind w:right="20"/>
        <w:jc w:val="both"/>
        <w:rPr>
          <w:rFonts w:ascii="Arial" w:hAnsi="Arial" w:cs="Arial"/>
          <w:b/>
          <w:sz w:val="20"/>
          <w:szCs w:val="20"/>
        </w:rPr>
      </w:pPr>
      <w:r w:rsidRPr="008332DE">
        <w:rPr>
          <w:rFonts w:ascii="Arial" w:hAnsi="Arial" w:cs="Arial"/>
          <w:b/>
          <w:sz w:val="20"/>
          <w:szCs w:val="20"/>
        </w:rPr>
        <w:t>MARÍA DEL ROSARIO BALCARCEL MINCHEZ</w:t>
      </w:r>
    </w:p>
    <w:p w14:paraId="6B630AC8" w14:textId="77777777" w:rsidR="00416C04" w:rsidRPr="008332DE" w:rsidRDefault="00416C04" w:rsidP="00416C04">
      <w:pPr>
        <w:ind w:right="20"/>
        <w:jc w:val="both"/>
        <w:rPr>
          <w:rFonts w:ascii="Arial" w:hAnsi="Arial" w:cs="Arial"/>
          <w:b/>
          <w:sz w:val="20"/>
          <w:szCs w:val="20"/>
        </w:rPr>
      </w:pPr>
      <w:r w:rsidRPr="008332DE">
        <w:rPr>
          <w:rFonts w:ascii="Arial" w:hAnsi="Arial" w:cs="Arial"/>
          <w:b/>
          <w:sz w:val="20"/>
          <w:szCs w:val="20"/>
        </w:rPr>
        <w:t xml:space="preserve">           VICEMINISTRA </w:t>
      </w:r>
      <w:r>
        <w:rPr>
          <w:rFonts w:ascii="Arial" w:hAnsi="Arial" w:cs="Arial"/>
          <w:b/>
          <w:sz w:val="20"/>
          <w:szCs w:val="20"/>
        </w:rPr>
        <w:t>ADMINISTRATIVA</w:t>
      </w:r>
      <w:r w:rsidRPr="008332DE">
        <w:rPr>
          <w:rFonts w:ascii="Arial" w:hAnsi="Arial" w:cs="Arial"/>
          <w:b/>
          <w:sz w:val="20"/>
          <w:szCs w:val="20"/>
        </w:rPr>
        <w:t xml:space="preserve"> </w:t>
      </w:r>
    </w:p>
    <w:p w14:paraId="521011CB" w14:textId="77777777" w:rsidR="00761B0F" w:rsidRDefault="00761B0F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0"/>
          <w:szCs w:val="10"/>
        </w:rPr>
      </w:pPr>
    </w:p>
    <w:p w14:paraId="01C0BEE2" w14:textId="77777777" w:rsidR="00761B0F" w:rsidRDefault="00761B0F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0"/>
          <w:szCs w:val="10"/>
        </w:rPr>
      </w:pPr>
    </w:p>
    <w:p w14:paraId="6FF615C9" w14:textId="77777777" w:rsidR="00F40BF1" w:rsidRDefault="00F40BF1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0"/>
          <w:szCs w:val="10"/>
        </w:rPr>
      </w:pPr>
    </w:p>
    <w:p w14:paraId="1F9E4D37" w14:textId="77777777" w:rsidR="00F40BF1" w:rsidRDefault="00F40BF1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0"/>
          <w:szCs w:val="10"/>
        </w:rPr>
      </w:pPr>
    </w:p>
    <w:p w14:paraId="33D6EE57" w14:textId="77777777" w:rsidR="00F40BF1" w:rsidRDefault="00F40BF1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0"/>
          <w:szCs w:val="10"/>
        </w:rPr>
      </w:pPr>
    </w:p>
    <w:p w14:paraId="3BC5BD95" w14:textId="77777777" w:rsidR="00F40BF1" w:rsidRDefault="00F40BF1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0"/>
          <w:szCs w:val="10"/>
        </w:rPr>
      </w:pPr>
    </w:p>
    <w:p w14:paraId="1C5AE650" w14:textId="77777777" w:rsidR="00F40BF1" w:rsidRDefault="00F40BF1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0"/>
          <w:szCs w:val="10"/>
        </w:rPr>
      </w:pPr>
    </w:p>
    <w:p w14:paraId="18BECAC7" w14:textId="77777777" w:rsidR="00F40BF1" w:rsidRDefault="00F40BF1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0"/>
          <w:szCs w:val="10"/>
        </w:rPr>
      </w:pPr>
    </w:p>
    <w:p w14:paraId="4B5FBEAC" w14:textId="77777777" w:rsidR="00F40BF1" w:rsidRDefault="00F40BF1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0"/>
          <w:szCs w:val="10"/>
        </w:rPr>
      </w:pPr>
    </w:p>
    <w:p w14:paraId="55E5D235" w14:textId="77777777" w:rsidR="00F40BF1" w:rsidRDefault="00F40BF1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0"/>
          <w:szCs w:val="10"/>
        </w:rPr>
      </w:pPr>
    </w:p>
    <w:p w14:paraId="557811A7" w14:textId="77777777" w:rsidR="00F40BF1" w:rsidRDefault="00F40BF1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0"/>
          <w:szCs w:val="10"/>
        </w:rPr>
      </w:pPr>
    </w:p>
    <w:p w14:paraId="097B9D4B" w14:textId="77777777" w:rsidR="00F40BF1" w:rsidRDefault="00F40BF1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0"/>
          <w:szCs w:val="10"/>
        </w:rPr>
      </w:pPr>
    </w:p>
    <w:p w14:paraId="4D73290E" w14:textId="7A4A2508" w:rsidR="00BE11BF" w:rsidRPr="00C120C6" w:rsidRDefault="00444A4C" w:rsidP="0072090D">
      <w:pPr>
        <w:pStyle w:val="Sangra2detindependiente"/>
        <w:ind w:left="0" w:right="20" w:firstLine="0"/>
        <w:outlineLvl w:val="0"/>
        <w:rPr>
          <w:rFonts w:ascii="Arial" w:hAnsi="Arial" w:cs="Arial"/>
          <w:b/>
          <w:sz w:val="10"/>
          <w:szCs w:val="10"/>
        </w:rPr>
      </w:pPr>
      <w:proofErr w:type="spellStart"/>
      <w:r>
        <w:rPr>
          <w:rFonts w:ascii="Arial" w:hAnsi="Arial" w:cs="Arial"/>
          <w:sz w:val="10"/>
          <w:szCs w:val="10"/>
        </w:rPr>
        <w:t>C</w:t>
      </w:r>
      <w:r w:rsidR="009C48AA" w:rsidRPr="00C120C6">
        <w:rPr>
          <w:rFonts w:ascii="Arial" w:hAnsi="Arial" w:cs="Arial"/>
          <w:sz w:val="10"/>
          <w:szCs w:val="10"/>
        </w:rPr>
        <w:t>PRCdeE</w:t>
      </w:r>
      <w:proofErr w:type="spellEnd"/>
      <w:r w:rsidR="009C48AA" w:rsidRPr="00C120C6">
        <w:rPr>
          <w:rFonts w:ascii="Arial" w:hAnsi="Arial" w:cs="Arial"/>
          <w:sz w:val="10"/>
          <w:szCs w:val="10"/>
        </w:rPr>
        <w:t>/</w:t>
      </w:r>
      <w:proofErr w:type="spellStart"/>
      <w:r w:rsidR="00416C04" w:rsidRPr="00C120C6">
        <w:rPr>
          <w:rFonts w:ascii="Arial" w:hAnsi="Arial" w:cs="Arial"/>
          <w:sz w:val="10"/>
          <w:szCs w:val="10"/>
        </w:rPr>
        <w:t>MdelRBM</w:t>
      </w:r>
      <w:proofErr w:type="spellEnd"/>
      <w:r w:rsidR="00416C04" w:rsidRPr="00C120C6">
        <w:rPr>
          <w:rFonts w:ascii="Arial" w:hAnsi="Arial" w:cs="Arial"/>
          <w:sz w:val="10"/>
          <w:szCs w:val="10"/>
        </w:rPr>
        <w:t>/</w:t>
      </w:r>
      <w:r w:rsidR="0072090D" w:rsidRPr="00C120C6">
        <w:rPr>
          <w:rFonts w:ascii="Arial" w:hAnsi="Arial" w:cs="Arial"/>
          <w:sz w:val="10"/>
          <w:szCs w:val="10"/>
        </w:rPr>
        <w:t>J</w:t>
      </w:r>
      <w:r w:rsidR="009C48AA" w:rsidRPr="00C120C6">
        <w:rPr>
          <w:rFonts w:ascii="Arial" w:hAnsi="Arial" w:cs="Arial"/>
          <w:sz w:val="10"/>
          <w:szCs w:val="10"/>
        </w:rPr>
        <w:t>DCV/</w:t>
      </w:r>
      <w:r w:rsidR="0005733D">
        <w:rPr>
          <w:rFonts w:ascii="Arial" w:hAnsi="Arial" w:cs="Arial"/>
          <w:sz w:val="10"/>
          <w:szCs w:val="10"/>
        </w:rPr>
        <w:t>LFPM/</w:t>
      </w:r>
      <w:r w:rsidR="009C48AA" w:rsidRPr="00C120C6">
        <w:rPr>
          <w:rFonts w:ascii="Arial" w:hAnsi="Arial" w:cs="Arial"/>
          <w:sz w:val="10"/>
          <w:szCs w:val="10"/>
        </w:rPr>
        <w:t>JMR/</w:t>
      </w:r>
      <w:proofErr w:type="spellStart"/>
      <w:r w:rsidR="009C48AA" w:rsidRPr="00C120C6">
        <w:rPr>
          <w:rFonts w:ascii="Arial" w:hAnsi="Arial" w:cs="Arial"/>
          <w:sz w:val="10"/>
          <w:szCs w:val="10"/>
        </w:rPr>
        <w:t>alcp</w:t>
      </w:r>
      <w:proofErr w:type="spellEnd"/>
    </w:p>
    <w:sectPr w:rsidR="00BE11BF" w:rsidRPr="00C120C6" w:rsidSect="00761B0F">
      <w:headerReference w:type="default" r:id="rId11"/>
      <w:headerReference w:type="first" r:id="rId12"/>
      <w:pgSz w:w="12242" w:h="15842" w:code="1"/>
      <w:pgMar w:top="2977" w:right="1701" w:bottom="56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8BB2" w14:textId="77777777" w:rsidR="00BE2E8F" w:rsidRDefault="00BE2E8F" w:rsidP="00972D1E">
      <w:r>
        <w:separator/>
      </w:r>
    </w:p>
  </w:endnote>
  <w:endnote w:type="continuationSeparator" w:id="0">
    <w:p w14:paraId="6C1B89B2" w14:textId="77777777" w:rsidR="00BE2E8F" w:rsidRDefault="00BE2E8F" w:rsidP="009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401C" w14:textId="77777777" w:rsidR="00BE2E8F" w:rsidRDefault="00BE2E8F" w:rsidP="00972D1E">
      <w:r>
        <w:separator/>
      </w:r>
    </w:p>
  </w:footnote>
  <w:footnote w:type="continuationSeparator" w:id="0">
    <w:p w14:paraId="5EA7D043" w14:textId="77777777" w:rsidR="00BE2E8F" w:rsidRDefault="00BE2E8F" w:rsidP="0097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6474" w14:textId="620D8441" w:rsidR="00972D1E" w:rsidRPr="00972D1E" w:rsidRDefault="00972D1E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DD5A52">
      <w:rPr>
        <w:rFonts w:ascii="Arial" w:hAnsi="Arial" w:cs="Arial"/>
        <w:noProof/>
        <w:sz w:val="21"/>
        <w:szCs w:val="21"/>
      </w:rPr>
      <w:t>4</w:t>
    </w:r>
    <w:r w:rsidRPr="0009484C">
      <w:rPr>
        <w:rFonts w:ascii="Arial" w:hAnsi="Arial" w:cs="Arial"/>
        <w:sz w:val="21"/>
        <w:szCs w:val="21"/>
      </w:rPr>
      <w:fldChar w:fldCharType="end"/>
    </w:r>
    <w:r w:rsidRPr="0009484C">
      <w:rPr>
        <w:rFonts w:ascii="Arial" w:hAnsi="Arial" w:cs="Arial"/>
        <w:sz w:val="21"/>
        <w:szCs w:val="21"/>
      </w:rPr>
      <w:t xml:space="preserve"> de </w:t>
    </w:r>
    <w:r w:rsidR="00FA2BBC">
      <w:rPr>
        <w:rFonts w:ascii="Arial" w:hAnsi="Arial" w:cs="Arial"/>
        <w:sz w:val="21"/>
        <w:szCs w:val="21"/>
      </w:rPr>
      <w:t>5</w:t>
    </w:r>
  </w:p>
  <w:p w14:paraId="1CC29454" w14:textId="77777777" w:rsidR="004546D5" w:rsidRDefault="004546D5" w:rsidP="004546D5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6FC11A5A" w14:textId="77777777" w:rsidR="004546D5" w:rsidRPr="00E90FBD" w:rsidRDefault="004546D5" w:rsidP="004546D5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</w:t>
    </w:r>
    <w:r>
      <w:rPr>
        <w:b/>
        <w:sz w:val="32"/>
        <w:szCs w:val="32"/>
      </w:rPr>
      <w:t>-20</w:t>
    </w:r>
    <w:r w:rsidR="000677C0">
      <w:rPr>
        <w:b/>
        <w:sz w:val="32"/>
        <w:szCs w:val="32"/>
      </w:rPr>
      <w:t>2</w:t>
    </w:r>
    <w:r w:rsidR="00E50922">
      <w:rPr>
        <w:b/>
        <w:sz w:val="32"/>
        <w:szCs w:val="32"/>
      </w:rPr>
      <w:t>2</w:t>
    </w:r>
  </w:p>
  <w:p w14:paraId="5E1CE59B" w14:textId="77777777" w:rsidR="00972D1E" w:rsidRDefault="00972D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82E3" w14:textId="442EC060" w:rsidR="001A462C" w:rsidRPr="00972D1E" w:rsidRDefault="001A462C" w:rsidP="001A462C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DD5A52">
      <w:rPr>
        <w:rFonts w:ascii="Arial" w:hAnsi="Arial" w:cs="Arial"/>
        <w:noProof/>
        <w:sz w:val="21"/>
        <w:szCs w:val="21"/>
      </w:rPr>
      <w:t>1</w:t>
    </w:r>
    <w:r w:rsidRPr="0009484C">
      <w:rPr>
        <w:rFonts w:ascii="Arial" w:hAnsi="Arial" w:cs="Arial"/>
        <w:sz w:val="21"/>
        <w:szCs w:val="21"/>
      </w:rPr>
      <w:fldChar w:fldCharType="end"/>
    </w:r>
    <w:r w:rsidR="000C0C33">
      <w:rPr>
        <w:rFonts w:ascii="Arial" w:hAnsi="Arial" w:cs="Arial"/>
        <w:sz w:val="21"/>
        <w:szCs w:val="21"/>
      </w:rPr>
      <w:t xml:space="preserve"> de </w:t>
    </w:r>
    <w:r w:rsidR="00FA2BBC">
      <w:rPr>
        <w:rFonts w:ascii="Arial" w:hAnsi="Arial" w:cs="Arial"/>
        <w:sz w:val="21"/>
        <w:szCs w:val="21"/>
      </w:rPr>
      <w:t>5</w:t>
    </w:r>
  </w:p>
  <w:p w14:paraId="4C4326D7" w14:textId="77777777" w:rsidR="001A462C" w:rsidRDefault="001A4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24"/>
    <w:rsid w:val="00002312"/>
    <w:rsid w:val="00002CD3"/>
    <w:rsid w:val="00004A68"/>
    <w:rsid w:val="00005269"/>
    <w:rsid w:val="000071E2"/>
    <w:rsid w:val="00013A9B"/>
    <w:rsid w:val="00013B9A"/>
    <w:rsid w:val="00015036"/>
    <w:rsid w:val="000152E5"/>
    <w:rsid w:val="00016A48"/>
    <w:rsid w:val="00021055"/>
    <w:rsid w:val="00022654"/>
    <w:rsid w:val="00024948"/>
    <w:rsid w:val="000264DD"/>
    <w:rsid w:val="00026A8F"/>
    <w:rsid w:val="00027038"/>
    <w:rsid w:val="00032FA5"/>
    <w:rsid w:val="00033D36"/>
    <w:rsid w:val="000370C6"/>
    <w:rsid w:val="0003740B"/>
    <w:rsid w:val="00040D3E"/>
    <w:rsid w:val="000417AB"/>
    <w:rsid w:val="0004377B"/>
    <w:rsid w:val="00044C72"/>
    <w:rsid w:val="00047F37"/>
    <w:rsid w:val="00051CAD"/>
    <w:rsid w:val="0005338B"/>
    <w:rsid w:val="00054EBA"/>
    <w:rsid w:val="0005733D"/>
    <w:rsid w:val="00063809"/>
    <w:rsid w:val="0006381C"/>
    <w:rsid w:val="000677C0"/>
    <w:rsid w:val="00070D2B"/>
    <w:rsid w:val="00075552"/>
    <w:rsid w:val="00075C6F"/>
    <w:rsid w:val="00077726"/>
    <w:rsid w:val="00080C53"/>
    <w:rsid w:val="0008127F"/>
    <w:rsid w:val="00081544"/>
    <w:rsid w:val="00082151"/>
    <w:rsid w:val="000822E1"/>
    <w:rsid w:val="000840E3"/>
    <w:rsid w:val="00084847"/>
    <w:rsid w:val="00084DD9"/>
    <w:rsid w:val="000850FA"/>
    <w:rsid w:val="0008636A"/>
    <w:rsid w:val="00091703"/>
    <w:rsid w:val="00091CB5"/>
    <w:rsid w:val="00091E35"/>
    <w:rsid w:val="00093430"/>
    <w:rsid w:val="000946D4"/>
    <w:rsid w:val="0009484C"/>
    <w:rsid w:val="0009599C"/>
    <w:rsid w:val="000A0303"/>
    <w:rsid w:val="000A0427"/>
    <w:rsid w:val="000A1493"/>
    <w:rsid w:val="000A1F81"/>
    <w:rsid w:val="000A44BC"/>
    <w:rsid w:val="000A4B58"/>
    <w:rsid w:val="000A4D27"/>
    <w:rsid w:val="000A6890"/>
    <w:rsid w:val="000B0E21"/>
    <w:rsid w:val="000B1C1C"/>
    <w:rsid w:val="000B254F"/>
    <w:rsid w:val="000B3C7F"/>
    <w:rsid w:val="000B444F"/>
    <w:rsid w:val="000B47C0"/>
    <w:rsid w:val="000B6458"/>
    <w:rsid w:val="000C0411"/>
    <w:rsid w:val="000C0C33"/>
    <w:rsid w:val="000C154F"/>
    <w:rsid w:val="000C176B"/>
    <w:rsid w:val="000C394E"/>
    <w:rsid w:val="000C5138"/>
    <w:rsid w:val="000C599B"/>
    <w:rsid w:val="000C5F6C"/>
    <w:rsid w:val="000C70A2"/>
    <w:rsid w:val="000D0176"/>
    <w:rsid w:val="000D026A"/>
    <w:rsid w:val="000D12FA"/>
    <w:rsid w:val="000D1C35"/>
    <w:rsid w:val="000D2865"/>
    <w:rsid w:val="000D4E05"/>
    <w:rsid w:val="000D5EB7"/>
    <w:rsid w:val="000D7581"/>
    <w:rsid w:val="000E0429"/>
    <w:rsid w:val="000E1799"/>
    <w:rsid w:val="000E2349"/>
    <w:rsid w:val="000E2A09"/>
    <w:rsid w:val="000E2D61"/>
    <w:rsid w:val="000E4E69"/>
    <w:rsid w:val="000F0935"/>
    <w:rsid w:val="000F1AB4"/>
    <w:rsid w:val="000F344E"/>
    <w:rsid w:val="000F3D77"/>
    <w:rsid w:val="000F6E80"/>
    <w:rsid w:val="000F713A"/>
    <w:rsid w:val="000F7E3B"/>
    <w:rsid w:val="00100B73"/>
    <w:rsid w:val="00100F9D"/>
    <w:rsid w:val="00105731"/>
    <w:rsid w:val="001060CF"/>
    <w:rsid w:val="00107571"/>
    <w:rsid w:val="001075ED"/>
    <w:rsid w:val="00112A50"/>
    <w:rsid w:val="0011429F"/>
    <w:rsid w:val="00120026"/>
    <w:rsid w:val="00120FFC"/>
    <w:rsid w:val="0012182D"/>
    <w:rsid w:val="001221C7"/>
    <w:rsid w:val="00123822"/>
    <w:rsid w:val="00123EB9"/>
    <w:rsid w:val="0012757E"/>
    <w:rsid w:val="00130125"/>
    <w:rsid w:val="001303EA"/>
    <w:rsid w:val="00130F59"/>
    <w:rsid w:val="00131F1A"/>
    <w:rsid w:val="00132D41"/>
    <w:rsid w:val="00133A4B"/>
    <w:rsid w:val="00140299"/>
    <w:rsid w:val="00140B80"/>
    <w:rsid w:val="001436B7"/>
    <w:rsid w:val="00145B6B"/>
    <w:rsid w:val="00147F21"/>
    <w:rsid w:val="001514C3"/>
    <w:rsid w:val="001522AA"/>
    <w:rsid w:val="00154EAD"/>
    <w:rsid w:val="00155202"/>
    <w:rsid w:val="0015564C"/>
    <w:rsid w:val="00162F3F"/>
    <w:rsid w:val="00163329"/>
    <w:rsid w:val="001640B1"/>
    <w:rsid w:val="00166777"/>
    <w:rsid w:val="00167C52"/>
    <w:rsid w:val="00167F06"/>
    <w:rsid w:val="001707D0"/>
    <w:rsid w:val="0017094A"/>
    <w:rsid w:val="00171503"/>
    <w:rsid w:val="0017309E"/>
    <w:rsid w:val="001755F7"/>
    <w:rsid w:val="00175FBA"/>
    <w:rsid w:val="00177AAC"/>
    <w:rsid w:val="00177BDD"/>
    <w:rsid w:val="00177D87"/>
    <w:rsid w:val="00180796"/>
    <w:rsid w:val="0018135E"/>
    <w:rsid w:val="0018345C"/>
    <w:rsid w:val="00185E5C"/>
    <w:rsid w:val="00190A0E"/>
    <w:rsid w:val="00191B30"/>
    <w:rsid w:val="00192733"/>
    <w:rsid w:val="00193EE6"/>
    <w:rsid w:val="00195744"/>
    <w:rsid w:val="00195901"/>
    <w:rsid w:val="001A015E"/>
    <w:rsid w:val="001A3B4F"/>
    <w:rsid w:val="001A462C"/>
    <w:rsid w:val="001A4CF8"/>
    <w:rsid w:val="001A6136"/>
    <w:rsid w:val="001A7323"/>
    <w:rsid w:val="001B13D5"/>
    <w:rsid w:val="001B24E1"/>
    <w:rsid w:val="001B69FE"/>
    <w:rsid w:val="001B766F"/>
    <w:rsid w:val="001B7F78"/>
    <w:rsid w:val="001C04E6"/>
    <w:rsid w:val="001C0555"/>
    <w:rsid w:val="001C2983"/>
    <w:rsid w:val="001C2C6B"/>
    <w:rsid w:val="001C2D9A"/>
    <w:rsid w:val="001C514B"/>
    <w:rsid w:val="001C5564"/>
    <w:rsid w:val="001C66E0"/>
    <w:rsid w:val="001D4554"/>
    <w:rsid w:val="001D760C"/>
    <w:rsid w:val="001E2724"/>
    <w:rsid w:val="001E354A"/>
    <w:rsid w:val="001E5B09"/>
    <w:rsid w:val="001E5E46"/>
    <w:rsid w:val="001E61EB"/>
    <w:rsid w:val="001E6C8B"/>
    <w:rsid w:val="001E709A"/>
    <w:rsid w:val="001E76BF"/>
    <w:rsid w:val="001E787E"/>
    <w:rsid w:val="001E796F"/>
    <w:rsid w:val="001F0FFE"/>
    <w:rsid w:val="001F2FFB"/>
    <w:rsid w:val="001F3183"/>
    <w:rsid w:val="001F4F58"/>
    <w:rsid w:val="001F688D"/>
    <w:rsid w:val="001F6DF8"/>
    <w:rsid w:val="001F71A8"/>
    <w:rsid w:val="00200F2D"/>
    <w:rsid w:val="002011CB"/>
    <w:rsid w:val="002011F5"/>
    <w:rsid w:val="00202487"/>
    <w:rsid w:val="002034F1"/>
    <w:rsid w:val="00206313"/>
    <w:rsid w:val="0021165F"/>
    <w:rsid w:val="00213AD3"/>
    <w:rsid w:val="00214AEA"/>
    <w:rsid w:val="002173C2"/>
    <w:rsid w:val="002206D5"/>
    <w:rsid w:val="002215F7"/>
    <w:rsid w:val="002262BF"/>
    <w:rsid w:val="002264FD"/>
    <w:rsid w:val="00227EF3"/>
    <w:rsid w:val="0023161E"/>
    <w:rsid w:val="00233A3C"/>
    <w:rsid w:val="00234CAB"/>
    <w:rsid w:val="002367A7"/>
    <w:rsid w:val="002367AF"/>
    <w:rsid w:val="0024140E"/>
    <w:rsid w:val="00241827"/>
    <w:rsid w:val="00241D6D"/>
    <w:rsid w:val="002423FE"/>
    <w:rsid w:val="002428AC"/>
    <w:rsid w:val="00242EBD"/>
    <w:rsid w:val="00243477"/>
    <w:rsid w:val="002438C6"/>
    <w:rsid w:val="00244DAF"/>
    <w:rsid w:val="0024592F"/>
    <w:rsid w:val="0025141B"/>
    <w:rsid w:val="00251781"/>
    <w:rsid w:val="0025194A"/>
    <w:rsid w:val="00252486"/>
    <w:rsid w:val="002529BA"/>
    <w:rsid w:val="00252CB0"/>
    <w:rsid w:val="00255372"/>
    <w:rsid w:val="0025716C"/>
    <w:rsid w:val="00257E41"/>
    <w:rsid w:val="00260C66"/>
    <w:rsid w:val="00262EFA"/>
    <w:rsid w:val="002640BD"/>
    <w:rsid w:val="00264F8D"/>
    <w:rsid w:val="00267AF3"/>
    <w:rsid w:val="00271F1C"/>
    <w:rsid w:val="00273544"/>
    <w:rsid w:val="0027418C"/>
    <w:rsid w:val="00274DFF"/>
    <w:rsid w:val="002754E9"/>
    <w:rsid w:val="00276188"/>
    <w:rsid w:val="002835B1"/>
    <w:rsid w:val="00284584"/>
    <w:rsid w:val="00286D74"/>
    <w:rsid w:val="00286EA7"/>
    <w:rsid w:val="002871CE"/>
    <w:rsid w:val="00287303"/>
    <w:rsid w:val="00290278"/>
    <w:rsid w:val="00290C53"/>
    <w:rsid w:val="00291C6C"/>
    <w:rsid w:val="002941DB"/>
    <w:rsid w:val="002959EB"/>
    <w:rsid w:val="002A0E06"/>
    <w:rsid w:val="002A121D"/>
    <w:rsid w:val="002A186E"/>
    <w:rsid w:val="002A2083"/>
    <w:rsid w:val="002A27A2"/>
    <w:rsid w:val="002A319C"/>
    <w:rsid w:val="002A51BB"/>
    <w:rsid w:val="002A56A7"/>
    <w:rsid w:val="002A5837"/>
    <w:rsid w:val="002A60F7"/>
    <w:rsid w:val="002A6BCA"/>
    <w:rsid w:val="002A767E"/>
    <w:rsid w:val="002B0BB1"/>
    <w:rsid w:val="002B1A5A"/>
    <w:rsid w:val="002B2B08"/>
    <w:rsid w:val="002B39E5"/>
    <w:rsid w:val="002B57D0"/>
    <w:rsid w:val="002B6AF4"/>
    <w:rsid w:val="002C02BD"/>
    <w:rsid w:val="002C0C69"/>
    <w:rsid w:val="002C13BF"/>
    <w:rsid w:val="002C2D63"/>
    <w:rsid w:val="002D3BA6"/>
    <w:rsid w:val="002D4627"/>
    <w:rsid w:val="002D60C6"/>
    <w:rsid w:val="002D6C45"/>
    <w:rsid w:val="002D73FC"/>
    <w:rsid w:val="002E045F"/>
    <w:rsid w:val="002E11F3"/>
    <w:rsid w:val="002E127F"/>
    <w:rsid w:val="002E3E83"/>
    <w:rsid w:val="002E4EE8"/>
    <w:rsid w:val="002E587D"/>
    <w:rsid w:val="002E5893"/>
    <w:rsid w:val="002F0C6E"/>
    <w:rsid w:val="002F0DE0"/>
    <w:rsid w:val="002F5099"/>
    <w:rsid w:val="002F7536"/>
    <w:rsid w:val="00302AC5"/>
    <w:rsid w:val="003032DB"/>
    <w:rsid w:val="00305657"/>
    <w:rsid w:val="00305A7A"/>
    <w:rsid w:val="00307DE8"/>
    <w:rsid w:val="00310871"/>
    <w:rsid w:val="00314688"/>
    <w:rsid w:val="00314E51"/>
    <w:rsid w:val="00316368"/>
    <w:rsid w:val="00316668"/>
    <w:rsid w:val="0031685A"/>
    <w:rsid w:val="00321380"/>
    <w:rsid w:val="00324969"/>
    <w:rsid w:val="003263F4"/>
    <w:rsid w:val="00327611"/>
    <w:rsid w:val="003303FB"/>
    <w:rsid w:val="0033130B"/>
    <w:rsid w:val="00331A67"/>
    <w:rsid w:val="003338BD"/>
    <w:rsid w:val="00336836"/>
    <w:rsid w:val="00336C02"/>
    <w:rsid w:val="00336F1E"/>
    <w:rsid w:val="0034231C"/>
    <w:rsid w:val="003427A8"/>
    <w:rsid w:val="003427F6"/>
    <w:rsid w:val="00342E49"/>
    <w:rsid w:val="003430BD"/>
    <w:rsid w:val="00343E96"/>
    <w:rsid w:val="0034443F"/>
    <w:rsid w:val="0034491D"/>
    <w:rsid w:val="00347866"/>
    <w:rsid w:val="00347D6E"/>
    <w:rsid w:val="00351985"/>
    <w:rsid w:val="00355D71"/>
    <w:rsid w:val="00356C27"/>
    <w:rsid w:val="003610E8"/>
    <w:rsid w:val="003636B3"/>
    <w:rsid w:val="00367474"/>
    <w:rsid w:val="00370A5F"/>
    <w:rsid w:val="00374B56"/>
    <w:rsid w:val="00374D98"/>
    <w:rsid w:val="00374E45"/>
    <w:rsid w:val="00375E54"/>
    <w:rsid w:val="00375F31"/>
    <w:rsid w:val="00376620"/>
    <w:rsid w:val="00376E1F"/>
    <w:rsid w:val="00377C02"/>
    <w:rsid w:val="00380506"/>
    <w:rsid w:val="00380F12"/>
    <w:rsid w:val="00385064"/>
    <w:rsid w:val="003863DD"/>
    <w:rsid w:val="00387214"/>
    <w:rsid w:val="00390B5E"/>
    <w:rsid w:val="00391391"/>
    <w:rsid w:val="003931AE"/>
    <w:rsid w:val="003939FB"/>
    <w:rsid w:val="00393C3D"/>
    <w:rsid w:val="0039434B"/>
    <w:rsid w:val="003954C2"/>
    <w:rsid w:val="003955F3"/>
    <w:rsid w:val="003A06B1"/>
    <w:rsid w:val="003A0BB1"/>
    <w:rsid w:val="003A1B9E"/>
    <w:rsid w:val="003A22CF"/>
    <w:rsid w:val="003A3CD6"/>
    <w:rsid w:val="003A71F0"/>
    <w:rsid w:val="003A783F"/>
    <w:rsid w:val="003B02B0"/>
    <w:rsid w:val="003B0CA1"/>
    <w:rsid w:val="003B510E"/>
    <w:rsid w:val="003B6A4B"/>
    <w:rsid w:val="003B7A11"/>
    <w:rsid w:val="003C011B"/>
    <w:rsid w:val="003C0A09"/>
    <w:rsid w:val="003C0EB3"/>
    <w:rsid w:val="003C1547"/>
    <w:rsid w:val="003C26FC"/>
    <w:rsid w:val="003C27B3"/>
    <w:rsid w:val="003C54DB"/>
    <w:rsid w:val="003C6497"/>
    <w:rsid w:val="003D201B"/>
    <w:rsid w:val="003D741D"/>
    <w:rsid w:val="003E19AA"/>
    <w:rsid w:val="003E3945"/>
    <w:rsid w:val="003E515F"/>
    <w:rsid w:val="003E7A70"/>
    <w:rsid w:val="003F0DD1"/>
    <w:rsid w:val="003F2CEB"/>
    <w:rsid w:val="003F4156"/>
    <w:rsid w:val="003F6ECE"/>
    <w:rsid w:val="003F7443"/>
    <w:rsid w:val="004007F5"/>
    <w:rsid w:val="00400C8B"/>
    <w:rsid w:val="00401D18"/>
    <w:rsid w:val="00405078"/>
    <w:rsid w:val="0040543E"/>
    <w:rsid w:val="00405DA1"/>
    <w:rsid w:val="004114D7"/>
    <w:rsid w:val="00413A0C"/>
    <w:rsid w:val="00413DCB"/>
    <w:rsid w:val="00413E86"/>
    <w:rsid w:val="00414332"/>
    <w:rsid w:val="00415AE5"/>
    <w:rsid w:val="00416687"/>
    <w:rsid w:val="00416C04"/>
    <w:rsid w:val="00417F55"/>
    <w:rsid w:val="00420DC8"/>
    <w:rsid w:val="00421859"/>
    <w:rsid w:val="0042298F"/>
    <w:rsid w:val="0042299B"/>
    <w:rsid w:val="00423A2F"/>
    <w:rsid w:val="0042676D"/>
    <w:rsid w:val="0042735F"/>
    <w:rsid w:val="00433CD8"/>
    <w:rsid w:val="00437068"/>
    <w:rsid w:val="00442215"/>
    <w:rsid w:val="004426D4"/>
    <w:rsid w:val="00443C41"/>
    <w:rsid w:val="00444A4C"/>
    <w:rsid w:val="00444B9C"/>
    <w:rsid w:val="00445982"/>
    <w:rsid w:val="00445E6D"/>
    <w:rsid w:val="004466D5"/>
    <w:rsid w:val="00446D30"/>
    <w:rsid w:val="00447586"/>
    <w:rsid w:val="004546D5"/>
    <w:rsid w:val="004552BF"/>
    <w:rsid w:val="00456A66"/>
    <w:rsid w:val="0045720B"/>
    <w:rsid w:val="00457433"/>
    <w:rsid w:val="004601BC"/>
    <w:rsid w:val="00461896"/>
    <w:rsid w:val="00463683"/>
    <w:rsid w:val="00464BC6"/>
    <w:rsid w:val="00466683"/>
    <w:rsid w:val="00466C80"/>
    <w:rsid w:val="004675F0"/>
    <w:rsid w:val="00467C71"/>
    <w:rsid w:val="00467DDE"/>
    <w:rsid w:val="0047097F"/>
    <w:rsid w:val="00470CB6"/>
    <w:rsid w:val="004716EC"/>
    <w:rsid w:val="004738E0"/>
    <w:rsid w:val="00473E18"/>
    <w:rsid w:val="00473E4B"/>
    <w:rsid w:val="00474675"/>
    <w:rsid w:val="004746B8"/>
    <w:rsid w:val="004764F0"/>
    <w:rsid w:val="004769CB"/>
    <w:rsid w:val="00476A75"/>
    <w:rsid w:val="0047791A"/>
    <w:rsid w:val="00483775"/>
    <w:rsid w:val="004846FF"/>
    <w:rsid w:val="00485143"/>
    <w:rsid w:val="00487D11"/>
    <w:rsid w:val="00491B6B"/>
    <w:rsid w:val="004929EC"/>
    <w:rsid w:val="00492A3E"/>
    <w:rsid w:val="00494D5E"/>
    <w:rsid w:val="004968E5"/>
    <w:rsid w:val="004A0AF5"/>
    <w:rsid w:val="004A0D5A"/>
    <w:rsid w:val="004A18A9"/>
    <w:rsid w:val="004A3E11"/>
    <w:rsid w:val="004A4B6D"/>
    <w:rsid w:val="004A4C8C"/>
    <w:rsid w:val="004A723B"/>
    <w:rsid w:val="004B07FF"/>
    <w:rsid w:val="004B09B2"/>
    <w:rsid w:val="004B0F93"/>
    <w:rsid w:val="004B1D72"/>
    <w:rsid w:val="004B2449"/>
    <w:rsid w:val="004B26F2"/>
    <w:rsid w:val="004B2DFA"/>
    <w:rsid w:val="004B4A66"/>
    <w:rsid w:val="004B602E"/>
    <w:rsid w:val="004C1691"/>
    <w:rsid w:val="004C5608"/>
    <w:rsid w:val="004C579F"/>
    <w:rsid w:val="004C59AB"/>
    <w:rsid w:val="004C659F"/>
    <w:rsid w:val="004D7A9B"/>
    <w:rsid w:val="004D7D1D"/>
    <w:rsid w:val="004E00BC"/>
    <w:rsid w:val="004E214C"/>
    <w:rsid w:val="004E2FAA"/>
    <w:rsid w:val="004E4C2D"/>
    <w:rsid w:val="004E5629"/>
    <w:rsid w:val="004E5D9B"/>
    <w:rsid w:val="004E6F09"/>
    <w:rsid w:val="004F1B08"/>
    <w:rsid w:val="004F2D87"/>
    <w:rsid w:val="004F2F3E"/>
    <w:rsid w:val="004F3CC2"/>
    <w:rsid w:val="004F5A57"/>
    <w:rsid w:val="004F6316"/>
    <w:rsid w:val="004F72A3"/>
    <w:rsid w:val="004F77DF"/>
    <w:rsid w:val="00504450"/>
    <w:rsid w:val="00505454"/>
    <w:rsid w:val="00510E42"/>
    <w:rsid w:val="00511B8E"/>
    <w:rsid w:val="00511C22"/>
    <w:rsid w:val="00512201"/>
    <w:rsid w:val="00512D19"/>
    <w:rsid w:val="00513614"/>
    <w:rsid w:val="00513C4B"/>
    <w:rsid w:val="0051512D"/>
    <w:rsid w:val="0051745E"/>
    <w:rsid w:val="00520BC4"/>
    <w:rsid w:val="00520BF9"/>
    <w:rsid w:val="00521EAF"/>
    <w:rsid w:val="00527C18"/>
    <w:rsid w:val="00527FAC"/>
    <w:rsid w:val="00532429"/>
    <w:rsid w:val="005329D0"/>
    <w:rsid w:val="005356CD"/>
    <w:rsid w:val="00535A01"/>
    <w:rsid w:val="005368CA"/>
    <w:rsid w:val="00537611"/>
    <w:rsid w:val="00540C4C"/>
    <w:rsid w:val="005440C1"/>
    <w:rsid w:val="00544D71"/>
    <w:rsid w:val="00546F3B"/>
    <w:rsid w:val="0054709E"/>
    <w:rsid w:val="005505ED"/>
    <w:rsid w:val="0055299B"/>
    <w:rsid w:val="005532B7"/>
    <w:rsid w:val="0055335A"/>
    <w:rsid w:val="00553FDE"/>
    <w:rsid w:val="005546F6"/>
    <w:rsid w:val="00555205"/>
    <w:rsid w:val="0055539A"/>
    <w:rsid w:val="005570F8"/>
    <w:rsid w:val="00557901"/>
    <w:rsid w:val="00557E78"/>
    <w:rsid w:val="00561E07"/>
    <w:rsid w:val="00562693"/>
    <w:rsid w:val="005644FA"/>
    <w:rsid w:val="005647C0"/>
    <w:rsid w:val="00566A70"/>
    <w:rsid w:val="00573F19"/>
    <w:rsid w:val="005770B3"/>
    <w:rsid w:val="005778CC"/>
    <w:rsid w:val="00582587"/>
    <w:rsid w:val="00591774"/>
    <w:rsid w:val="00591A24"/>
    <w:rsid w:val="005930A0"/>
    <w:rsid w:val="00595BB3"/>
    <w:rsid w:val="00596853"/>
    <w:rsid w:val="005A2419"/>
    <w:rsid w:val="005A4AF2"/>
    <w:rsid w:val="005A6A22"/>
    <w:rsid w:val="005A6FDC"/>
    <w:rsid w:val="005A7537"/>
    <w:rsid w:val="005B36C6"/>
    <w:rsid w:val="005B54C7"/>
    <w:rsid w:val="005B619E"/>
    <w:rsid w:val="005B6FAC"/>
    <w:rsid w:val="005C14C8"/>
    <w:rsid w:val="005C34B4"/>
    <w:rsid w:val="005C5284"/>
    <w:rsid w:val="005C57E1"/>
    <w:rsid w:val="005C5982"/>
    <w:rsid w:val="005C7FA5"/>
    <w:rsid w:val="005D1721"/>
    <w:rsid w:val="005D23D6"/>
    <w:rsid w:val="005D51EE"/>
    <w:rsid w:val="005D64B5"/>
    <w:rsid w:val="005D7B8D"/>
    <w:rsid w:val="005E0D27"/>
    <w:rsid w:val="005E0D3C"/>
    <w:rsid w:val="005E24AE"/>
    <w:rsid w:val="005E26B2"/>
    <w:rsid w:val="005E51FD"/>
    <w:rsid w:val="005E5419"/>
    <w:rsid w:val="005E6FF1"/>
    <w:rsid w:val="005F1E8E"/>
    <w:rsid w:val="005F21F6"/>
    <w:rsid w:val="005F2FC2"/>
    <w:rsid w:val="00600C57"/>
    <w:rsid w:val="00603089"/>
    <w:rsid w:val="00603E95"/>
    <w:rsid w:val="00605180"/>
    <w:rsid w:val="006061CA"/>
    <w:rsid w:val="0060624C"/>
    <w:rsid w:val="00611254"/>
    <w:rsid w:val="0061166A"/>
    <w:rsid w:val="006123A0"/>
    <w:rsid w:val="00612B1B"/>
    <w:rsid w:val="006133FF"/>
    <w:rsid w:val="00615E6C"/>
    <w:rsid w:val="0061678A"/>
    <w:rsid w:val="0061724C"/>
    <w:rsid w:val="006172F8"/>
    <w:rsid w:val="00623BFD"/>
    <w:rsid w:val="00625C6A"/>
    <w:rsid w:val="0063468C"/>
    <w:rsid w:val="006376F5"/>
    <w:rsid w:val="00637A9F"/>
    <w:rsid w:val="0064005B"/>
    <w:rsid w:val="006401B0"/>
    <w:rsid w:val="0064190C"/>
    <w:rsid w:val="00642176"/>
    <w:rsid w:val="00642DE9"/>
    <w:rsid w:val="00643DE4"/>
    <w:rsid w:val="00645E4B"/>
    <w:rsid w:val="00646093"/>
    <w:rsid w:val="00650302"/>
    <w:rsid w:val="00652612"/>
    <w:rsid w:val="00656CD2"/>
    <w:rsid w:val="006575A5"/>
    <w:rsid w:val="006607EF"/>
    <w:rsid w:val="00661460"/>
    <w:rsid w:val="00661B94"/>
    <w:rsid w:val="00661CFF"/>
    <w:rsid w:val="0066380C"/>
    <w:rsid w:val="00663AC0"/>
    <w:rsid w:val="0066416F"/>
    <w:rsid w:val="00666E30"/>
    <w:rsid w:val="0067020F"/>
    <w:rsid w:val="006718FD"/>
    <w:rsid w:val="006765F7"/>
    <w:rsid w:val="00677AA5"/>
    <w:rsid w:val="00680387"/>
    <w:rsid w:val="006812E4"/>
    <w:rsid w:val="00682420"/>
    <w:rsid w:val="00682E30"/>
    <w:rsid w:val="006847A5"/>
    <w:rsid w:val="00685192"/>
    <w:rsid w:val="006851AF"/>
    <w:rsid w:val="00685F0F"/>
    <w:rsid w:val="00690359"/>
    <w:rsid w:val="00690B4B"/>
    <w:rsid w:val="00690F2D"/>
    <w:rsid w:val="00691720"/>
    <w:rsid w:val="00691EE9"/>
    <w:rsid w:val="00693323"/>
    <w:rsid w:val="00695450"/>
    <w:rsid w:val="006956A5"/>
    <w:rsid w:val="00695F7C"/>
    <w:rsid w:val="0069711F"/>
    <w:rsid w:val="006A09E5"/>
    <w:rsid w:val="006A168A"/>
    <w:rsid w:val="006A22D5"/>
    <w:rsid w:val="006A406F"/>
    <w:rsid w:val="006A59B1"/>
    <w:rsid w:val="006A5B48"/>
    <w:rsid w:val="006A5C2E"/>
    <w:rsid w:val="006A61CB"/>
    <w:rsid w:val="006A65AC"/>
    <w:rsid w:val="006A7449"/>
    <w:rsid w:val="006B0EAC"/>
    <w:rsid w:val="006B1F3D"/>
    <w:rsid w:val="006B2481"/>
    <w:rsid w:val="006B2CA6"/>
    <w:rsid w:val="006B2D8F"/>
    <w:rsid w:val="006B4BAC"/>
    <w:rsid w:val="006B6057"/>
    <w:rsid w:val="006C028A"/>
    <w:rsid w:val="006C152B"/>
    <w:rsid w:val="006C2F1F"/>
    <w:rsid w:val="006C53D9"/>
    <w:rsid w:val="006C5649"/>
    <w:rsid w:val="006C5B2C"/>
    <w:rsid w:val="006C62A5"/>
    <w:rsid w:val="006C7013"/>
    <w:rsid w:val="006C774F"/>
    <w:rsid w:val="006D0019"/>
    <w:rsid w:val="006D02BB"/>
    <w:rsid w:val="006D47D3"/>
    <w:rsid w:val="006E115C"/>
    <w:rsid w:val="006E1C53"/>
    <w:rsid w:val="006E2166"/>
    <w:rsid w:val="006E2FE2"/>
    <w:rsid w:val="006F038E"/>
    <w:rsid w:val="006F1142"/>
    <w:rsid w:val="006F1C33"/>
    <w:rsid w:val="006F3813"/>
    <w:rsid w:val="006F45B0"/>
    <w:rsid w:val="006F55ED"/>
    <w:rsid w:val="006F78C1"/>
    <w:rsid w:val="007019FC"/>
    <w:rsid w:val="007024ED"/>
    <w:rsid w:val="00703173"/>
    <w:rsid w:val="00703A5E"/>
    <w:rsid w:val="00705D62"/>
    <w:rsid w:val="00714C30"/>
    <w:rsid w:val="00716F25"/>
    <w:rsid w:val="0072090D"/>
    <w:rsid w:val="007210DF"/>
    <w:rsid w:val="00723FB5"/>
    <w:rsid w:val="00725309"/>
    <w:rsid w:val="00727530"/>
    <w:rsid w:val="007275FD"/>
    <w:rsid w:val="00731DB4"/>
    <w:rsid w:val="00731F8B"/>
    <w:rsid w:val="007324CA"/>
    <w:rsid w:val="00737450"/>
    <w:rsid w:val="00737ADC"/>
    <w:rsid w:val="00737E5D"/>
    <w:rsid w:val="00742349"/>
    <w:rsid w:val="0074453F"/>
    <w:rsid w:val="00744D8D"/>
    <w:rsid w:val="00745D76"/>
    <w:rsid w:val="00747946"/>
    <w:rsid w:val="007500A5"/>
    <w:rsid w:val="0075304F"/>
    <w:rsid w:val="0075316E"/>
    <w:rsid w:val="007550A1"/>
    <w:rsid w:val="0075653D"/>
    <w:rsid w:val="00756E81"/>
    <w:rsid w:val="00761B0F"/>
    <w:rsid w:val="00762993"/>
    <w:rsid w:val="00764788"/>
    <w:rsid w:val="00765B84"/>
    <w:rsid w:val="007665D0"/>
    <w:rsid w:val="00766F4B"/>
    <w:rsid w:val="00767EA6"/>
    <w:rsid w:val="00770CBF"/>
    <w:rsid w:val="00771D44"/>
    <w:rsid w:val="007725B2"/>
    <w:rsid w:val="007750BF"/>
    <w:rsid w:val="007755F8"/>
    <w:rsid w:val="00775E50"/>
    <w:rsid w:val="0078032A"/>
    <w:rsid w:val="0078082C"/>
    <w:rsid w:val="0078132A"/>
    <w:rsid w:val="00781689"/>
    <w:rsid w:val="00784A7D"/>
    <w:rsid w:val="007863A3"/>
    <w:rsid w:val="007872B8"/>
    <w:rsid w:val="007876F3"/>
    <w:rsid w:val="007904F8"/>
    <w:rsid w:val="00791944"/>
    <w:rsid w:val="007921A0"/>
    <w:rsid w:val="00792AD4"/>
    <w:rsid w:val="007933EC"/>
    <w:rsid w:val="007972F8"/>
    <w:rsid w:val="00797C00"/>
    <w:rsid w:val="007A2C84"/>
    <w:rsid w:val="007A4279"/>
    <w:rsid w:val="007A5827"/>
    <w:rsid w:val="007A5DEA"/>
    <w:rsid w:val="007A712D"/>
    <w:rsid w:val="007B0E67"/>
    <w:rsid w:val="007B1193"/>
    <w:rsid w:val="007B1483"/>
    <w:rsid w:val="007B3D06"/>
    <w:rsid w:val="007C2CFA"/>
    <w:rsid w:val="007C46AC"/>
    <w:rsid w:val="007C46CE"/>
    <w:rsid w:val="007C47CE"/>
    <w:rsid w:val="007D09A5"/>
    <w:rsid w:val="007D19E4"/>
    <w:rsid w:val="007D3085"/>
    <w:rsid w:val="007D3A59"/>
    <w:rsid w:val="007D6A24"/>
    <w:rsid w:val="007E0F45"/>
    <w:rsid w:val="007E2F47"/>
    <w:rsid w:val="007F102E"/>
    <w:rsid w:val="007F132A"/>
    <w:rsid w:val="007F1B33"/>
    <w:rsid w:val="007F5496"/>
    <w:rsid w:val="007F56B9"/>
    <w:rsid w:val="00801655"/>
    <w:rsid w:val="00801C8C"/>
    <w:rsid w:val="008040B0"/>
    <w:rsid w:val="008040BD"/>
    <w:rsid w:val="008075E8"/>
    <w:rsid w:val="00812547"/>
    <w:rsid w:val="00812ED0"/>
    <w:rsid w:val="0081661F"/>
    <w:rsid w:val="00821462"/>
    <w:rsid w:val="008218EE"/>
    <w:rsid w:val="00822A18"/>
    <w:rsid w:val="00822B9D"/>
    <w:rsid w:val="00826112"/>
    <w:rsid w:val="00826683"/>
    <w:rsid w:val="008308BB"/>
    <w:rsid w:val="00832193"/>
    <w:rsid w:val="00835077"/>
    <w:rsid w:val="00835151"/>
    <w:rsid w:val="008442D8"/>
    <w:rsid w:val="00844618"/>
    <w:rsid w:val="00844C4E"/>
    <w:rsid w:val="008464A9"/>
    <w:rsid w:val="00856EC5"/>
    <w:rsid w:val="00860FFF"/>
    <w:rsid w:val="0086190E"/>
    <w:rsid w:val="0086284B"/>
    <w:rsid w:val="00864115"/>
    <w:rsid w:val="00864A0D"/>
    <w:rsid w:val="008670F1"/>
    <w:rsid w:val="00867459"/>
    <w:rsid w:val="008679AE"/>
    <w:rsid w:val="00870964"/>
    <w:rsid w:val="0087259F"/>
    <w:rsid w:val="00881435"/>
    <w:rsid w:val="0088598D"/>
    <w:rsid w:val="00885D3C"/>
    <w:rsid w:val="00886460"/>
    <w:rsid w:val="00891782"/>
    <w:rsid w:val="0089179F"/>
    <w:rsid w:val="008930CC"/>
    <w:rsid w:val="00893223"/>
    <w:rsid w:val="00894696"/>
    <w:rsid w:val="00894FD8"/>
    <w:rsid w:val="008956FB"/>
    <w:rsid w:val="00895AE2"/>
    <w:rsid w:val="00896C33"/>
    <w:rsid w:val="008A0AC4"/>
    <w:rsid w:val="008A14D1"/>
    <w:rsid w:val="008A306E"/>
    <w:rsid w:val="008A39C0"/>
    <w:rsid w:val="008A4CE2"/>
    <w:rsid w:val="008A5A3F"/>
    <w:rsid w:val="008A5B9C"/>
    <w:rsid w:val="008A6452"/>
    <w:rsid w:val="008A713C"/>
    <w:rsid w:val="008B0C61"/>
    <w:rsid w:val="008B13DB"/>
    <w:rsid w:val="008B3F8C"/>
    <w:rsid w:val="008C1F67"/>
    <w:rsid w:val="008C435A"/>
    <w:rsid w:val="008D135D"/>
    <w:rsid w:val="008D46D0"/>
    <w:rsid w:val="008D7A56"/>
    <w:rsid w:val="008D7C66"/>
    <w:rsid w:val="008E1E31"/>
    <w:rsid w:val="008E3258"/>
    <w:rsid w:val="008E554E"/>
    <w:rsid w:val="008E7082"/>
    <w:rsid w:val="008F0D92"/>
    <w:rsid w:val="008F12CB"/>
    <w:rsid w:val="008F136B"/>
    <w:rsid w:val="008F3E71"/>
    <w:rsid w:val="008F4F58"/>
    <w:rsid w:val="008F6CA9"/>
    <w:rsid w:val="008F7213"/>
    <w:rsid w:val="00902009"/>
    <w:rsid w:val="009026C2"/>
    <w:rsid w:val="009039FE"/>
    <w:rsid w:val="00903C56"/>
    <w:rsid w:val="0090446A"/>
    <w:rsid w:val="00905F5C"/>
    <w:rsid w:val="00906436"/>
    <w:rsid w:val="009068AF"/>
    <w:rsid w:val="009074CC"/>
    <w:rsid w:val="009079B0"/>
    <w:rsid w:val="0091149B"/>
    <w:rsid w:val="00912366"/>
    <w:rsid w:val="00912942"/>
    <w:rsid w:val="00913816"/>
    <w:rsid w:val="00914C74"/>
    <w:rsid w:val="0091581D"/>
    <w:rsid w:val="00915854"/>
    <w:rsid w:val="009171CD"/>
    <w:rsid w:val="009175D2"/>
    <w:rsid w:val="00922498"/>
    <w:rsid w:val="009248C8"/>
    <w:rsid w:val="00924C15"/>
    <w:rsid w:val="00925C95"/>
    <w:rsid w:val="0092709C"/>
    <w:rsid w:val="009279A0"/>
    <w:rsid w:val="009307C6"/>
    <w:rsid w:val="00932124"/>
    <w:rsid w:val="009322FB"/>
    <w:rsid w:val="00932BBF"/>
    <w:rsid w:val="00934FB1"/>
    <w:rsid w:val="009368D3"/>
    <w:rsid w:val="00937CA8"/>
    <w:rsid w:val="0094009F"/>
    <w:rsid w:val="009403B0"/>
    <w:rsid w:val="00940FFB"/>
    <w:rsid w:val="00942AA7"/>
    <w:rsid w:val="00943C02"/>
    <w:rsid w:val="00945455"/>
    <w:rsid w:val="009546CF"/>
    <w:rsid w:val="00955499"/>
    <w:rsid w:val="0095605C"/>
    <w:rsid w:val="009563B5"/>
    <w:rsid w:val="00956C85"/>
    <w:rsid w:val="00957334"/>
    <w:rsid w:val="00960BA8"/>
    <w:rsid w:val="00965168"/>
    <w:rsid w:val="00966735"/>
    <w:rsid w:val="009667A7"/>
    <w:rsid w:val="00966B4A"/>
    <w:rsid w:val="009671EC"/>
    <w:rsid w:val="009672AC"/>
    <w:rsid w:val="009708D9"/>
    <w:rsid w:val="009715B8"/>
    <w:rsid w:val="009717A0"/>
    <w:rsid w:val="00971A8D"/>
    <w:rsid w:val="00972D1E"/>
    <w:rsid w:val="00973B08"/>
    <w:rsid w:val="0097487D"/>
    <w:rsid w:val="00976FA3"/>
    <w:rsid w:val="00980662"/>
    <w:rsid w:val="009837F0"/>
    <w:rsid w:val="00984383"/>
    <w:rsid w:val="0098516A"/>
    <w:rsid w:val="00986242"/>
    <w:rsid w:val="0098714D"/>
    <w:rsid w:val="00990E18"/>
    <w:rsid w:val="00991CAA"/>
    <w:rsid w:val="00992053"/>
    <w:rsid w:val="00995D12"/>
    <w:rsid w:val="00996E31"/>
    <w:rsid w:val="0099782E"/>
    <w:rsid w:val="009A1C1B"/>
    <w:rsid w:val="009A4A80"/>
    <w:rsid w:val="009B103B"/>
    <w:rsid w:val="009B189B"/>
    <w:rsid w:val="009B3F02"/>
    <w:rsid w:val="009B510F"/>
    <w:rsid w:val="009B63D4"/>
    <w:rsid w:val="009B7070"/>
    <w:rsid w:val="009C043A"/>
    <w:rsid w:val="009C1058"/>
    <w:rsid w:val="009C1629"/>
    <w:rsid w:val="009C3191"/>
    <w:rsid w:val="009C3580"/>
    <w:rsid w:val="009C48AA"/>
    <w:rsid w:val="009C5F52"/>
    <w:rsid w:val="009C63B9"/>
    <w:rsid w:val="009D30A9"/>
    <w:rsid w:val="009D33ED"/>
    <w:rsid w:val="009D38DB"/>
    <w:rsid w:val="009D3F0A"/>
    <w:rsid w:val="009D5C7C"/>
    <w:rsid w:val="009D6A58"/>
    <w:rsid w:val="009E0E8D"/>
    <w:rsid w:val="009E2468"/>
    <w:rsid w:val="009E3AFF"/>
    <w:rsid w:val="009E3B4D"/>
    <w:rsid w:val="009E4956"/>
    <w:rsid w:val="009E5F44"/>
    <w:rsid w:val="009F0C95"/>
    <w:rsid w:val="009F0F0F"/>
    <w:rsid w:val="009F4453"/>
    <w:rsid w:val="009F44C3"/>
    <w:rsid w:val="009F4805"/>
    <w:rsid w:val="009F4D76"/>
    <w:rsid w:val="009F7B7C"/>
    <w:rsid w:val="00A066FA"/>
    <w:rsid w:val="00A13395"/>
    <w:rsid w:val="00A13B7F"/>
    <w:rsid w:val="00A16B03"/>
    <w:rsid w:val="00A20AFC"/>
    <w:rsid w:val="00A227F7"/>
    <w:rsid w:val="00A22E62"/>
    <w:rsid w:val="00A24CB6"/>
    <w:rsid w:val="00A2627A"/>
    <w:rsid w:val="00A26384"/>
    <w:rsid w:val="00A263B4"/>
    <w:rsid w:val="00A27167"/>
    <w:rsid w:val="00A27F33"/>
    <w:rsid w:val="00A30D8B"/>
    <w:rsid w:val="00A30EED"/>
    <w:rsid w:val="00A31584"/>
    <w:rsid w:val="00A3190D"/>
    <w:rsid w:val="00A3306E"/>
    <w:rsid w:val="00A33636"/>
    <w:rsid w:val="00A33944"/>
    <w:rsid w:val="00A34269"/>
    <w:rsid w:val="00A36960"/>
    <w:rsid w:val="00A403A7"/>
    <w:rsid w:val="00A404A1"/>
    <w:rsid w:val="00A44145"/>
    <w:rsid w:val="00A442B3"/>
    <w:rsid w:val="00A513BD"/>
    <w:rsid w:val="00A56C44"/>
    <w:rsid w:val="00A62AE9"/>
    <w:rsid w:val="00A65438"/>
    <w:rsid w:val="00A674E7"/>
    <w:rsid w:val="00A70567"/>
    <w:rsid w:val="00A70B29"/>
    <w:rsid w:val="00A718FE"/>
    <w:rsid w:val="00A71ACF"/>
    <w:rsid w:val="00A71DC1"/>
    <w:rsid w:val="00A747B8"/>
    <w:rsid w:val="00A74F7C"/>
    <w:rsid w:val="00A753BA"/>
    <w:rsid w:val="00A75B75"/>
    <w:rsid w:val="00A763BA"/>
    <w:rsid w:val="00A7687E"/>
    <w:rsid w:val="00A864F1"/>
    <w:rsid w:val="00A91882"/>
    <w:rsid w:val="00A91AEE"/>
    <w:rsid w:val="00A91DE2"/>
    <w:rsid w:val="00A91EAE"/>
    <w:rsid w:val="00A94DE5"/>
    <w:rsid w:val="00A9548F"/>
    <w:rsid w:val="00AA1277"/>
    <w:rsid w:val="00AA3939"/>
    <w:rsid w:val="00AA57D6"/>
    <w:rsid w:val="00AA7415"/>
    <w:rsid w:val="00AB1303"/>
    <w:rsid w:val="00AB28C4"/>
    <w:rsid w:val="00AB2A04"/>
    <w:rsid w:val="00AB2D17"/>
    <w:rsid w:val="00AB3280"/>
    <w:rsid w:val="00AB4266"/>
    <w:rsid w:val="00AC0E39"/>
    <w:rsid w:val="00AC4748"/>
    <w:rsid w:val="00AC5228"/>
    <w:rsid w:val="00AC5938"/>
    <w:rsid w:val="00AC5B07"/>
    <w:rsid w:val="00AC684C"/>
    <w:rsid w:val="00AC6F98"/>
    <w:rsid w:val="00AC7BEA"/>
    <w:rsid w:val="00AD3575"/>
    <w:rsid w:val="00AD3D5B"/>
    <w:rsid w:val="00AD4AB6"/>
    <w:rsid w:val="00AD7759"/>
    <w:rsid w:val="00AE0457"/>
    <w:rsid w:val="00AE126D"/>
    <w:rsid w:val="00AE13E7"/>
    <w:rsid w:val="00AE2924"/>
    <w:rsid w:val="00AE40F3"/>
    <w:rsid w:val="00AE537E"/>
    <w:rsid w:val="00AE7641"/>
    <w:rsid w:val="00AF0ADD"/>
    <w:rsid w:val="00AF487C"/>
    <w:rsid w:val="00AF59AA"/>
    <w:rsid w:val="00AF649E"/>
    <w:rsid w:val="00AF70CA"/>
    <w:rsid w:val="00AF71FA"/>
    <w:rsid w:val="00AF73D8"/>
    <w:rsid w:val="00AF775A"/>
    <w:rsid w:val="00B00558"/>
    <w:rsid w:val="00B03901"/>
    <w:rsid w:val="00B04498"/>
    <w:rsid w:val="00B062E5"/>
    <w:rsid w:val="00B07CE8"/>
    <w:rsid w:val="00B12C6D"/>
    <w:rsid w:val="00B13A6A"/>
    <w:rsid w:val="00B203B3"/>
    <w:rsid w:val="00B25952"/>
    <w:rsid w:val="00B3165D"/>
    <w:rsid w:val="00B34CB8"/>
    <w:rsid w:val="00B36435"/>
    <w:rsid w:val="00B37587"/>
    <w:rsid w:val="00B40360"/>
    <w:rsid w:val="00B40F5D"/>
    <w:rsid w:val="00B413C3"/>
    <w:rsid w:val="00B41740"/>
    <w:rsid w:val="00B4193C"/>
    <w:rsid w:val="00B42165"/>
    <w:rsid w:val="00B4610C"/>
    <w:rsid w:val="00B5039C"/>
    <w:rsid w:val="00B50E9F"/>
    <w:rsid w:val="00B513CF"/>
    <w:rsid w:val="00B53F61"/>
    <w:rsid w:val="00B55672"/>
    <w:rsid w:val="00B556AB"/>
    <w:rsid w:val="00B57785"/>
    <w:rsid w:val="00B634F3"/>
    <w:rsid w:val="00B64761"/>
    <w:rsid w:val="00B65311"/>
    <w:rsid w:val="00B70329"/>
    <w:rsid w:val="00B70C05"/>
    <w:rsid w:val="00B72A9E"/>
    <w:rsid w:val="00B739D1"/>
    <w:rsid w:val="00B80B7B"/>
    <w:rsid w:val="00B825FE"/>
    <w:rsid w:val="00B82C07"/>
    <w:rsid w:val="00B87DB3"/>
    <w:rsid w:val="00B92D33"/>
    <w:rsid w:val="00B949C5"/>
    <w:rsid w:val="00B96169"/>
    <w:rsid w:val="00BA0312"/>
    <w:rsid w:val="00BA05A1"/>
    <w:rsid w:val="00BA27F5"/>
    <w:rsid w:val="00BA3C5E"/>
    <w:rsid w:val="00BA5104"/>
    <w:rsid w:val="00BA6438"/>
    <w:rsid w:val="00BB016B"/>
    <w:rsid w:val="00BB2ACD"/>
    <w:rsid w:val="00BB2E00"/>
    <w:rsid w:val="00BB490E"/>
    <w:rsid w:val="00BB573C"/>
    <w:rsid w:val="00BC0443"/>
    <w:rsid w:val="00BC1ED3"/>
    <w:rsid w:val="00BC20B6"/>
    <w:rsid w:val="00BC311B"/>
    <w:rsid w:val="00BC4853"/>
    <w:rsid w:val="00BC4AB9"/>
    <w:rsid w:val="00BC571C"/>
    <w:rsid w:val="00BD28A9"/>
    <w:rsid w:val="00BD4493"/>
    <w:rsid w:val="00BD4ABA"/>
    <w:rsid w:val="00BD5123"/>
    <w:rsid w:val="00BD57B5"/>
    <w:rsid w:val="00BE11BF"/>
    <w:rsid w:val="00BE1B01"/>
    <w:rsid w:val="00BE2E41"/>
    <w:rsid w:val="00BE2E8F"/>
    <w:rsid w:val="00BE60A4"/>
    <w:rsid w:val="00BE6243"/>
    <w:rsid w:val="00BE6DD3"/>
    <w:rsid w:val="00BE77CB"/>
    <w:rsid w:val="00BF0FDB"/>
    <w:rsid w:val="00BF1439"/>
    <w:rsid w:val="00BF193C"/>
    <w:rsid w:val="00BF2AF3"/>
    <w:rsid w:val="00BF3329"/>
    <w:rsid w:val="00BF3D61"/>
    <w:rsid w:val="00BF528D"/>
    <w:rsid w:val="00BF6679"/>
    <w:rsid w:val="00BF68A6"/>
    <w:rsid w:val="00C02B4F"/>
    <w:rsid w:val="00C02B61"/>
    <w:rsid w:val="00C04C4E"/>
    <w:rsid w:val="00C06284"/>
    <w:rsid w:val="00C06C8F"/>
    <w:rsid w:val="00C120C6"/>
    <w:rsid w:val="00C17173"/>
    <w:rsid w:val="00C215A9"/>
    <w:rsid w:val="00C24E64"/>
    <w:rsid w:val="00C261BF"/>
    <w:rsid w:val="00C27D80"/>
    <w:rsid w:val="00C306FD"/>
    <w:rsid w:val="00C30F2A"/>
    <w:rsid w:val="00C310CD"/>
    <w:rsid w:val="00C315BB"/>
    <w:rsid w:val="00C318B0"/>
    <w:rsid w:val="00C31F19"/>
    <w:rsid w:val="00C33174"/>
    <w:rsid w:val="00C33BF8"/>
    <w:rsid w:val="00C33C0C"/>
    <w:rsid w:val="00C34302"/>
    <w:rsid w:val="00C36323"/>
    <w:rsid w:val="00C363C1"/>
    <w:rsid w:val="00C376AE"/>
    <w:rsid w:val="00C37BBC"/>
    <w:rsid w:val="00C40230"/>
    <w:rsid w:val="00C4038F"/>
    <w:rsid w:val="00C41EA6"/>
    <w:rsid w:val="00C44730"/>
    <w:rsid w:val="00C44C1F"/>
    <w:rsid w:val="00C4795B"/>
    <w:rsid w:val="00C539D1"/>
    <w:rsid w:val="00C5403B"/>
    <w:rsid w:val="00C54382"/>
    <w:rsid w:val="00C55AD6"/>
    <w:rsid w:val="00C56ACB"/>
    <w:rsid w:val="00C61789"/>
    <w:rsid w:val="00C61EFF"/>
    <w:rsid w:val="00C64EEB"/>
    <w:rsid w:val="00C66C17"/>
    <w:rsid w:val="00C670CC"/>
    <w:rsid w:val="00C67F6C"/>
    <w:rsid w:val="00C7072D"/>
    <w:rsid w:val="00C72FFF"/>
    <w:rsid w:val="00C73BED"/>
    <w:rsid w:val="00C74BEB"/>
    <w:rsid w:val="00C75036"/>
    <w:rsid w:val="00C75568"/>
    <w:rsid w:val="00C75E12"/>
    <w:rsid w:val="00C76D0B"/>
    <w:rsid w:val="00C76EA9"/>
    <w:rsid w:val="00C8014E"/>
    <w:rsid w:val="00C8025E"/>
    <w:rsid w:val="00C84990"/>
    <w:rsid w:val="00C8595D"/>
    <w:rsid w:val="00C91279"/>
    <w:rsid w:val="00C91466"/>
    <w:rsid w:val="00C94AA6"/>
    <w:rsid w:val="00C9675B"/>
    <w:rsid w:val="00CA320B"/>
    <w:rsid w:val="00CA668E"/>
    <w:rsid w:val="00CA741A"/>
    <w:rsid w:val="00CB13EC"/>
    <w:rsid w:val="00CB2AF4"/>
    <w:rsid w:val="00CB2E8D"/>
    <w:rsid w:val="00CB5632"/>
    <w:rsid w:val="00CB66E7"/>
    <w:rsid w:val="00CB7B67"/>
    <w:rsid w:val="00CC01C6"/>
    <w:rsid w:val="00CC45D0"/>
    <w:rsid w:val="00CD15B1"/>
    <w:rsid w:val="00CD1B0B"/>
    <w:rsid w:val="00CD1B20"/>
    <w:rsid w:val="00CD28A1"/>
    <w:rsid w:val="00CD31F4"/>
    <w:rsid w:val="00CD4FA6"/>
    <w:rsid w:val="00CD5B47"/>
    <w:rsid w:val="00CD600D"/>
    <w:rsid w:val="00CD7820"/>
    <w:rsid w:val="00CE1681"/>
    <w:rsid w:val="00CE1924"/>
    <w:rsid w:val="00CE3E4F"/>
    <w:rsid w:val="00CE4F0B"/>
    <w:rsid w:val="00CE61A9"/>
    <w:rsid w:val="00CF12AE"/>
    <w:rsid w:val="00CF34DB"/>
    <w:rsid w:val="00CF5FA0"/>
    <w:rsid w:val="00CF6481"/>
    <w:rsid w:val="00CF7587"/>
    <w:rsid w:val="00D00425"/>
    <w:rsid w:val="00D01C92"/>
    <w:rsid w:val="00D03D78"/>
    <w:rsid w:val="00D0582D"/>
    <w:rsid w:val="00D0595A"/>
    <w:rsid w:val="00D05DED"/>
    <w:rsid w:val="00D06B0D"/>
    <w:rsid w:val="00D073D0"/>
    <w:rsid w:val="00D07F85"/>
    <w:rsid w:val="00D11775"/>
    <w:rsid w:val="00D12E44"/>
    <w:rsid w:val="00D13A57"/>
    <w:rsid w:val="00D212D1"/>
    <w:rsid w:val="00D22C22"/>
    <w:rsid w:val="00D26188"/>
    <w:rsid w:val="00D269EA"/>
    <w:rsid w:val="00D313FB"/>
    <w:rsid w:val="00D318EA"/>
    <w:rsid w:val="00D33E0D"/>
    <w:rsid w:val="00D35E5F"/>
    <w:rsid w:val="00D36CF7"/>
    <w:rsid w:val="00D424FC"/>
    <w:rsid w:val="00D43929"/>
    <w:rsid w:val="00D450BB"/>
    <w:rsid w:val="00D461E3"/>
    <w:rsid w:val="00D46316"/>
    <w:rsid w:val="00D46DDF"/>
    <w:rsid w:val="00D5062E"/>
    <w:rsid w:val="00D51B9B"/>
    <w:rsid w:val="00D523A8"/>
    <w:rsid w:val="00D53611"/>
    <w:rsid w:val="00D53B60"/>
    <w:rsid w:val="00D543D0"/>
    <w:rsid w:val="00D55574"/>
    <w:rsid w:val="00D55AD8"/>
    <w:rsid w:val="00D55BDB"/>
    <w:rsid w:val="00D56B4F"/>
    <w:rsid w:val="00D56D8C"/>
    <w:rsid w:val="00D576AE"/>
    <w:rsid w:val="00D579F8"/>
    <w:rsid w:val="00D6169C"/>
    <w:rsid w:val="00D62493"/>
    <w:rsid w:val="00D63D01"/>
    <w:rsid w:val="00D64193"/>
    <w:rsid w:val="00D64911"/>
    <w:rsid w:val="00D64C64"/>
    <w:rsid w:val="00D66AE5"/>
    <w:rsid w:val="00D67014"/>
    <w:rsid w:val="00D72EF9"/>
    <w:rsid w:val="00D734C0"/>
    <w:rsid w:val="00D756E0"/>
    <w:rsid w:val="00D764A5"/>
    <w:rsid w:val="00D76E2E"/>
    <w:rsid w:val="00D828B0"/>
    <w:rsid w:val="00D837EC"/>
    <w:rsid w:val="00D8500A"/>
    <w:rsid w:val="00D86DE1"/>
    <w:rsid w:val="00D86E32"/>
    <w:rsid w:val="00D91AA0"/>
    <w:rsid w:val="00D935C8"/>
    <w:rsid w:val="00D94D8A"/>
    <w:rsid w:val="00D96E91"/>
    <w:rsid w:val="00D979CE"/>
    <w:rsid w:val="00DA3948"/>
    <w:rsid w:val="00DA46E0"/>
    <w:rsid w:val="00DA6E58"/>
    <w:rsid w:val="00DA77F7"/>
    <w:rsid w:val="00DB0F0A"/>
    <w:rsid w:val="00DB1577"/>
    <w:rsid w:val="00DB2579"/>
    <w:rsid w:val="00DB4AF1"/>
    <w:rsid w:val="00DB5AEC"/>
    <w:rsid w:val="00DB6ED0"/>
    <w:rsid w:val="00DC1809"/>
    <w:rsid w:val="00DC2981"/>
    <w:rsid w:val="00DC3951"/>
    <w:rsid w:val="00DC3EB5"/>
    <w:rsid w:val="00DC7973"/>
    <w:rsid w:val="00DD356D"/>
    <w:rsid w:val="00DD41B7"/>
    <w:rsid w:val="00DD5A52"/>
    <w:rsid w:val="00DE2317"/>
    <w:rsid w:val="00DE3A0E"/>
    <w:rsid w:val="00DE408F"/>
    <w:rsid w:val="00DE43E3"/>
    <w:rsid w:val="00DE515C"/>
    <w:rsid w:val="00DE5FAE"/>
    <w:rsid w:val="00DE632A"/>
    <w:rsid w:val="00DF25BA"/>
    <w:rsid w:val="00DF3528"/>
    <w:rsid w:val="00DF3FC2"/>
    <w:rsid w:val="00DF4300"/>
    <w:rsid w:val="00DF4DE0"/>
    <w:rsid w:val="00DF4E6D"/>
    <w:rsid w:val="00DF5801"/>
    <w:rsid w:val="00DF5BAF"/>
    <w:rsid w:val="00DF6532"/>
    <w:rsid w:val="00E0102F"/>
    <w:rsid w:val="00E03412"/>
    <w:rsid w:val="00E06137"/>
    <w:rsid w:val="00E0746E"/>
    <w:rsid w:val="00E13022"/>
    <w:rsid w:val="00E135BF"/>
    <w:rsid w:val="00E14B98"/>
    <w:rsid w:val="00E2073E"/>
    <w:rsid w:val="00E21994"/>
    <w:rsid w:val="00E22444"/>
    <w:rsid w:val="00E22C99"/>
    <w:rsid w:val="00E238FC"/>
    <w:rsid w:val="00E30D65"/>
    <w:rsid w:val="00E30F8A"/>
    <w:rsid w:val="00E316CA"/>
    <w:rsid w:val="00E326EB"/>
    <w:rsid w:val="00E34388"/>
    <w:rsid w:val="00E34E1D"/>
    <w:rsid w:val="00E37A78"/>
    <w:rsid w:val="00E412E4"/>
    <w:rsid w:val="00E41694"/>
    <w:rsid w:val="00E4471D"/>
    <w:rsid w:val="00E44B3E"/>
    <w:rsid w:val="00E45E22"/>
    <w:rsid w:val="00E46600"/>
    <w:rsid w:val="00E4694C"/>
    <w:rsid w:val="00E50922"/>
    <w:rsid w:val="00E50CC7"/>
    <w:rsid w:val="00E5292C"/>
    <w:rsid w:val="00E5465B"/>
    <w:rsid w:val="00E552AA"/>
    <w:rsid w:val="00E55F30"/>
    <w:rsid w:val="00E560B7"/>
    <w:rsid w:val="00E5738D"/>
    <w:rsid w:val="00E5756B"/>
    <w:rsid w:val="00E57920"/>
    <w:rsid w:val="00E614EA"/>
    <w:rsid w:val="00E61691"/>
    <w:rsid w:val="00E6312B"/>
    <w:rsid w:val="00E6479F"/>
    <w:rsid w:val="00E64CF3"/>
    <w:rsid w:val="00E656AC"/>
    <w:rsid w:val="00E66690"/>
    <w:rsid w:val="00E7247B"/>
    <w:rsid w:val="00E7266D"/>
    <w:rsid w:val="00E7495A"/>
    <w:rsid w:val="00E75D2A"/>
    <w:rsid w:val="00E76F95"/>
    <w:rsid w:val="00E77076"/>
    <w:rsid w:val="00E8127E"/>
    <w:rsid w:val="00E820AD"/>
    <w:rsid w:val="00E83E9D"/>
    <w:rsid w:val="00E8432F"/>
    <w:rsid w:val="00E854C4"/>
    <w:rsid w:val="00E8551B"/>
    <w:rsid w:val="00E91666"/>
    <w:rsid w:val="00E92484"/>
    <w:rsid w:val="00E93081"/>
    <w:rsid w:val="00E94251"/>
    <w:rsid w:val="00E95171"/>
    <w:rsid w:val="00E9651B"/>
    <w:rsid w:val="00E96DA5"/>
    <w:rsid w:val="00EA14A9"/>
    <w:rsid w:val="00EA2393"/>
    <w:rsid w:val="00EA6370"/>
    <w:rsid w:val="00EA79FC"/>
    <w:rsid w:val="00EB07B9"/>
    <w:rsid w:val="00EB0CAB"/>
    <w:rsid w:val="00EB1107"/>
    <w:rsid w:val="00EB1D22"/>
    <w:rsid w:val="00EB47ED"/>
    <w:rsid w:val="00EB7320"/>
    <w:rsid w:val="00EB7D7B"/>
    <w:rsid w:val="00EC0048"/>
    <w:rsid w:val="00EC0677"/>
    <w:rsid w:val="00EC0F02"/>
    <w:rsid w:val="00EC554A"/>
    <w:rsid w:val="00ED204D"/>
    <w:rsid w:val="00ED43DF"/>
    <w:rsid w:val="00ED496A"/>
    <w:rsid w:val="00ED629A"/>
    <w:rsid w:val="00ED77CB"/>
    <w:rsid w:val="00ED78E5"/>
    <w:rsid w:val="00EE0B98"/>
    <w:rsid w:val="00EE3DD9"/>
    <w:rsid w:val="00EE4264"/>
    <w:rsid w:val="00EE5833"/>
    <w:rsid w:val="00EE6C40"/>
    <w:rsid w:val="00EE7271"/>
    <w:rsid w:val="00EF3AA3"/>
    <w:rsid w:val="00EF41D9"/>
    <w:rsid w:val="00EF475F"/>
    <w:rsid w:val="00EF5770"/>
    <w:rsid w:val="00F01D83"/>
    <w:rsid w:val="00F03BD5"/>
    <w:rsid w:val="00F068D6"/>
    <w:rsid w:val="00F11CB2"/>
    <w:rsid w:val="00F15F04"/>
    <w:rsid w:val="00F17342"/>
    <w:rsid w:val="00F24C26"/>
    <w:rsid w:val="00F25028"/>
    <w:rsid w:val="00F27ABE"/>
    <w:rsid w:val="00F316EF"/>
    <w:rsid w:val="00F36188"/>
    <w:rsid w:val="00F37C9E"/>
    <w:rsid w:val="00F40B02"/>
    <w:rsid w:val="00F40BF1"/>
    <w:rsid w:val="00F40FD5"/>
    <w:rsid w:val="00F42E2F"/>
    <w:rsid w:val="00F438D9"/>
    <w:rsid w:val="00F45869"/>
    <w:rsid w:val="00F45F86"/>
    <w:rsid w:val="00F46FE2"/>
    <w:rsid w:val="00F5524D"/>
    <w:rsid w:val="00F57D5F"/>
    <w:rsid w:val="00F60755"/>
    <w:rsid w:val="00F61153"/>
    <w:rsid w:val="00F61977"/>
    <w:rsid w:val="00F61C45"/>
    <w:rsid w:val="00F624E7"/>
    <w:rsid w:val="00F7082A"/>
    <w:rsid w:val="00F711AC"/>
    <w:rsid w:val="00F716AC"/>
    <w:rsid w:val="00F73498"/>
    <w:rsid w:val="00F73A86"/>
    <w:rsid w:val="00F74250"/>
    <w:rsid w:val="00F76835"/>
    <w:rsid w:val="00F82B10"/>
    <w:rsid w:val="00F838C2"/>
    <w:rsid w:val="00F84429"/>
    <w:rsid w:val="00F847A0"/>
    <w:rsid w:val="00F90B5E"/>
    <w:rsid w:val="00F90C1B"/>
    <w:rsid w:val="00F9168E"/>
    <w:rsid w:val="00F925F9"/>
    <w:rsid w:val="00F93147"/>
    <w:rsid w:val="00F93331"/>
    <w:rsid w:val="00F94528"/>
    <w:rsid w:val="00F968A1"/>
    <w:rsid w:val="00F97192"/>
    <w:rsid w:val="00FA0D23"/>
    <w:rsid w:val="00FA0FFA"/>
    <w:rsid w:val="00FA1A4E"/>
    <w:rsid w:val="00FA204C"/>
    <w:rsid w:val="00FA22EC"/>
    <w:rsid w:val="00FA264B"/>
    <w:rsid w:val="00FA2BBC"/>
    <w:rsid w:val="00FA3526"/>
    <w:rsid w:val="00FA3714"/>
    <w:rsid w:val="00FA5922"/>
    <w:rsid w:val="00FA61F6"/>
    <w:rsid w:val="00FA73B5"/>
    <w:rsid w:val="00FB3AC6"/>
    <w:rsid w:val="00FB3E22"/>
    <w:rsid w:val="00FB4096"/>
    <w:rsid w:val="00FB4689"/>
    <w:rsid w:val="00FB5A6C"/>
    <w:rsid w:val="00FB78E4"/>
    <w:rsid w:val="00FC022C"/>
    <w:rsid w:val="00FC1797"/>
    <w:rsid w:val="00FC285C"/>
    <w:rsid w:val="00FD134A"/>
    <w:rsid w:val="00FD4DAF"/>
    <w:rsid w:val="00FD6A66"/>
    <w:rsid w:val="00FE06F1"/>
    <w:rsid w:val="00FE0835"/>
    <w:rsid w:val="00FE1B97"/>
    <w:rsid w:val="00FE1BDC"/>
    <w:rsid w:val="00FE36F9"/>
    <w:rsid w:val="00FE3F13"/>
    <w:rsid w:val="00FE48C9"/>
    <w:rsid w:val="00FE5052"/>
    <w:rsid w:val="00FE51BF"/>
    <w:rsid w:val="00FE61E1"/>
    <w:rsid w:val="00FE629D"/>
    <w:rsid w:val="00FE66BD"/>
    <w:rsid w:val="00FE699F"/>
    <w:rsid w:val="00FE76B6"/>
    <w:rsid w:val="00FE7E73"/>
    <w:rsid w:val="00FF23F7"/>
    <w:rsid w:val="00FF2A45"/>
    <w:rsid w:val="00FF2DFE"/>
    <w:rsid w:val="00FF33B6"/>
    <w:rsid w:val="00FF3757"/>
    <w:rsid w:val="00FF385F"/>
    <w:rsid w:val="00FF41E4"/>
    <w:rsid w:val="00FF4B1F"/>
    <w:rsid w:val="00FF4BC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885BE1C"/>
  <w15:chartTrackingRefBased/>
  <w15:docId w15:val="{F96DE770-5785-4073-B2D5-C2F66BD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pPr>
      <w:ind w:left="1410" w:hanging="1410"/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72D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2D1E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E9248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AD75-D0A2-45B1-9077-C07D90DA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463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52</cp:revision>
  <cp:lastPrinted>2022-04-07T23:11:00Z</cp:lastPrinted>
  <dcterms:created xsi:type="dcterms:W3CDTF">2022-03-29T21:50:00Z</dcterms:created>
  <dcterms:modified xsi:type="dcterms:W3CDTF">2022-04-08T20:58:00Z</dcterms:modified>
</cp:coreProperties>
</file>