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314" w:hRule="atLeast"/>
        </w:trPr>
        <w:tc>
          <w:tcPr>
            <w:tcW w:w="677" w:type="dxa"/>
          </w:tcPr>
          <w:p>
            <w:pPr>
              <w:pStyle w:val="TableParagraph"/>
              <w:spacing w:before="26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48" w:type="dxa"/>
          </w:tcPr>
          <w:p>
            <w:pPr>
              <w:pStyle w:val="TableParagraph"/>
              <w:spacing w:before="26"/>
              <w:ind w:left="4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26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4" w:type="dxa"/>
          </w:tcPr>
          <w:p>
            <w:pPr>
              <w:pStyle w:val="TableParagraph"/>
              <w:spacing w:before="26"/>
              <w:ind w:left="75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57"/>
              <w:ind w:left="15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57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57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42823206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45013220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COSTA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45633792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30548996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1181"/>
              <w:rPr>
                <w:sz w:val="22"/>
              </w:rPr>
            </w:pPr>
            <w:r>
              <w:rPr>
                <w:sz w:val="22"/>
              </w:rPr>
              <w:t>DOMINGA BARRIOS MEJICANOS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9"/>
              <w:ind w:left="68" w:right="778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ILUSION CANTON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56672483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6"/>
              <w:rPr>
                <w:sz w:val="22"/>
              </w:rPr>
            </w:pPr>
            <w:r>
              <w:rPr>
                <w:sz w:val="22"/>
              </w:rPr>
              <w:t>CASERIO SAN FRANCISCO ALDEA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55665141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58847515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3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BARRANCO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298"/>
              <w:rPr>
                <w:sz w:val="22"/>
              </w:rPr>
            </w:pPr>
            <w:r>
              <w:rPr>
                <w:sz w:val="22"/>
              </w:rPr>
              <w:t>BARRIO EL CALVARIO CASERIO NUEVA ESPERANZA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4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57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57"/>
              <w:rPr>
                <w:sz w:val="22"/>
              </w:rPr>
            </w:pPr>
            <w:r>
              <w:rPr>
                <w:sz w:val="22"/>
              </w:rPr>
              <w:t>CASERIO LOS MORALES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8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98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33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12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TIPO FEDERACION JOSE VITELIO RALON.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57382062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58032419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50189141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6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58628597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30849011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30173063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48"/>
              <w:rPr>
                <w:sz w:val="22"/>
              </w:rPr>
            </w:pPr>
            <w:r>
              <w:rPr>
                <w:sz w:val="22"/>
              </w:rPr>
              <w:t>CANTON CHUCHEXIC CASERIO CIENEGA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55149991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LACAL</w:t>
            </w:r>
          </w:p>
          <w:p>
            <w:pPr>
              <w:pStyle w:val="TableParagraph"/>
              <w:spacing w:line="252" w:lineRule="exact" w:before="6"/>
              <w:ind w:left="68" w:right="702"/>
              <w:rPr>
                <w:sz w:val="22"/>
              </w:rPr>
            </w:pPr>
            <w:r>
              <w:rPr>
                <w:sz w:val="22"/>
              </w:rPr>
              <w:t>TZUCUBAL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45552244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48750980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INSTITUTO INDIGENA 'NUESTRA SEÑORA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SOCORRO'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72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86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33231072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579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45701717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41068997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5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3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40276133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40276133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1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SAN CRISTOBAL BUENA VISTA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3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3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30173063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30997247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13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348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49067242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TRIUNFO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31002750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88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41351320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0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555"/>
              <w:rPr>
                <w:sz w:val="22"/>
              </w:rPr>
            </w:pPr>
            <w:r>
              <w:rPr>
                <w:sz w:val="22"/>
              </w:rPr>
              <w:t>CASERIO LA UNION 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86"/>
              <w:rPr>
                <w:sz w:val="22"/>
              </w:rPr>
            </w:pPr>
            <w:r>
              <w:rPr>
                <w:sz w:val="22"/>
              </w:rPr>
              <w:t>CASERIO CHUICACASTE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9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49"/>
              <w:rPr>
                <w:sz w:val="22"/>
              </w:rPr>
            </w:pPr>
            <w:r>
              <w:rPr>
                <w:sz w:val="22"/>
              </w:rPr>
              <w:t>CASERIO EL ROSARIO 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6"/>
              <w:rPr>
                <w:sz w:val="22"/>
              </w:rPr>
            </w:pPr>
            <w:r>
              <w:rPr>
                <w:sz w:val="22"/>
              </w:rPr>
              <w:t>CASERIO SAN FRANCISCO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41714610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3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02"/>
              <w:rPr>
                <w:sz w:val="22"/>
              </w:rPr>
            </w:pPr>
            <w:r>
              <w:rPr>
                <w:sz w:val="22"/>
              </w:rPr>
              <w:t>CASERIO LACAL TZUCUBAL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42188125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1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13"/>
              <w:rPr>
                <w:sz w:val="22"/>
              </w:rPr>
            </w:pPr>
            <w:r>
              <w:rPr>
                <w:sz w:val="22"/>
              </w:rPr>
              <w:t>CASERIO SACBOCHOL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5"/>
              <w:rPr>
                <w:sz w:val="22"/>
              </w:rPr>
            </w:pPr>
            <w:r>
              <w:rPr>
                <w:sz w:val="22"/>
              </w:rPr>
              <w:t>CHURUNELES I ALDEA 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86"/>
              <w:rPr>
                <w:sz w:val="22"/>
              </w:rPr>
            </w:pPr>
            <w:r>
              <w:rPr>
                <w:sz w:val="22"/>
              </w:rPr>
              <w:t>CASERIO CHUICACASTE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0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49181269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5"/>
              <w:rPr>
                <w:sz w:val="22"/>
              </w:rPr>
            </w:pPr>
            <w:r>
              <w:rPr>
                <w:sz w:val="22"/>
              </w:rPr>
              <w:t>CASERIO PAQUISIS ALDEA PIXABAJ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ALDEA SACSIGUAN CASERIO TIERRA LINDA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52"/>
              <w:rPr>
                <w:sz w:val="22"/>
              </w:rPr>
            </w:pPr>
            <w:r>
              <w:rPr>
                <w:sz w:val="22"/>
              </w:rPr>
              <w:t>COLONIA LOS CHOPEN CASERIO CHUACRUZ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PUJUJIL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CASERIO EL PROGRESO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0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50"/>
              <w:rPr>
                <w:sz w:val="22"/>
              </w:rPr>
            </w:pPr>
            <w:r>
              <w:rPr>
                <w:sz w:val="22"/>
              </w:rPr>
              <w:t>CHUIMANZANA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331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710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8" w:right="348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57"/>
              <w:rPr>
                <w:sz w:val="22"/>
              </w:rPr>
            </w:pPr>
            <w:r>
              <w:rPr>
                <w:sz w:val="22"/>
              </w:rPr>
              <w:t>MORALES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BARRANCO 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34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CANTON SACSIGUAN, CASERIO TIERRA LINDA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21"/>
              <w:rPr>
                <w:sz w:val="22"/>
              </w:rPr>
            </w:pPr>
            <w:r>
              <w:rPr>
                <w:sz w:val="22"/>
              </w:rPr>
              <w:t>CASERIO EL ORATORIO,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2"/>
              <w:rPr>
                <w:sz w:val="22"/>
              </w:rPr>
            </w:pPr>
            <w:r>
              <w:rPr>
                <w:sz w:val="22"/>
              </w:rPr>
              <w:t>CANTON PUJUJIL I, CASERIO LOS CHOPEN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0"/>
              <w:rPr>
                <w:sz w:val="22"/>
              </w:rPr>
            </w:pPr>
            <w:r>
              <w:rPr>
                <w:sz w:val="22"/>
              </w:rPr>
              <w:t>CASERIO CHUACRUZ CANTON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7"/>
              <w:ind w:left="68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59771744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86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53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639"/>
              <w:rPr>
                <w:sz w:val="22"/>
              </w:rPr>
            </w:pPr>
            <w:r>
              <w:rPr>
                <w:sz w:val="22"/>
              </w:rPr>
              <w:t>"MONSEÑOR GREGORIO SCHAFFER REGAN"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54730522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8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8" w:right="56"/>
              <w:rPr>
                <w:sz w:val="22"/>
              </w:rPr>
            </w:pPr>
            <w:r>
              <w:rPr>
                <w:sz w:val="22"/>
              </w:rPr>
              <w:t>SANDRA FILOMENA SPENCER KRAMER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59466031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384"/>
              <w:rPr>
                <w:sz w:val="22"/>
              </w:rPr>
            </w:pPr>
            <w:r>
              <w:rPr>
                <w:sz w:val="22"/>
              </w:rPr>
              <w:t>CASERIO TZAMABAJ, ALDEA CHUISANTO TOMÁS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433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5.82607E+15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5"/>
              <w:rPr>
                <w:sz w:val="22"/>
              </w:rPr>
            </w:pPr>
            <w:r>
              <w:rPr>
                <w:sz w:val="22"/>
              </w:rPr>
              <w:t>CHURUNELES I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396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7"/>
              <w:rPr>
                <w:sz w:val="22"/>
              </w:rPr>
            </w:pPr>
            <w:r>
              <w:rPr>
                <w:sz w:val="22"/>
              </w:rPr>
              <w:t>CASERIO CHUIQUEL CANTON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94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7"/>
              <w:ind w:left="68" w:right="164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49"/>
              <w:rPr>
                <w:sz w:val="22"/>
              </w:rPr>
            </w:pPr>
            <w:r>
              <w:rPr>
                <w:sz w:val="22"/>
              </w:rPr>
              <w:t>CASERIO EL ROSARIO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TRIUNFO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88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41351320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4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48387611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51860216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48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CASERIO CHUISAMAYAC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42976577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396"/>
              <w:rPr>
                <w:sz w:val="22"/>
              </w:rPr>
            </w:pPr>
            <w:r>
              <w:rPr>
                <w:sz w:val="22"/>
              </w:rPr>
              <w:t>CANTON CHAQUIJYA CASERIO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CASERIO CENTRAL CANTON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ABRAHAM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LINCOLN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55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8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42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60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EPUM JOSUE 1:9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7A. AVE. 12-08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43872089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60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48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8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PAJOMEL 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30223532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704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58760923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3"/>
              <w:ind w:left="68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2A. AVENIDA 2D-008</w:t>
            </w:r>
          </w:p>
          <w:p>
            <w:pPr>
              <w:pStyle w:val="TableParagraph"/>
              <w:spacing w:line="252" w:lineRule="exact" w:before="6"/>
              <w:ind w:left="68" w:right="861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78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8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CPPB ANEXO A EUPM COLEGIO CATOLICO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GUILLERMO BILBAO ZABALA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2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 w:before="6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 w:before="5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CATOLICO GUILLERMO BILBAO ZABALA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30750778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47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8" w:right="143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ANEXA A COLEGIO PRIVADO MIXTO "MONSEÑOR</w:t>
            </w:r>
          </w:p>
          <w:p>
            <w:pPr>
              <w:pStyle w:val="TableParagraph"/>
              <w:spacing w:line="252" w:lineRule="exact" w:before="5"/>
              <w:ind w:left="68" w:right="827"/>
              <w:rPr>
                <w:sz w:val="22"/>
              </w:rPr>
            </w:pPr>
            <w:r>
              <w:rPr>
                <w:sz w:val="22"/>
              </w:rPr>
              <w:t>GREGORIO SCHAFFER REGAN"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56156646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58790712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33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8" w:right="56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8" w:right="421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7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58421313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8" w:right="711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8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445"/>
              <w:rPr>
                <w:sz w:val="22"/>
              </w:rPr>
            </w:pPr>
            <w:r>
              <w:rPr>
                <w:sz w:val="22"/>
              </w:rPr>
              <w:t>2A. AVENIDA, 2D-008 ZONA 3 CANTÓN CHUASANAÍ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46091696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06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0"/>
              <w:rPr>
                <w:sz w:val="22"/>
              </w:rPr>
            </w:pPr>
            <w:r>
              <w:rPr>
                <w:sz w:val="22"/>
              </w:rPr>
              <w:t>CANTON CHUISOLIS ALDEA PATZUTZUN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64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5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215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273"/>
              <w:rPr>
                <w:sz w:val="22"/>
              </w:rPr>
            </w:pPr>
            <w:r>
              <w:rPr>
                <w:sz w:val="22"/>
              </w:rPr>
              <w:t>COMUNITARIO MAYA TIJOB ÄL TZ OLOJYA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0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7"/>
              <w:ind w:left="68" w:right="1203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CIENCIAS COMERCIALES EL ALTIPLANO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</w:t>
            </w:r>
          </w:p>
          <w:p>
            <w:pPr>
              <w:pStyle w:val="TableParagraph"/>
              <w:spacing w:line="252" w:lineRule="exact" w:before="6"/>
              <w:ind w:left="68" w:right="680"/>
              <w:rPr>
                <w:sz w:val="22"/>
              </w:rPr>
            </w:pPr>
            <w:r>
              <w:rPr>
                <w:sz w:val="22"/>
              </w:rPr>
              <w:t>PREPRIMARIA BILINGÜE KIKOTEN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 MAYA CHILAM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BLANCA, CANTÓN SACSIGUÁN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53195966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53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2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58"/>
              <w:ind w:left="68" w:right="78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47158807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 w:before="7"/>
              <w:ind w:left="68" w:right="629"/>
              <w:rPr>
                <w:sz w:val="22"/>
              </w:rPr>
            </w:pPr>
            <w:r>
              <w:rPr>
                <w:sz w:val="22"/>
              </w:rPr>
              <w:t>CENTRAL CANTON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8" w:right="812"/>
              <w:rPr>
                <w:sz w:val="22"/>
              </w:rPr>
            </w:pPr>
            <w:r>
              <w:rPr>
                <w:sz w:val="22"/>
              </w:rPr>
              <w:t>VENTURA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151"/>
              <w:rPr>
                <w:sz w:val="22"/>
              </w:rPr>
            </w:pPr>
            <w:r>
              <w:rPr>
                <w:sz w:val="22"/>
              </w:rPr>
              <w:t>CASERIO CHUISAMAYAC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59305347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1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667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 OMEGA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EODP ANEXA A CENTRO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PREPRIMARIA BILINGUE MIGUEL GRACIA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GRANADOS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50380139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5"/>
              <w:rPr>
                <w:sz w:val="22"/>
              </w:rPr>
            </w:pPr>
            <w:r>
              <w:rPr>
                <w:sz w:val="22"/>
              </w:rPr>
              <w:t>CASERIO PAQUISIS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NUEVA ESPERANZA,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CASERIO SAN BUENA VENTURA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PEÑA BLANCA,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53195966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33498408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58873405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31810615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33498408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6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CHUIMANZANA 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21"/>
              <w:rPr>
                <w:sz w:val="22"/>
              </w:rPr>
            </w:pPr>
            <w:r>
              <w:rPr>
                <w:sz w:val="22"/>
              </w:rPr>
              <w:t>CASERIO CHUISOLIZ ALDEA PATZUTZUN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5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31521496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151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7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right="151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1179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CHUISAJCAVA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  <w:p>
            <w:pPr>
              <w:pStyle w:val="TableParagraph"/>
              <w:spacing w:line="252" w:lineRule="exact" w:before="7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COSTA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49216575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4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68" w:right="653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2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EXPERIMENTAL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ROBERT MULLER L.I.F.E. INTERNATIONAL SCHOOL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CHUIWONABAJ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EXPERIMENTAL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ROBERT MULLER L.I.F.E. INTERNATIONAL SCHOOL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EODP ANEXA EOUM 15 DE SEPTIEMBRE 1821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57246403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49216575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176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8" w:right="115"/>
              <w:rPr>
                <w:sz w:val="22"/>
              </w:rPr>
            </w:pPr>
            <w:r>
              <w:rPr>
                <w:sz w:val="22"/>
              </w:rPr>
              <w:t>ESPECIAL ANEXA A EORM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MIXTO PARROQUIAL SAN PABLO LA LAGUNA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16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59069828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MOLINO BELEN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53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5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 w:before="3"/>
              <w:ind w:left="68" w:right="496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  <w:p>
            <w:pPr>
              <w:pStyle w:val="TableParagraph"/>
              <w:spacing w:line="252" w:lineRule="exact" w:before="6"/>
              <w:ind w:left="68" w:right="433"/>
              <w:rPr>
                <w:sz w:val="22"/>
              </w:rPr>
            </w:pPr>
            <w:r>
              <w:rPr>
                <w:sz w:val="22"/>
              </w:rPr>
              <w:t>CONTIGUO ESTADIO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 ICI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1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INTEGRAL MAYA TZUTUJIL 'OSCAR AZMITIA'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7"/>
              <w:ind w:left="68" w:right="273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EVANGELICO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INTEGRAL PRIVADO MIXTO MONTE SION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59650853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1084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INSTITUTO BASICO POR COOPERATIVA 'MAYA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CANOENSE'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65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70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5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7"/>
              <w:ind w:left="68" w:right="506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31793795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31793797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57713614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BILINGUE INTERCULTURAL LAJUJ B ATZ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72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75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ESCUELA CRISTIANA URBANA JOSUE 1:9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AV. 12-08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54417364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CENTRO OFICIAL DE EDUCACION PRE ESCOLAR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PALESTINA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8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BILINGUE INTERCULTURAL/KITIJOB AL TIJOONELAA TZ UTUJILAA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2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62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824"/>
              <w:rPr>
                <w:sz w:val="22"/>
              </w:rPr>
            </w:pPr>
            <w:r>
              <w:rPr>
                <w:sz w:val="22"/>
              </w:rPr>
              <w:t>SOHOMIP,ALDEA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62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5"/>
              <w:ind w:left="68" w:right="714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42638115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824"/>
              <w:rPr>
                <w:sz w:val="22"/>
              </w:rPr>
            </w:pPr>
            <w:r>
              <w:rPr>
                <w:sz w:val="22"/>
              </w:rPr>
              <w:t>SOHOMIP,ALDEA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84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6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53311390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2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51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67"/>
              <w:rPr>
                <w:sz w:val="22"/>
              </w:rPr>
            </w:pPr>
            <w:r>
              <w:rPr>
                <w:sz w:val="22"/>
              </w:rPr>
              <w:t>CENTRO SAN JOSÉ CHACAYÁ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  <w:p>
            <w:pPr>
              <w:pStyle w:val="TableParagraph"/>
              <w:spacing w:line="252" w:lineRule="exact" w:before="6"/>
              <w:ind w:left="68" w:right="861"/>
              <w:rPr>
                <w:sz w:val="22"/>
              </w:rPr>
            </w:pPr>
            <w:r>
              <w:rPr>
                <w:sz w:val="22"/>
              </w:rPr>
              <w:t>CHUICAMPANER CONCEPCIÓN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27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3, BARRIO XERAXON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30826652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26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33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8" w:right="140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601" w:firstLine="62"/>
              <w:rPr>
                <w:sz w:val="22"/>
              </w:rPr>
            </w:pPr>
            <w:r>
              <w:rPr>
                <w:sz w:val="22"/>
              </w:rPr>
              <w:t>CENTRO EDUCATIVO DE FORMACION TECNICA - CEFTEC-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8" w:right="372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8" w:right="924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8" w:right="372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EDUCACION BASICA POR COOPERATIVA INSBAJUCA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41119050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51315476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  <w:p>
            <w:pPr>
              <w:pStyle w:val="TableParagraph"/>
              <w:spacing w:line="252" w:lineRule="exact" w:before="6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846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846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4"/>
              <w:rPr>
                <w:sz w:val="22"/>
              </w:rPr>
            </w:pPr>
            <w:r>
              <w:rPr>
                <w:sz w:val="22"/>
              </w:rPr>
              <w:t>ANTIGUO ASENTAMIENTO 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91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NOCTURNO DE EDUCACION BASICA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COMUNITARIO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FRANCISCO DE ASIS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CATOLICO DE</w:t>
            </w:r>
          </w:p>
          <w:p>
            <w:pPr>
              <w:pStyle w:val="TableParagraph"/>
              <w:spacing w:line="252" w:lineRule="exact" w:before="6"/>
              <w:ind w:left="68" w:right="56"/>
              <w:rPr>
                <w:sz w:val="22"/>
              </w:rPr>
            </w:pPr>
            <w:r>
              <w:rPr>
                <w:sz w:val="22"/>
              </w:rPr>
              <w:t>EDUCACION BASICA P.APLA S STANLEY ROTHER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1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28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57667861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29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N.156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353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494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115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CASERIO CHILOPIZAP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 158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157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57443852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34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30112581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42515968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42515968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50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8" w:right="1017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ASIS'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71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MARIA TECUN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54242635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8" w:right="164"/>
              <w:rPr>
                <w:sz w:val="22"/>
              </w:rPr>
            </w:pPr>
            <w:r>
              <w:rPr>
                <w:sz w:val="22"/>
              </w:rPr>
              <w:t>SECTOR III CANTON EL TABLON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164"/>
              <w:rPr>
                <w:sz w:val="22"/>
              </w:rPr>
            </w:pPr>
            <w:r>
              <w:rPr>
                <w:sz w:val="22"/>
              </w:rPr>
              <w:t>CASERIO CENTRAL SECTOR III CANTON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2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2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8" w:right="174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8" w:right="132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54" w:lineRule="exact" w:before="4"/>
              <w:ind w:left="68" w:right="398"/>
              <w:rPr>
                <w:sz w:val="22"/>
              </w:rPr>
            </w:pPr>
            <w:r>
              <w:rPr>
                <w:sz w:val="22"/>
              </w:rPr>
              <w:t>COOPERATIVA UK'U'X TIJOB'AL DE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sz w:val="22"/>
              </w:rPr>
              <w:t>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PAQUIP 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NOJ JIB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9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39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8" w:right="174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2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CRUCEÑO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IMBA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9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8" w:right="3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 'NAWAL JA'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96"/>
              <w:rPr>
                <w:sz w:val="22"/>
              </w:rPr>
            </w:pPr>
            <w:r>
              <w:rPr>
                <w:sz w:val="22"/>
              </w:rPr>
              <w:t>BASICA POR COOPERATIVA DE ENSEÑANZA 'B'ARIL A'BAJ'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 w:before="3"/>
              <w:ind w:left="68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5"/>
              <w:ind w:left="68" w:right="374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384"/>
              <w:rPr>
                <w:sz w:val="22"/>
              </w:rPr>
            </w:pPr>
            <w:r>
              <w:rPr>
                <w:sz w:val="22"/>
              </w:rPr>
              <w:t>3A. AVENIDA A 9-03 ZONA 1, COLONIA XECHAY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40156259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45132675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53613032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5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191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2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8" w:right="443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92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20"/>
              <w:rPr>
                <w:sz w:val="22"/>
              </w:rPr>
            </w:pPr>
            <w:r>
              <w:rPr>
                <w:sz w:val="22"/>
              </w:rPr>
              <w:t>ALDEA PUJUJIL II CASERIO VALLE DEL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PUJUJIL II</w:t>
            </w:r>
          </w:p>
          <w:p>
            <w:pPr>
              <w:pStyle w:val="TableParagraph"/>
              <w:spacing w:line="252" w:lineRule="exact" w:before="6"/>
              <w:ind w:left="68" w:right="420"/>
              <w:rPr>
                <w:sz w:val="22"/>
              </w:rPr>
            </w:pPr>
            <w:r>
              <w:rPr>
                <w:sz w:val="22"/>
              </w:rPr>
              <w:t>CASERIO VALLE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8" w:right="206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6"/>
              <w:ind w:left="68" w:right="298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CASERIO CHUICUMATZA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44953372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40548694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8" w:right="567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57565994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 NUFED NO. 21</w:t>
            </w:r>
          </w:p>
        </w:tc>
        <w:tc>
          <w:tcPr>
            <w:tcW w:w="27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50604778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31113470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594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79"/>
              <w:rPr>
                <w:sz w:val="22"/>
              </w:rPr>
            </w:pPr>
            <w:r>
              <w:rPr>
                <w:sz w:val="22"/>
              </w:rPr>
              <w:t>SECTOR PABEYA Y CHICHIYA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 w:before="6"/>
              <w:ind w:left="68" w:right="384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249"/>
              <w:rPr>
                <w:sz w:val="22"/>
              </w:rPr>
            </w:pPr>
            <w:r>
              <w:rPr>
                <w:sz w:val="22"/>
              </w:rPr>
              <w:t>SECTOR II VISTA HERMOSA ALDEA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313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13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43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188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80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71"/>
              <w:rPr>
                <w:sz w:val="22"/>
              </w:rPr>
            </w:pPr>
            <w:r>
              <w:rPr>
                <w:sz w:val="22"/>
              </w:rPr>
              <w:t>SECTOR CHUIMANZANA,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5"/>
              <w:ind w:left="68" w:right="470"/>
              <w:rPr>
                <w:sz w:val="22"/>
              </w:rPr>
            </w:pPr>
            <w:r>
              <w:rPr>
                <w:sz w:val="22"/>
              </w:rPr>
              <w:t>CHUIJOMIL 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8" w:right="126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54303372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665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42708141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4-32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42819376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8" w:right="384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4"/>
              <w:rPr>
                <w:sz w:val="22"/>
              </w:rPr>
            </w:pPr>
            <w:r>
              <w:rPr>
                <w:sz w:val="22"/>
              </w:rPr>
              <w:t>BARRIO SAN ANTONIO,SANTA CLARA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LGUNA, 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48880901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76"/>
              <w:rPr>
                <w:sz w:val="22"/>
              </w:rPr>
            </w:pPr>
            <w:r>
              <w:rPr>
                <w:sz w:val="22"/>
              </w:rPr>
              <w:t>SECTOR CANOAS ALTAS ALDEA CANOAS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99"/>
              <w:rPr>
                <w:sz w:val="22"/>
              </w:rPr>
            </w:pPr>
            <w:r>
              <w:rPr>
                <w:sz w:val="22"/>
              </w:rPr>
              <w:t>TRAMPAS ALDEA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61"/>
              <w:rPr>
                <w:sz w:val="22"/>
              </w:rPr>
            </w:pPr>
            <w:r>
              <w:rPr>
                <w:sz w:val="22"/>
              </w:rPr>
              <w:t>CHUISAJCABA,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PARAJE CAMPO VERDE DEL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HERMOSA 97 DEL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249"/>
              <w:rPr>
                <w:sz w:val="22"/>
              </w:rPr>
            </w:pPr>
            <w:r>
              <w:rPr>
                <w:sz w:val="22"/>
              </w:rPr>
              <w:t>SECTOR II VISTA HERMOSA 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46295927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8" w:right="103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15"/>
              <w:rPr>
                <w:sz w:val="22"/>
              </w:rPr>
            </w:pPr>
            <w:r>
              <w:rPr>
                <w:sz w:val="22"/>
              </w:rPr>
              <w:t>SECTOR NUEVO AMANECER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55950389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 AQ´AB`AL NOJ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55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30350436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584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15"/>
              <w:rPr>
                <w:sz w:val="22"/>
              </w:rPr>
            </w:pPr>
            <w:r>
              <w:rPr>
                <w:sz w:val="22"/>
              </w:rPr>
              <w:t>SECTOR NUEVO AMANECER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7"/>
              <w:rPr>
                <w:sz w:val="22"/>
              </w:rPr>
            </w:pPr>
            <w:r>
              <w:rPr>
                <w:sz w:val="22"/>
              </w:rPr>
              <w:t>SECTOR II DEL CASERIO PANACAL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81"/>
              <w:rPr>
                <w:sz w:val="22"/>
              </w:rPr>
            </w:pPr>
            <w:r>
              <w:rPr>
                <w:sz w:val="22"/>
              </w:rPr>
              <w:t>CIPRESALES ALDEA PALESTINA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5"/>
              <w:ind w:left="68" w:right="262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32669382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543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TZANPOJ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</w:t>
            </w:r>
          </w:p>
          <w:p>
            <w:pPr>
              <w:pStyle w:val="TableParagraph"/>
              <w:spacing w:line="252" w:lineRule="exact" w:before="6"/>
              <w:ind w:left="68" w:right="494"/>
              <w:rPr>
                <w:sz w:val="22"/>
              </w:rPr>
            </w:pPr>
            <w:r>
              <w:rPr>
                <w:sz w:val="22"/>
              </w:rPr>
              <w:t>BUENA ESPERANZA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0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42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8" w:right="311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56325947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SECTOR PABEYAL Y CHICHIYAL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106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689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3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429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54" w:lineRule="exact" w:before="3"/>
              <w:ind w:left="68" w:right="460"/>
              <w:rPr>
                <w:sz w:val="22"/>
              </w:rPr>
            </w:pPr>
            <w:r>
              <w:rPr>
                <w:sz w:val="22"/>
              </w:rPr>
              <w:t>ENSEÑANZA DEL CANTON TZANJUYU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4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8" w:right="1203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42757085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55290856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SECTOR LOS YAXON NEBOYA, CASERIO</w:t>
            </w:r>
          </w:p>
          <w:p>
            <w:pPr>
              <w:pStyle w:val="TableParagraph"/>
              <w:spacing w:line="252" w:lineRule="exact" w:before="6"/>
              <w:ind w:left="68" w:right="298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PEÑA BLANCA CANTON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58653820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6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55364338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76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06"/>
              <w:rPr>
                <w:sz w:val="22"/>
              </w:rPr>
            </w:pPr>
            <w:r>
              <w:rPr>
                <w:sz w:val="22"/>
              </w:rPr>
              <w:t>2A. AVENIDA 2D-008 ZONA 3 CANTÓN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7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1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1"/>
              <w:ind w:left="68" w:right="506"/>
              <w:rPr>
                <w:sz w:val="22"/>
              </w:rPr>
            </w:pPr>
            <w:r>
              <w:rPr>
                <w:sz w:val="22"/>
              </w:rPr>
              <w:t>CASERIO PACANAL,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5"/>
              <w:rPr>
                <w:sz w:val="22"/>
              </w:rPr>
            </w:pPr>
            <w:r>
              <w:rPr>
                <w:sz w:val="22"/>
              </w:rPr>
              <w:t>SECTOR II, PACANAL,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47305637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3"/>
              <w:ind w:left="68" w:right="225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CHUIB E,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0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53872961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PACAMPOSANTO, ALDEA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42719901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8" w:right="738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44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91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62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15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983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9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POP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WUJ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8" w:right="313"/>
              <w:rPr>
                <w:sz w:val="22"/>
              </w:rPr>
            </w:pPr>
            <w:r>
              <w:rPr>
                <w:sz w:val="22"/>
              </w:rPr>
              <w:t>INTERCULTURAL (CEIBI) UK UX KAJA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8" w:right="565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6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52" w:lineRule="exact" w:before="6"/>
              <w:ind w:left="68" w:right="582"/>
              <w:rPr>
                <w:sz w:val="22"/>
              </w:rPr>
            </w:pPr>
            <w:r>
              <w:rPr>
                <w:sz w:val="22"/>
              </w:rPr>
              <w:t>MAYAB NIMATIJOB AL DE ALEJANDRIA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39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8" w:right="154"/>
              <w:rPr>
                <w:sz w:val="22"/>
              </w:rPr>
            </w:pPr>
            <w:r>
              <w:rPr>
                <w:sz w:val="22"/>
              </w:rPr>
              <w:t>INTERCULTURAL (CEIBI) SAQ UWACH JAL TIJONIK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0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59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0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45861412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47467119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02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2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LAJUJ E CHOTAQ AJ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41032032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57178644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51916974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55584430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43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53946758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INED INSTITUTO NACIONAL</w:t>
            </w:r>
          </w:p>
          <w:p>
            <w:pPr>
              <w:pStyle w:val="TableParagraph"/>
              <w:spacing w:line="252" w:lineRule="exact" w:before="6"/>
              <w:ind w:left="68" w:right="1597"/>
              <w:rPr>
                <w:sz w:val="22"/>
              </w:rPr>
            </w:pPr>
            <w:r>
              <w:rPr>
                <w:sz w:val="22"/>
              </w:rPr>
              <w:t>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3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55602048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8"/>
              <w:ind w:left="68" w:right="567"/>
              <w:rPr>
                <w:sz w:val="22"/>
              </w:rPr>
            </w:pPr>
            <w:r>
              <w:rPr>
                <w:sz w:val="22"/>
              </w:rPr>
              <w:t>4A. AVENIDA D 5-35 ZONA 2 CANTON CHUACANTE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59589546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50104711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3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81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30506294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60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75"/>
              <w:rPr>
                <w:sz w:val="22"/>
              </w:rPr>
            </w:pPr>
            <w:r>
              <w:rPr>
                <w:sz w:val="22"/>
              </w:rPr>
              <w:t>CASERIO LA INDEPENDENCIA,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21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8" w:right="117"/>
              <w:rPr>
                <w:sz w:val="22"/>
              </w:rPr>
            </w:pPr>
            <w:r>
              <w:rPr>
                <w:sz w:val="22"/>
              </w:rPr>
              <w:t>INTERCULTURAL (CEIBI) K AK ETAMANIK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6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49181269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58653820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8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6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1"/>
              <w:ind w:left="68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PANAKIDS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8" w:right="335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46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787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02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INICIAL BILINGUE INTERCULTURAL K 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IJA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2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00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7"/>
              <w:ind w:left="68" w:right="751"/>
              <w:rPr>
                <w:sz w:val="22"/>
              </w:rPr>
            </w:pPr>
            <w:r>
              <w:rPr>
                <w:sz w:val="22"/>
              </w:rPr>
              <w:t>PAISAJE,CANTON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49678625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506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31704686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50156307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78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139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50844498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3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"JOSUE"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CALLE 0 CALLE 0-44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UKÚX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NOJIBÁL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50374540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39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8" w:right="115"/>
              <w:rPr>
                <w:sz w:val="22"/>
              </w:rPr>
            </w:pPr>
            <w:r>
              <w:rPr>
                <w:sz w:val="22"/>
              </w:rPr>
              <w:t>ALTAS, ALDEA CANOAS ALTAS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75"/>
              <w:rPr>
                <w:sz w:val="22"/>
              </w:rPr>
            </w:pPr>
            <w:r>
              <w:rPr>
                <w:sz w:val="22"/>
              </w:rPr>
              <w:t>CASERIO CHUINIMAJUYUB,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 KEMB AL PETINAQ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CHIQAWOCH"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CENTRO EDUCATIVO POR MADUREZ "NUEVO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AMANECER"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3-68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215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0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801" w:firstLine="62"/>
              <w:rPr>
                <w:sz w:val="22"/>
              </w:rPr>
            </w:pPr>
            <w:r>
              <w:rPr>
                <w:sz w:val="22"/>
              </w:rPr>
              <w:t>ESCUELA PRIVADA DE PÁRVULOS ANEXA A ESCUELA PRIVADA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CARACOL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ESCUELITA</w:t>
            </w:r>
          </w:p>
          <w:p>
            <w:pPr>
              <w:pStyle w:val="TableParagraph"/>
              <w:spacing w:line="252" w:lineRule="exact" w:before="6"/>
              <w:ind w:left="68" w:right="790"/>
              <w:rPr>
                <w:sz w:val="22"/>
              </w:rPr>
            </w:pPr>
            <w:r>
              <w:rPr>
                <w:sz w:val="22"/>
              </w:rPr>
              <w:t>COMUNITARIA PUERTA ABIERTA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92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58321698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242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7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9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42239219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49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3"/>
              <w:ind w:left="68" w:right="634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6"/>
              <w:ind w:left="68" w:right="127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42033805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6"/>
              <w:ind w:left="68" w:right="264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8" w:right="518"/>
              <w:rPr>
                <w:sz w:val="22"/>
              </w:rPr>
            </w:pPr>
            <w:r>
              <w:rPr>
                <w:sz w:val="22"/>
              </w:rPr>
              <w:t>GRANDE, ZONA 2, PLAZA MAYASERSA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790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32913057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8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6"/>
              <w:ind w:left="68" w:right="545"/>
              <w:rPr>
                <w:sz w:val="22"/>
              </w:rPr>
            </w:pPr>
            <w:r>
              <w:rPr>
                <w:sz w:val="22"/>
              </w:rPr>
              <w:t>INTERCULTURAL UKUX ETAMABAL JUYUB PEKUL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62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41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54105967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3" w:lineRule="exact"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4"/>
              <w:ind w:left="68" w:right="313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4" w:type="dxa"/>
          </w:tcPr>
          <w:p>
            <w:pPr>
              <w:pStyle w:val="TableParagraph"/>
              <w:spacing w:line="253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4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313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CHUIMANZANA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1289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42708141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3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02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8" w:right="345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579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8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2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212"/>
              <w:rPr>
                <w:sz w:val="22"/>
              </w:rPr>
            </w:pPr>
            <w:r>
              <w:rPr>
                <w:sz w:val="22"/>
              </w:rPr>
              <w:t>ALDEA EL NOVILLERO,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49513662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87"/>
              <w:rPr>
                <w:sz w:val="22"/>
              </w:rPr>
            </w:pPr>
            <w:r>
              <w:rPr>
                <w:sz w:val="22"/>
              </w:rPr>
              <w:t>CASERIO TIERRA LINDA, CANTON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55138506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42706638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15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58068707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53872961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2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02"/>
              <w:rPr>
                <w:sz w:val="22"/>
              </w:rPr>
            </w:pPr>
            <w:r>
              <w:rPr>
                <w:sz w:val="22"/>
              </w:rPr>
              <w:t>CASERIO COXOM, ALDEA SAN JUAN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8" w:right="873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7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INTERCULTURAL RUKUTZIJ YA ,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40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949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50152456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CASERÍO PASAJQUIM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6"/>
              <w:ind w:left="68" w:right="394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9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AJAW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3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579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264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PROGRAMA DE ATENCIÓN, MOVILIZACIÓN E INCIDENCIA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PARA LA NIÑEZ Y ADOLECENCIA PAMI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6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66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8" w:right="638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1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13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8" w:right="154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3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 SAQIRB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32912735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103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6"/>
              <w:ind w:left="68" w:right="132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8" w:right="348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92"/>
              <w:rPr>
                <w:sz w:val="22"/>
              </w:rPr>
            </w:pPr>
            <w:r>
              <w:rPr>
                <w:sz w:val="22"/>
              </w:rPr>
              <w:t>CASERÍO SAN MIGUELITO,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BILINGÜE INTERCULTURAL / KITIJOB AL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TIJOONELAA TZ UTUJILAA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8" w:right="863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0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/>
              <w:ind w:left="68" w:right="533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0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0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0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0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6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CENTRO OFICIAL DE EDUCACIÓN PREPRIMARIA BILINGÜE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9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3RA AVENIDA "A" 9-03 ZONA 1, COLONIA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8" w:right="174"/>
              <w:rPr>
                <w:sz w:val="22"/>
              </w:rPr>
            </w:pPr>
            <w:r>
              <w:rPr>
                <w:sz w:val="22"/>
              </w:rPr>
              <w:t>CIENCIAS COMERCIALES "EL ALTIPLANO"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3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LICEO CRISTIANO PRE- UNIVERSITARIO UTATLÁN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CASERÍO LOS ÁNGELES,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240"/>
              <w:rPr>
                <w:sz w:val="22"/>
              </w:rPr>
            </w:pPr>
            <w:r>
              <w:rPr>
                <w:sz w:val="22"/>
              </w:rPr>
              <w:t>COMUNITARIO MARQUENSE "ITCOM"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5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557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1RA. CALLE "A" 3-90</w:t>
            </w:r>
          </w:p>
          <w:p>
            <w:pPr>
              <w:pStyle w:val="TableParagraph"/>
              <w:spacing w:line="252" w:lineRule="exact" w:before="6"/>
              <w:ind w:left="68" w:right="176"/>
              <w:rPr>
                <w:sz w:val="22"/>
              </w:rPr>
            </w:pPr>
            <w:r>
              <w:rPr>
                <w:sz w:val="22"/>
              </w:rPr>
              <w:t>ZONA 1 CALLEJON LAS ARMONÍAS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54769576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CANTÓN TZANCHALÍ,</w:t>
            </w:r>
          </w:p>
          <w:p>
            <w:pPr>
              <w:pStyle w:val="TableParagraph"/>
              <w:spacing w:line="252" w:lineRule="exact" w:before="6"/>
              <w:ind w:left="68" w:right="702"/>
              <w:rPr>
                <w:sz w:val="22"/>
              </w:rPr>
            </w:pPr>
            <w:r>
              <w:rPr>
                <w:sz w:val="22"/>
              </w:rPr>
              <w:t>ALDEA CERRO DE ORRO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COLEGIO PRE- UNIVERSITARIO DANIEL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CAMPA ROSALES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8" w:right="262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8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7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39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103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374"/>
              <w:rPr>
                <w:sz w:val="22"/>
              </w:rPr>
            </w:pPr>
            <w:r>
              <w:rPr>
                <w:sz w:val="22"/>
              </w:rPr>
              <w:t>DIVERSIFICADA POR COOPERATIVA CHAQUIJYÁ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CHAQUIJYÁ,</w:t>
            </w:r>
          </w:p>
          <w:p>
            <w:pPr>
              <w:pStyle w:val="TableParagraph"/>
              <w:spacing w:line="252" w:lineRule="exact" w:before="6"/>
              <w:ind w:left="68" w:right="1056"/>
              <w:rPr>
                <w:sz w:val="22"/>
              </w:rPr>
            </w:pPr>
            <w:r>
              <w:rPr>
                <w:sz w:val="22"/>
              </w:rPr>
              <w:t>CASERÍO COOPERATIVA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NABE TIJOBAL RECH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KAK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KASLEMAL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PAJOQA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53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7" w:type="dxa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653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28"/>
              <w:rPr>
                <w:sz w:val="22"/>
              </w:rPr>
            </w:pPr>
            <w:r>
              <w:rPr>
                <w:sz w:val="22"/>
              </w:rPr>
              <w:t>ALDEA PATANATIC SECTOR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8" w:right="829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0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57698442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8" w:right="386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80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04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GUADALUPANA, ALDEA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139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9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6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389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DIVERSIFICADO NORMAL MIXTO POR</w:t>
            </w:r>
          </w:p>
          <w:p>
            <w:pPr>
              <w:pStyle w:val="TableParagraph"/>
              <w:spacing w:line="252" w:lineRule="exact" w:before="2"/>
              <w:ind w:left="68" w:right="273"/>
              <w:rPr>
                <w:sz w:val="22"/>
              </w:rPr>
            </w:pPr>
            <w:r>
              <w:rPr>
                <w:sz w:val="22"/>
              </w:rPr>
              <w:t>COOPERATIVA K AK AQ AB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OFICIAL DE PARVULOS ANEXO A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287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42" w:lineRule="auto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/>
              <w:ind w:left="68" w:right="533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59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59"/>
              <w:ind w:left="68" w:right="176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47120239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215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87"/>
              <w:rPr>
                <w:sz w:val="22"/>
              </w:rPr>
            </w:pPr>
            <w:r>
              <w:rPr>
                <w:sz w:val="22"/>
              </w:rPr>
              <w:t>CANTÓN CHUCHEXIC, PARCELAMIENTO EL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6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60"/>
              <w:ind w:left="68" w:right="347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"PROGRAMA DE ATENCIÓN, MOVILIZACIÓN E INCIDENCIA PARA LA NIÑEZ Y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ADOLESCENCIA PAMI"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62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6"/>
              <w:ind w:left="68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23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47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27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8" w:right="380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8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059630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059640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2021-01-22T04:27:23Z</dcterms:created>
  <dcterms:modified xsi:type="dcterms:W3CDTF">2021-01-22T04:27:23Z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