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F80A"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69805654"/>
      <w:bookmarkStart w:id="2" w:name="_Toc69905248"/>
      <w:bookmarkStart w:id="3" w:name="_Toc70488511"/>
      <w:bookmarkStart w:id="4" w:name="_Toc70495084"/>
      <w:bookmarkStart w:id="5" w:name="_Toc70495352"/>
      <w:bookmarkStart w:id="6" w:name="_GoBack"/>
      <w:bookmarkEnd w:id="6"/>
      <w:r w:rsidRPr="00117908">
        <w:rPr>
          <w:rFonts w:ascii="Baskerville Old Face" w:hAnsi="Baskerville Old Face"/>
          <w:b w:val="0"/>
          <w:smallCaps/>
          <w:lang w:val="es-GT"/>
        </w:rPr>
        <w:t>Sistema de Gestión de la Calidad</w:t>
      </w:r>
      <w:bookmarkEnd w:id="0"/>
      <w:bookmarkEnd w:id="1"/>
      <w:bookmarkEnd w:id="2"/>
      <w:bookmarkEnd w:id="3"/>
      <w:bookmarkEnd w:id="4"/>
      <w:bookmarkEnd w:id="5"/>
    </w:p>
    <w:p w14:paraId="1F863DC6"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7" w:name="_Toc296521190"/>
      <w:bookmarkStart w:id="8" w:name="_Toc69722175"/>
      <w:bookmarkStart w:id="9" w:name="_Toc69805655"/>
      <w:bookmarkStart w:id="10" w:name="_Toc69905249"/>
      <w:bookmarkStart w:id="11" w:name="_Toc70488512"/>
      <w:bookmarkStart w:id="12" w:name="_Toc70495085"/>
      <w:bookmarkStart w:id="13" w:name="_Toc70495353"/>
      <w:r w:rsidRPr="00117908">
        <w:rPr>
          <w:rFonts w:ascii="Baskerville Old Face" w:hAnsi="Baskerville Old Face"/>
          <w:b w:val="0"/>
          <w:smallCaps/>
          <w:sz w:val="20"/>
          <w:lang w:val="es-GT"/>
        </w:rPr>
        <w:t>MINISTERIO DE EDUCACIÓN DE GUATEMALA</w:t>
      </w:r>
      <w:bookmarkEnd w:id="7"/>
      <w:bookmarkEnd w:id="8"/>
      <w:bookmarkEnd w:id="9"/>
      <w:bookmarkEnd w:id="10"/>
      <w:bookmarkEnd w:id="11"/>
      <w:bookmarkEnd w:id="12"/>
      <w:bookmarkEnd w:id="13"/>
    </w:p>
    <w:p w14:paraId="7BFC99DC"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24A7915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B7ECF2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ADD04B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C0BF27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161D2B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0DC95C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96A1BE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6BE34E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9FF7726" w14:textId="68B133C0" w:rsidR="00512158" w:rsidRDefault="008E45FF" w:rsidP="008E45FF">
      <w:pPr>
        <w:pStyle w:val="Encabezado"/>
        <w:tabs>
          <w:tab w:val="clear" w:pos="4252"/>
          <w:tab w:val="clear" w:pos="8504"/>
          <w:tab w:val="left" w:pos="9624"/>
        </w:tabs>
        <w:rPr>
          <w:rFonts w:ascii="Arial" w:hAnsi="Arial" w:cs="Arial"/>
          <w:sz w:val="24"/>
          <w:szCs w:val="22"/>
          <w:lang w:val="es-GT"/>
        </w:rPr>
      </w:pPr>
      <w:r>
        <w:rPr>
          <w:rFonts w:ascii="Arial" w:hAnsi="Arial" w:cs="Arial"/>
          <w:sz w:val="24"/>
          <w:szCs w:val="22"/>
          <w:lang w:val="es-GT"/>
        </w:rPr>
        <w:tab/>
      </w:r>
    </w:p>
    <w:p w14:paraId="088ADDB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268D1C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A44BBC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9E38346"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5C3F5C45" w14:textId="77777777" w:rsidR="008D6A5D" w:rsidRDefault="0017157F" w:rsidP="00512158">
      <w:pPr>
        <w:pStyle w:val="Puesto"/>
        <w:rPr>
          <w:sz w:val="44"/>
          <w:lang w:val="es-GT"/>
        </w:rPr>
      </w:pPr>
      <w:bookmarkStart w:id="14" w:name="_Toc69722176"/>
      <w:bookmarkStart w:id="15" w:name="_Toc69805656"/>
      <w:bookmarkStart w:id="16" w:name="_Toc69905250"/>
      <w:bookmarkStart w:id="17" w:name="_Toc70488513"/>
      <w:bookmarkStart w:id="18" w:name="_Toc70495086"/>
      <w:bookmarkStart w:id="19" w:name="_Toc70495354"/>
      <w:r>
        <w:rPr>
          <w:sz w:val="44"/>
          <w:lang w:val="es-GT"/>
        </w:rPr>
        <w:t>DIRECCIÓN DE DESARROLLO MAGISTERIAL</w:t>
      </w:r>
    </w:p>
    <w:p w14:paraId="3C646215" w14:textId="77777777" w:rsidR="008D6A5D" w:rsidRDefault="0017157F" w:rsidP="00512158">
      <w:pPr>
        <w:pStyle w:val="Puesto"/>
        <w:rPr>
          <w:sz w:val="44"/>
          <w:lang w:val="es-GT"/>
        </w:rPr>
      </w:pPr>
      <w:r>
        <w:rPr>
          <w:sz w:val="44"/>
          <w:lang w:val="es-GT"/>
        </w:rPr>
        <w:t xml:space="preserve"> -DIDEMAG-</w:t>
      </w:r>
      <w:bookmarkStart w:id="20" w:name="_Toc296521192"/>
    </w:p>
    <w:p w14:paraId="082FFC0F" w14:textId="05C39CD6" w:rsidR="00512158" w:rsidRPr="00DF7CA2" w:rsidRDefault="00512158" w:rsidP="00512158">
      <w:pPr>
        <w:pStyle w:val="Puesto"/>
        <w:rPr>
          <w:sz w:val="44"/>
          <w:lang w:val="es-GT"/>
        </w:rPr>
      </w:pPr>
      <w:r>
        <w:rPr>
          <w:sz w:val="44"/>
          <w:lang w:val="es-GT"/>
        </w:rPr>
        <w:t>(</w:t>
      </w:r>
      <w:r w:rsidR="00E70632">
        <w:rPr>
          <w:sz w:val="44"/>
          <w:lang w:val="es-GT"/>
        </w:rPr>
        <w:t>DES</w:t>
      </w:r>
      <w:r w:rsidRPr="00DF7CA2">
        <w:rPr>
          <w:sz w:val="44"/>
          <w:lang w:val="es-GT"/>
        </w:rPr>
        <w:t>-</w:t>
      </w:r>
      <w:r w:rsidR="00E70632">
        <w:rPr>
          <w:sz w:val="44"/>
          <w:lang w:val="es-GT"/>
        </w:rPr>
        <w:t>MAN</w:t>
      </w:r>
      <w:r w:rsidRPr="00DF7CA2">
        <w:rPr>
          <w:sz w:val="44"/>
          <w:lang w:val="es-GT"/>
        </w:rPr>
        <w:t>-</w:t>
      </w:r>
      <w:bookmarkEnd w:id="20"/>
      <w:r w:rsidR="00044359">
        <w:rPr>
          <w:sz w:val="44"/>
          <w:lang w:val="es-GT"/>
        </w:rPr>
        <w:t>07</w:t>
      </w:r>
      <w:r>
        <w:rPr>
          <w:sz w:val="44"/>
          <w:lang w:val="es-GT"/>
        </w:rPr>
        <w:t>)</w:t>
      </w:r>
      <w:bookmarkEnd w:id="14"/>
      <w:bookmarkEnd w:id="15"/>
      <w:bookmarkEnd w:id="16"/>
      <w:bookmarkEnd w:id="17"/>
      <w:bookmarkEnd w:id="18"/>
      <w:bookmarkEnd w:id="19"/>
    </w:p>
    <w:p w14:paraId="33E586F1"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776ADE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EFB7041"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F0E63E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61C4DB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6DF5947"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170B7C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C4850D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A985C8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22362A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28C0A1D"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2B87C6C0" w14:textId="425ECE1B" w:rsidR="00512158" w:rsidRPr="00AF1810" w:rsidRDefault="005C592B" w:rsidP="00512158">
      <w:pPr>
        <w:pStyle w:val="Encabezado"/>
        <w:tabs>
          <w:tab w:val="clear" w:pos="4252"/>
          <w:tab w:val="clear" w:pos="8504"/>
        </w:tabs>
        <w:jc w:val="center"/>
        <w:rPr>
          <w:rFonts w:ascii="Arial" w:hAnsi="Arial" w:cs="Arial"/>
          <w:sz w:val="24"/>
          <w:szCs w:val="22"/>
        </w:rPr>
      </w:pPr>
      <w:r>
        <w:rPr>
          <w:noProof/>
          <w:lang w:val="es-GT" w:eastAsia="es-GT"/>
        </w:rPr>
        <w:drawing>
          <wp:inline distT="0" distB="0" distL="0" distR="0" wp14:anchorId="4A15B0C8" wp14:editId="71384EB7">
            <wp:extent cx="7111365" cy="20275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2027555"/>
                    </a:xfrm>
                    <a:prstGeom prst="rect">
                      <a:avLst/>
                    </a:prstGeom>
                  </pic:spPr>
                </pic:pic>
              </a:graphicData>
            </a:graphic>
          </wp:inline>
        </w:drawing>
      </w:r>
    </w:p>
    <w:p w14:paraId="12E07FF5" w14:textId="77777777" w:rsidR="00356C2A" w:rsidRDefault="00512158" w:rsidP="00356C2A">
      <w:pPr>
        <w:pStyle w:val="Encabezado"/>
        <w:tabs>
          <w:tab w:val="clear" w:pos="4252"/>
          <w:tab w:val="clear" w:pos="8504"/>
        </w:tabs>
        <w:rPr>
          <w:rFonts w:ascii="Arial" w:hAnsi="Arial" w:cs="Arial"/>
          <w:sz w:val="22"/>
          <w:szCs w:val="22"/>
          <w:lang w:val="es-GT"/>
        </w:rPr>
      </w:pPr>
      <w:r>
        <w:rPr>
          <w:rFonts w:ascii="Arial" w:hAnsi="Arial" w:cs="Arial"/>
          <w:sz w:val="22"/>
          <w:szCs w:val="22"/>
        </w:rPr>
        <w:br w:type="page"/>
      </w:r>
    </w:p>
    <w:p w14:paraId="49998310" w14:textId="77777777" w:rsidR="00356C2A" w:rsidRDefault="00356C2A" w:rsidP="00356C2A">
      <w:pPr>
        <w:jc w:val="center"/>
        <w:rPr>
          <w:rStyle w:val="PuestoCar"/>
        </w:rPr>
      </w:pPr>
      <w:bookmarkStart w:id="21" w:name="_Toc69722177"/>
      <w:bookmarkStart w:id="22" w:name="_Toc69805657"/>
      <w:bookmarkStart w:id="23" w:name="_Toc69905251"/>
      <w:bookmarkStart w:id="24" w:name="_Toc70488514"/>
      <w:bookmarkStart w:id="25" w:name="_Toc70495087"/>
      <w:bookmarkStart w:id="26" w:name="_Toc70495355"/>
      <w:r>
        <w:rPr>
          <w:rStyle w:val="PuestoCar"/>
        </w:rPr>
        <w:lastRenderedPageBreak/>
        <w:t>ÍNDICE</w:t>
      </w:r>
      <w:bookmarkEnd w:id="21"/>
      <w:bookmarkEnd w:id="22"/>
      <w:bookmarkEnd w:id="23"/>
      <w:bookmarkEnd w:id="24"/>
      <w:bookmarkEnd w:id="25"/>
      <w:bookmarkEnd w:id="26"/>
    </w:p>
    <w:sdt>
      <w:sdtPr>
        <w:rPr>
          <w:lang w:val="es-ES"/>
        </w:rPr>
        <w:id w:val="1723633183"/>
        <w:docPartObj>
          <w:docPartGallery w:val="Table of Contents"/>
          <w:docPartUnique/>
        </w:docPartObj>
      </w:sdtPr>
      <w:sdtEndPr>
        <w:rPr>
          <w:b/>
          <w:bCs/>
        </w:rPr>
      </w:sdtEndPr>
      <w:sdtContent>
        <w:p w14:paraId="5A165D98" w14:textId="77777777" w:rsidR="00C622DB" w:rsidRDefault="00C622DB" w:rsidP="00DF34BB">
          <w:pPr>
            <w:jc w:val="center"/>
            <w:rPr>
              <w:lang w:val="es-ES"/>
            </w:rPr>
          </w:pPr>
        </w:p>
        <w:p w14:paraId="1A91B726" w14:textId="53B1765B" w:rsidR="00AE1AEE" w:rsidRDefault="00AE1AEE" w:rsidP="00DF34BB">
          <w:pPr>
            <w:jc w:val="center"/>
            <w:rPr>
              <w:rStyle w:val="PuestoCar"/>
              <w:sz w:val="24"/>
            </w:rPr>
          </w:pPr>
          <w:bookmarkStart w:id="27" w:name="_Toc70488515"/>
          <w:bookmarkStart w:id="28" w:name="_Toc70495088"/>
          <w:bookmarkStart w:id="29" w:name="_Toc70495356"/>
          <w:r w:rsidRPr="00DF34BB">
            <w:rPr>
              <w:rStyle w:val="PuestoCar"/>
              <w:sz w:val="24"/>
            </w:rPr>
            <w:t>DESCRIP</w:t>
          </w:r>
          <w:r w:rsidRPr="00AE1AEE">
            <w:rPr>
              <w:rStyle w:val="PuestoCar"/>
              <w:sz w:val="24"/>
            </w:rPr>
            <w:t>CIÓN</w:t>
          </w:r>
          <w:bookmarkEnd w:id="27"/>
          <w:bookmarkEnd w:id="28"/>
          <w:bookmarkEnd w:id="29"/>
        </w:p>
        <w:p w14:paraId="47077048" w14:textId="2070985C" w:rsidR="00AE1AEE" w:rsidRDefault="00AE1AEE" w:rsidP="00AE1AEE">
          <w:pPr>
            <w:jc w:val="right"/>
          </w:pPr>
          <w:bookmarkStart w:id="30" w:name="_Toc69805658"/>
          <w:bookmarkStart w:id="31" w:name="_Toc69905252"/>
          <w:bookmarkStart w:id="32" w:name="_Toc70488516"/>
          <w:bookmarkStart w:id="33" w:name="_Toc70495089"/>
          <w:bookmarkStart w:id="34" w:name="_Toc70495357"/>
          <w:r w:rsidRPr="00503332">
            <w:rPr>
              <w:rStyle w:val="PuestoCar"/>
              <w:sz w:val="24"/>
            </w:rPr>
            <w:t>Pág</w:t>
          </w:r>
          <w:r>
            <w:rPr>
              <w:rStyle w:val="PuestoCar"/>
              <w:sz w:val="24"/>
            </w:rPr>
            <w:t>.</w:t>
          </w:r>
          <w:bookmarkEnd w:id="30"/>
          <w:bookmarkEnd w:id="31"/>
          <w:bookmarkEnd w:id="32"/>
          <w:bookmarkEnd w:id="33"/>
          <w:bookmarkEnd w:id="34"/>
        </w:p>
        <w:p w14:paraId="5B71CF98" w14:textId="0F45E12A" w:rsidR="000B3F52" w:rsidRPr="00D97925" w:rsidRDefault="00AE1AEE" w:rsidP="00055A69">
          <w:pPr>
            <w:pStyle w:val="TDC1"/>
            <w:rPr>
              <w:rFonts w:ascii="Arial" w:eastAsiaTheme="minorEastAsia" w:hAnsi="Arial" w:cs="Arial"/>
              <w:noProof/>
              <w:sz w:val="22"/>
              <w:szCs w:val="22"/>
              <w:lang w:val="es-GT" w:eastAsia="es-GT"/>
            </w:rPr>
          </w:pPr>
          <w:r>
            <w:fldChar w:fldCharType="begin"/>
          </w:r>
          <w:r>
            <w:instrText xml:space="preserve"> TOC \o "1-3" \h \z \u </w:instrText>
          </w:r>
          <w:r>
            <w:fldChar w:fldCharType="separate"/>
          </w:r>
        </w:p>
        <w:p w14:paraId="3835D735" w14:textId="6561A13C" w:rsidR="000B3F52" w:rsidRPr="00D97925" w:rsidRDefault="009348F1" w:rsidP="00055A69">
          <w:pPr>
            <w:pStyle w:val="TDC1"/>
            <w:rPr>
              <w:rFonts w:ascii="Arial" w:eastAsiaTheme="minorEastAsia" w:hAnsi="Arial" w:cs="Arial"/>
              <w:noProof/>
              <w:sz w:val="22"/>
              <w:szCs w:val="22"/>
              <w:lang w:val="es-GT" w:eastAsia="es-GT"/>
            </w:rPr>
          </w:pPr>
          <w:hyperlink w:anchor="_Toc70495358" w:history="1">
            <w:r w:rsidR="00D97925" w:rsidRPr="00D97925">
              <w:rPr>
                <w:rStyle w:val="Hipervnculo"/>
                <w:rFonts w:ascii="Arial" w:hAnsi="Arial" w:cs="Arial"/>
                <w:noProof/>
              </w:rPr>
              <w:t>1.</w:t>
            </w:r>
            <w:r w:rsidR="00D97925" w:rsidRPr="00D97925">
              <w:rPr>
                <w:rFonts w:ascii="Arial" w:eastAsiaTheme="minorEastAsia" w:hAnsi="Arial" w:cs="Arial"/>
                <w:noProof/>
                <w:sz w:val="22"/>
                <w:szCs w:val="22"/>
                <w:lang w:val="es-GT" w:eastAsia="es-GT"/>
              </w:rPr>
              <w:tab/>
            </w:r>
            <w:r w:rsidR="000B3F52" w:rsidRPr="00D97925">
              <w:rPr>
                <w:rStyle w:val="Hipervnculo"/>
                <w:rFonts w:ascii="Arial" w:hAnsi="Arial" w:cs="Arial"/>
                <w:noProof/>
              </w:rPr>
              <w:t>INTRODUCCIÓN</w:t>
            </w:r>
            <w:r w:rsidR="00D97925" w:rsidRPr="00D97925">
              <w:rPr>
                <w:rFonts w:ascii="Arial" w:hAnsi="Arial" w:cs="Arial"/>
                <w:noProof/>
                <w:webHidden/>
              </w:rPr>
              <w:tab/>
            </w:r>
            <w:r w:rsidR="000B3F52" w:rsidRPr="00D97925">
              <w:rPr>
                <w:rFonts w:ascii="Arial" w:hAnsi="Arial" w:cs="Arial"/>
                <w:noProof/>
                <w:webHidden/>
              </w:rPr>
              <w:fldChar w:fldCharType="begin"/>
            </w:r>
            <w:r w:rsidR="000B3F52" w:rsidRPr="00D97925">
              <w:rPr>
                <w:rFonts w:ascii="Arial" w:hAnsi="Arial" w:cs="Arial"/>
                <w:noProof/>
                <w:webHidden/>
              </w:rPr>
              <w:instrText xml:space="preserve"> PAGEREF _Toc70495358 \h </w:instrText>
            </w:r>
            <w:r w:rsidR="000B3F52" w:rsidRPr="00D97925">
              <w:rPr>
                <w:rFonts w:ascii="Arial" w:hAnsi="Arial" w:cs="Arial"/>
                <w:noProof/>
                <w:webHidden/>
              </w:rPr>
            </w:r>
            <w:r w:rsidR="000B3F52" w:rsidRPr="00D97925">
              <w:rPr>
                <w:rFonts w:ascii="Arial" w:hAnsi="Arial" w:cs="Arial"/>
                <w:noProof/>
                <w:webHidden/>
              </w:rPr>
              <w:fldChar w:fldCharType="separate"/>
            </w:r>
            <w:r w:rsidR="00722A2E">
              <w:rPr>
                <w:rFonts w:ascii="Arial" w:hAnsi="Arial" w:cs="Arial"/>
                <w:noProof/>
                <w:webHidden/>
              </w:rPr>
              <w:t>3</w:t>
            </w:r>
            <w:r w:rsidR="000B3F52" w:rsidRPr="00D97925">
              <w:rPr>
                <w:rFonts w:ascii="Arial" w:hAnsi="Arial" w:cs="Arial"/>
                <w:noProof/>
                <w:webHidden/>
              </w:rPr>
              <w:fldChar w:fldCharType="end"/>
            </w:r>
          </w:hyperlink>
        </w:p>
        <w:p w14:paraId="048DCFB1" w14:textId="442081DE" w:rsidR="000B3F52" w:rsidRPr="00D97925" w:rsidRDefault="009348F1" w:rsidP="00055A69">
          <w:pPr>
            <w:pStyle w:val="TDC1"/>
            <w:rPr>
              <w:rFonts w:ascii="Arial" w:eastAsiaTheme="minorEastAsia" w:hAnsi="Arial" w:cs="Arial"/>
              <w:noProof/>
              <w:sz w:val="22"/>
              <w:szCs w:val="22"/>
              <w:lang w:val="es-GT" w:eastAsia="es-GT"/>
            </w:rPr>
          </w:pPr>
          <w:hyperlink w:anchor="_Toc70495359" w:history="1">
            <w:r w:rsidR="00D97925" w:rsidRPr="00D97925">
              <w:rPr>
                <w:rStyle w:val="Hipervnculo"/>
                <w:rFonts w:ascii="Arial" w:hAnsi="Arial" w:cs="Arial"/>
                <w:noProof/>
              </w:rPr>
              <w:t>2.</w:t>
            </w:r>
            <w:r w:rsidR="00D97925" w:rsidRPr="00D97925">
              <w:rPr>
                <w:rFonts w:ascii="Arial" w:eastAsiaTheme="minorEastAsia" w:hAnsi="Arial" w:cs="Arial"/>
                <w:noProof/>
                <w:sz w:val="22"/>
                <w:szCs w:val="22"/>
                <w:lang w:val="es-GT" w:eastAsia="es-GT"/>
              </w:rPr>
              <w:tab/>
            </w:r>
            <w:r w:rsidR="000B3F52" w:rsidRPr="00D97925">
              <w:rPr>
                <w:rStyle w:val="Hipervnculo"/>
                <w:rFonts w:ascii="Arial" w:hAnsi="Arial" w:cs="Arial"/>
                <w:noProof/>
              </w:rPr>
              <w:t>BASE LEGAL</w:t>
            </w:r>
            <w:r w:rsidR="00D97925" w:rsidRPr="00D97925">
              <w:rPr>
                <w:rFonts w:ascii="Arial" w:hAnsi="Arial" w:cs="Arial"/>
                <w:noProof/>
                <w:webHidden/>
              </w:rPr>
              <w:tab/>
            </w:r>
            <w:r w:rsidR="000B3F52" w:rsidRPr="00D97925">
              <w:rPr>
                <w:rFonts w:ascii="Arial" w:hAnsi="Arial" w:cs="Arial"/>
                <w:noProof/>
                <w:webHidden/>
              </w:rPr>
              <w:fldChar w:fldCharType="begin"/>
            </w:r>
            <w:r w:rsidR="000B3F52" w:rsidRPr="00D97925">
              <w:rPr>
                <w:rFonts w:ascii="Arial" w:hAnsi="Arial" w:cs="Arial"/>
                <w:noProof/>
                <w:webHidden/>
              </w:rPr>
              <w:instrText xml:space="preserve"> PAGEREF _Toc70495359 \h </w:instrText>
            </w:r>
            <w:r w:rsidR="000B3F52" w:rsidRPr="00D97925">
              <w:rPr>
                <w:rFonts w:ascii="Arial" w:hAnsi="Arial" w:cs="Arial"/>
                <w:noProof/>
                <w:webHidden/>
              </w:rPr>
            </w:r>
            <w:r w:rsidR="000B3F52" w:rsidRPr="00D97925">
              <w:rPr>
                <w:rFonts w:ascii="Arial" w:hAnsi="Arial" w:cs="Arial"/>
                <w:noProof/>
                <w:webHidden/>
              </w:rPr>
              <w:fldChar w:fldCharType="separate"/>
            </w:r>
            <w:r w:rsidR="00722A2E">
              <w:rPr>
                <w:rFonts w:ascii="Arial" w:hAnsi="Arial" w:cs="Arial"/>
                <w:noProof/>
                <w:webHidden/>
              </w:rPr>
              <w:t>4</w:t>
            </w:r>
            <w:r w:rsidR="000B3F52" w:rsidRPr="00D97925">
              <w:rPr>
                <w:rFonts w:ascii="Arial" w:hAnsi="Arial" w:cs="Arial"/>
                <w:noProof/>
                <w:webHidden/>
              </w:rPr>
              <w:fldChar w:fldCharType="end"/>
            </w:r>
          </w:hyperlink>
        </w:p>
        <w:p w14:paraId="4F657F0F" w14:textId="0FBD7496" w:rsidR="000B3F52" w:rsidRPr="00D97925" w:rsidRDefault="009348F1" w:rsidP="00055A69">
          <w:pPr>
            <w:pStyle w:val="TDC1"/>
            <w:rPr>
              <w:rFonts w:ascii="Arial" w:eastAsiaTheme="minorEastAsia" w:hAnsi="Arial" w:cs="Arial"/>
              <w:noProof/>
              <w:sz w:val="22"/>
              <w:szCs w:val="22"/>
              <w:lang w:val="es-GT" w:eastAsia="es-GT"/>
            </w:rPr>
          </w:pPr>
          <w:hyperlink w:anchor="_Toc70495360" w:history="1">
            <w:r w:rsidR="00D97925" w:rsidRPr="00D97925">
              <w:rPr>
                <w:rStyle w:val="Hipervnculo"/>
                <w:rFonts w:ascii="Arial" w:hAnsi="Arial" w:cs="Arial"/>
                <w:noProof/>
              </w:rPr>
              <w:t>3.</w:t>
            </w:r>
            <w:r w:rsidR="00D97925" w:rsidRPr="00D97925">
              <w:rPr>
                <w:rFonts w:ascii="Arial" w:eastAsiaTheme="minorEastAsia" w:hAnsi="Arial" w:cs="Arial"/>
                <w:noProof/>
                <w:sz w:val="22"/>
                <w:szCs w:val="22"/>
                <w:lang w:val="es-GT" w:eastAsia="es-GT"/>
              </w:rPr>
              <w:tab/>
            </w:r>
            <w:r w:rsidR="000B3F52" w:rsidRPr="00D97925">
              <w:rPr>
                <w:rStyle w:val="Hipervnculo"/>
                <w:rFonts w:ascii="Arial" w:hAnsi="Arial" w:cs="Arial"/>
                <w:noProof/>
              </w:rPr>
              <w:t>ORGANIGRAMA</w:t>
            </w:r>
            <w:r w:rsidR="00D97925" w:rsidRPr="00D97925">
              <w:rPr>
                <w:rFonts w:ascii="Arial" w:hAnsi="Arial" w:cs="Arial"/>
                <w:noProof/>
                <w:webHidden/>
              </w:rPr>
              <w:tab/>
            </w:r>
            <w:r w:rsidR="000B3F52" w:rsidRPr="00D97925">
              <w:rPr>
                <w:rFonts w:ascii="Arial" w:hAnsi="Arial" w:cs="Arial"/>
                <w:noProof/>
                <w:webHidden/>
              </w:rPr>
              <w:fldChar w:fldCharType="begin"/>
            </w:r>
            <w:r w:rsidR="000B3F52" w:rsidRPr="00D97925">
              <w:rPr>
                <w:rFonts w:ascii="Arial" w:hAnsi="Arial" w:cs="Arial"/>
                <w:noProof/>
                <w:webHidden/>
              </w:rPr>
              <w:instrText xml:space="preserve"> PAGEREF _Toc70495360 \h </w:instrText>
            </w:r>
            <w:r w:rsidR="000B3F52" w:rsidRPr="00D97925">
              <w:rPr>
                <w:rFonts w:ascii="Arial" w:hAnsi="Arial" w:cs="Arial"/>
                <w:noProof/>
                <w:webHidden/>
              </w:rPr>
            </w:r>
            <w:r w:rsidR="000B3F52" w:rsidRPr="00D97925">
              <w:rPr>
                <w:rFonts w:ascii="Arial" w:hAnsi="Arial" w:cs="Arial"/>
                <w:noProof/>
                <w:webHidden/>
              </w:rPr>
              <w:fldChar w:fldCharType="separate"/>
            </w:r>
            <w:r w:rsidR="00722A2E">
              <w:rPr>
                <w:rFonts w:ascii="Arial" w:hAnsi="Arial" w:cs="Arial"/>
                <w:noProof/>
                <w:webHidden/>
              </w:rPr>
              <w:t>5</w:t>
            </w:r>
            <w:r w:rsidR="000B3F52" w:rsidRPr="00D97925">
              <w:rPr>
                <w:rFonts w:ascii="Arial" w:hAnsi="Arial" w:cs="Arial"/>
                <w:noProof/>
                <w:webHidden/>
              </w:rPr>
              <w:fldChar w:fldCharType="end"/>
            </w:r>
          </w:hyperlink>
        </w:p>
        <w:p w14:paraId="03C8406A" w14:textId="74A6F8CD" w:rsidR="000B3F52" w:rsidRPr="00D97925" w:rsidRDefault="009348F1" w:rsidP="00055A69">
          <w:pPr>
            <w:pStyle w:val="TDC1"/>
            <w:rPr>
              <w:rFonts w:ascii="Arial" w:eastAsiaTheme="minorEastAsia" w:hAnsi="Arial" w:cs="Arial"/>
              <w:noProof/>
              <w:sz w:val="22"/>
              <w:szCs w:val="22"/>
              <w:lang w:val="es-GT" w:eastAsia="es-GT"/>
            </w:rPr>
          </w:pPr>
          <w:hyperlink w:anchor="_Toc70495361" w:history="1">
            <w:r w:rsidR="00D97925" w:rsidRPr="00D97925">
              <w:rPr>
                <w:rStyle w:val="Hipervnculo"/>
                <w:rFonts w:ascii="Arial" w:hAnsi="Arial" w:cs="Arial"/>
                <w:noProof/>
              </w:rPr>
              <w:t>4.</w:t>
            </w:r>
            <w:r w:rsidR="00D97925" w:rsidRPr="00D97925">
              <w:rPr>
                <w:rFonts w:ascii="Arial" w:eastAsiaTheme="minorEastAsia" w:hAnsi="Arial" w:cs="Arial"/>
                <w:noProof/>
                <w:sz w:val="22"/>
                <w:szCs w:val="22"/>
                <w:lang w:val="es-GT" w:eastAsia="es-GT"/>
              </w:rPr>
              <w:tab/>
            </w:r>
            <w:r w:rsidR="000B3F52" w:rsidRPr="00D97925">
              <w:rPr>
                <w:rStyle w:val="Hipervnculo"/>
                <w:rFonts w:ascii="Arial" w:hAnsi="Arial" w:cs="Arial"/>
                <w:noProof/>
              </w:rPr>
              <w:t>GLOSARIO</w:t>
            </w:r>
            <w:r w:rsidR="00D97925" w:rsidRPr="00D97925">
              <w:rPr>
                <w:rFonts w:ascii="Arial" w:hAnsi="Arial" w:cs="Arial"/>
                <w:noProof/>
                <w:webHidden/>
              </w:rPr>
              <w:tab/>
            </w:r>
            <w:r w:rsidR="000B3F52" w:rsidRPr="00D97925">
              <w:rPr>
                <w:rFonts w:ascii="Arial" w:hAnsi="Arial" w:cs="Arial"/>
                <w:noProof/>
                <w:webHidden/>
              </w:rPr>
              <w:fldChar w:fldCharType="begin"/>
            </w:r>
            <w:r w:rsidR="000B3F52" w:rsidRPr="00D97925">
              <w:rPr>
                <w:rFonts w:ascii="Arial" w:hAnsi="Arial" w:cs="Arial"/>
                <w:noProof/>
                <w:webHidden/>
              </w:rPr>
              <w:instrText xml:space="preserve"> PAGEREF _Toc70495361 \h </w:instrText>
            </w:r>
            <w:r w:rsidR="000B3F52" w:rsidRPr="00D97925">
              <w:rPr>
                <w:rFonts w:ascii="Arial" w:hAnsi="Arial" w:cs="Arial"/>
                <w:noProof/>
                <w:webHidden/>
              </w:rPr>
            </w:r>
            <w:r w:rsidR="000B3F52" w:rsidRPr="00D97925">
              <w:rPr>
                <w:rFonts w:ascii="Arial" w:hAnsi="Arial" w:cs="Arial"/>
                <w:noProof/>
                <w:webHidden/>
              </w:rPr>
              <w:fldChar w:fldCharType="separate"/>
            </w:r>
            <w:r w:rsidR="00722A2E">
              <w:rPr>
                <w:rFonts w:ascii="Arial" w:hAnsi="Arial" w:cs="Arial"/>
                <w:noProof/>
                <w:webHidden/>
              </w:rPr>
              <w:t>6</w:t>
            </w:r>
            <w:r w:rsidR="000B3F52" w:rsidRPr="00D97925">
              <w:rPr>
                <w:rFonts w:ascii="Arial" w:hAnsi="Arial" w:cs="Arial"/>
                <w:noProof/>
                <w:webHidden/>
              </w:rPr>
              <w:fldChar w:fldCharType="end"/>
            </w:r>
          </w:hyperlink>
        </w:p>
        <w:p w14:paraId="345BCD71" w14:textId="57957C1E" w:rsidR="000B3F52" w:rsidRPr="000B3F52" w:rsidRDefault="009348F1" w:rsidP="00055A69">
          <w:pPr>
            <w:pStyle w:val="TDC1"/>
            <w:rPr>
              <w:rFonts w:eastAsiaTheme="minorEastAsia"/>
              <w:noProof/>
              <w:sz w:val="22"/>
              <w:szCs w:val="22"/>
              <w:lang w:val="es-GT" w:eastAsia="es-GT"/>
            </w:rPr>
          </w:pPr>
          <w:hyperlink w:anchor="_Toc70495362" w:history="1">
            <w:r w:rsidR="00D97925" w:rsidRPr="00D97925">
              <w:rPr>
                <w:rStyle w:val="Hipervnculo"/>
                <w:rFonts w:ascii="Arial" w:hAnsi="Arial" w:cs="Arial"/>
                <w:noProof/>
              </w:rPr>
              <w:t>5.</w:t>
            </w:r>
            <w:r w:rsidR="00D97925" w:rsidRPr="00D97925">
              <w:rPr>
                <w:rFonts w:ascii="Arial" w:eastAsiaTheme="minorEastAsia" w:hAnsi="Arial" w:cs="Arial"/>
                <w:noProof/>
                <w:sz w:val="22"/>
                <w:szCs w:val="22"/>
                <w:lang w:val="es-GT" w:eastAsia="es-GT"/>
              </w:rPr>
              <w:tab/>
            </w:r>
            <w:r w:rsidR="000B3F52" w:rsidRPr="00D97925">
              <w:rPr>
                <w:rStyle w:val="Hipervnculo"/>
                <w:rFonts w:ascii="Arial" w:hAnsi="Arial" w:cs="Arial"/>
                <w:noProof/>
              </w:rPr>
              <w:t>DESCRIPCIONES DE PUESTOS</w:t>
            </w:r>
            <w:r w:rsidR="00D97925" w:rsidRPr="00D97925">
              <w:rPr>
                <w:rFonts w:ascii="Arial" w:hAnsi="Arial" w:cs="Arial"/>
                <w:noProof/>
                <w:webHidden/>
              </w:rPr>
              <w:tab/>
            </w:r>
            <w:r w:rsidR="000B3F52" w:rsidRPr="00D97925">
              <w:rPr>
                <w:rFonts w:ascii="Arial" w:hAnsi="Arial" w:cs="Arial"/>
                <w:noProof/>
                <w:webHidden/>
              </w:rPr>
              <w:fldChar w:fldCharType="begin"/>
            </w:r>
            <w:r w:rsidR="000B3F52" w:rsidRPr="00D97925">
              <w:rPr>
                <w:rFonts w:ascii="Arial" w:hAnsi="Arial" w:cs="Arial"/>
                <w:noProof/>
                <w:webHidden/>
              </w:rPr>
              <w:instrText xml:space="preserve"> PAGEREF _Toc70495362 \h </w:instrText>
            </w:r>
            <w:r w:rsidR="000B3F52" w:rsidRPr="00D97925">
              <w:rPr>
                <w:rFonts w:ascii="Arial" w:hAnsi="Arial" w:cs="Arial"/>
                <w:noProof/>
                <w:webHidden/>
              </w:rPr>
            </w:r>
            <w:r w:rsidR="000B3F52" w:rsidRPr="00D97925">
              <w:rPr>
                <w:rFonts w:ascii="Arial" w:hAnsi="Arial" w:cs="Arial"/>
                <w:noProof/>
                <w:webHidden/>
              </w:rPr>
              <w:fldChar w:fldCharType="separate"/>
            </w:r>
            <w:r w:rsidR="00722A2E">
              <w:rPr>
                <w:rFonts w:ascii="Arial" w:hAnsi="Arial" w:cs="Arial"/>
                <w:noProof/>
                <w:webHidden/>
              </w:rPr>
              <w:t>7</w:t>
            </w:r>
            <w:r w:rsidR="000B3F52" w:rsidRPr="00D97925">
              <w:rPr>
                <w:rFonts w:ascii="Arial" w:hAnsi="Arial" w:cs="Arial"/>
                <w:noProof/>
                <w:webHidden/>
              </w:rPr>
              <w:fldChar w:fldCharType="end"/>
            </w:r>
          </w:hyperlink>
        </w:p>
        <w:p w14:paraId="40E544F6" w14:textId="2856997F" w:rsidR="000B3F52" w:rsidRPr="000B3F52" w:rsidRDefault="00055A69" w:rsidP="00055A69">
          <w:pPr>
            <w:pStyle w:val="TDC1"/>
            <w:rPr>
              <w:rFonts w:eastAsiaTheme="minorEastAsia"/>
              <w:noProof/>
              <w:sz w:val="22"/>
              <w:szCs w:val="22"/>
              <w:lang w:val="es-GT" w:eastAsia="es-GT"/>
            </w:rPr>
          </w:pPr>
          <w:r>
            <w:rPr>
              <w:rStyle w:val="Hipervnculo"/>
              <w:rFonts w:ascii="Arial" w:hAnsi="Arial" w:cs="Arial"/>
              <w:noProof/>
              <w:u w:val="none"/>
            </w:rPr>
            <w:t xml:space="preserve">            </w:t>
          </w:r>
          <w:hyperlink w:anchor="_Toc70495363" w:history="1">
            <w:r w:rsidR="000B3F52" w:rsidRPr="000B3F52">
              <w:rPr>
                <w:rStyle w:val="Hipervnculo"/>
                <w:rFonts w:ascii="Arial" w:hAnsi="Arial" w:cs="Arial"/>
                <w:noProof/>
              </w:rPr>
              <w:t>1.</w:t>
            </w:r>
            <w:r>
              <w:rPr>
                <w:rStyle w:val="Hipervnculo"/>
                <w:rFonts w:ascii="Arial" w:hAnsi="Arial" w:cs="Arial"/>
                <w:noProof/>
              </w:rPr>
              <w:t xml:space="preserve"> </w:t>
            </w:r>
            <w:r w:rsidR="000B3F52" w:rsidRPr="000B3F52">
              <w:rPr>
                <w:rStyle w:val="Hipervnculo"/>
                <w:rFonts w:ascii="Arial" w:hAnsi="Arial" w:cs="Arial"/>
                <w:noProof/>
              </w:rPr>
              <w:t>Director</w:t>
            </w:r>
            <w:r>
              <w:rPr>
                <w:rStyle w:val="Hipervnculo"/>
                <w:rFonts w:ascii="Arial" w:hAnsi="Arial" w:cs="Arial"/>
                <w:noProof/>
              </w:rPr>
              <w:t xml:space="preserve"> </w:t>
            </w:r>
            <w:r w:rsidR="000B3F52" w:rsidRPr="000B3F52">
              <w:rPr>
                <w:noProof/>
                <w:webHidden/>
              </w:rPr>
              <w:tab/>
            </w:r>
            <w:r w:rsidR="000B3F52" w:rsidRPr="000B3F52">
              <w:rPr>
                <w:noProof/>
                <w:webHidden/>
              </w:rPr>
              <w:fldChar w:fldCharType="begin"/>
            </w:r>
            <w:r w:rsidR="000B3F52" w:rsidRPr="000B3F52">
              <w:rPr>
                <w:noProof/>
                <w:webHidden/>
              </w:rPr>
              <w:instrText xml:space="preserve"> PAGEREF _Toc70495363 \h </w:instrText>
            </w:r>
            <w:r w:rsidR="000B3F52" w:rsidRPr="000B3F52">
              <w:rPr>
                <w:noProof/>
                <w:webHidden/>
              </w:rPr>
            </w:r>
            <w:r w:rsidR="000B3F52" w:rsidRPr="000B3F52">
              <w:rPr>
                <w:noProof/>
                <w:webHidden/>
              </w:rPr>
              <w:fldChar w:fldCharType="separate"/>
            </w:r>
            <w:r w:rsidR="00722A2E">
              <w:rPr>
                <w:noProof/>
                <w:webHidden/>
              </w:rPr>
              <w:t>8</w:t>
            </w:r>
            <w:r w:rsidR="000B3F52" w:rsidRPr="000B3F52">
              <w:rPr>
                <w:noProof/>
                <w:webHidden/>
              </w:rPr>
              <w:fldChar w:fldCharType="end"/>
            </w:r>
          </w:hyperlink>
        </w:p>
        <w:p w14:paraId="36937433" w14:textId="72DE0977" w:rsidR="000B3F52" w:rsidRPr="000B3F52" w:rsidRDefault="00055A69" w:rsidP="00055A69">
          <w:pPr>
            <w:pStyle w:val="TDC1"/>
            <w:rPr>
              <w:rFonts w:eastAsiaTheme="minorEastAsia"/>
              <w:noProof/>
              <w:sz w:val="22"/>
              <w:szCs w:val="22"/>
              <w:lang w:val="es-GT" w:eastAsia="es-GT"/>
            </w:rPr>
          </w:pPr>
          <w:r>
            <w:rPr>
              <w:rStyle w:val="Hipervnculo"/>
              <w:rFonts w:ascii="Arial" w:hAnsi="Arial" w:cs="Arial"/>
              <w:noProof/>
              <w:u w:val="none"/>
            </w:rPr>
            <w:t xml:space="preserve">            </w:t>
          </w:r>
          <w:hyperlink w:anchor="_Toc70495364" w:history="1">
            <w:r w:rsidR="000B3F52" w:rsidRPr="000B3F52">
              <w:rPr>
                <w:rStyle w:val="Hipervnculo"/>
                <w:rFonts w:ascii="Arial" w:hAnsi="Arial" w:cs="Arial"/>
                <w:noProof/>
              </w:rPr>
              <w:t>2.</w:t>
            </w:r>
            <w:r>
              <w:rPr>
                <w:rStyle w:val="Hipervnculo"/>
                <w:rFonts w:ascii="Arial" w:hAnsi="Arial" w:cs="Arial"/>
                <w:noProof/>
              </w:rPr>
              <w:t xml:space="preserve"> As</w:t>
            </w:r>
            <w:r w:rsidR="000B3F52" w:rsidRPr="000B3F52">
              <w:rPr>
                <w:rStyle w:val="Hipervnculo"/>
                <w:rFonts w:ascii="Arial" w:hAnsi="Arial" w:cs="Arial"/>
                <w:noProof/>
              </w:rPr>
              <w:t>istente Administrativa</w:t>
            </w:r>
            <w:r w:rsidR="000B3F52" w:rsidRPr="000B3F52">
              <w:rPr>
                <w:noProof/>
                <w:webHidden/>
              </w:rPr>
              <w:tab/>
            </w:r>
            <w:r w:rsidR="000B3F52" w:rsidRPr="000B3F52">
              <w:rPr>
                <w:noProof/>
                <w:webHidden/>
              </w:rPr>
              <w:fldChar w:fldCharType="begin"/>
            </w:r>
            <w:r w:rsidR="000B3F52" w:rsidRPr="000B3F52">
              <w:rPr>
                <w:noProof/>
                <w:webHidden/>
              </w:rPr>
              <w:instrText xml:space="preserve"> PAGEREF _Toc70495364 \h </w:instrText>
            </w:r>
            <w:r w:rsidR="000B3F52" w:rsidRPr="000B3F52">
              <w:rPr>
                <w:noProof/>
                <w:webHidden/>
              </w:rPr>
            </w:r>
            <w:r w:rsidR="000B3F52" w:rsidRPr="000B3F52">
              <w:rPr>
                <w:noProof/>
                <w:webHidden/>
              </w:rPr>
              <w:fldChar w:fldCharType="separate"/>
            </w:r>
            <w:r w:rsidR="00722A2E">
              <w:rPr>
                <w:noProof/>
                <w:webHidden/>
              </w:rPr>
              <w:t>11</w:t>
            </w:r>
            <w:r w:rsidR="000B3F52" w:rsidRPr="000B3F52">
              <w:rPr>
                <w:noProof/>
                <w:webHidden/>
              </w:rPr>
              <w:fldChar w:fldCharType="end"/>
            </w:r>
          </w:hyperlink>
        </w:p>
        <w:p w14:paraId="51DD9268" w14:textId="59CCA9F8" w:rsidR="000B3F52" w:rsidRPr="000B3F52" w:rsidRDefault="00055A69" w:rsidP="00055A69">
          <w:pPr>
            <w:pStyle w:val="TDC1"/>
            <w:rPr>
              <w:rFonts w:eastAsiaTheme="minorEastAsia"/>
              <w:noProof/>
              <w:sz w:val="22"/>
              <w:szCs w:val="22"/>
              <w:lang w:val="es-GT" w:eastAsia="es-GT"/>
            </w:rPr>
          </w:pPr>
          <w:r>
            <w:rPr>
              <w:rStyle w:val="Hipervnculo"/>
              <w:rFonts w:ascii="Arial" w:hAnsi="Arial" w:cs="Arial"/>
              <w:noProof/>
              <w:u w:val="none"/>
            </w:rPr>
            <w:t xml:space="preserve">            </w:t>
          </w:r>
          <w:hyperlink w:anchor="_Toc70495365" w:history="1">
            <w:r w:rsidR="000B3F52" w:rsidRPr="000B3F52">
              <w:rPr>
                <w:rStyle w:val="Hipervnculo"/>
                <w:rFonts w:ascii="Arial" w:hAnsi="Arial" w:cs="Arial"/>
                <w:noProof/>
              </w:rPr>
              <w:t>3.</w:t>
            </w:r>
            <w:r>
              <w:rPr>
                <w:rStyle w:val="Hipervnculo"/>
                <w:rFonts w:ascii="Arial" w:hAnsi="Arial" w:cs="Arial"/>
                <w:noProof/>
              </w:rPr>
              <w:t xml:space="preserve"> </w:t>
            </w:r>
            <w:r w:rsidR="000B3F52" w:rsidRPr="000B3F52">
              <w:rPr>
                <w:rStyle w:val="Hipervnculo"/>
                <w:rFonts w:ascii="Arial" w:hAnsi="Arial" w:cs="Arial"/>
                <w:noProof/>
              </w:rPr>
              <w:t>Subdirector</w:t>
            </w:r>
            <w:r w:rsidR="000B3F52" w:rsidRPr="000B3F52">
              <w:rPr>
                <w:noProof/>
                <w:webHidden/>
              </w:rPr>
              <w:tab/>
            </w:r>
            <w:r w:rsidR="000B3F52" w:rsidRPr="000B3F52">
              <w:rPr>
                <w:noProof/>
                <w:webHidden/>
              </w:rPr>
              <w:fldChar w:fldCharType="begin"/>
            </w:r>
            <w:r w:rsidR="000B3F52" w:rsidRPr="000B3F52">
              <w:rPr>
                <w:noProof/>
                <w:webHidden/>
              </w:rPr>
              <w:instrText xml:space="preserve"> PAGEREF _Toc70495365 \h </w:instrText>
            </w:r>
            <w:r w:rsidR="000B3F52" w:rsidRPr="000B3F52">
              <w:rPr>
                <w:noProof/>
                <w:webHidden/>
              </w:rPr>
            </w:r>
            <w:r w:rsidR="000B3F52" w:rsidRPr="000B3F52">
              <w:rPr>
                <w:noProof/>
                <w:webHidden/>
              </w:rPr>
              <w:fldChar w:fldCharType="separate"/>
            </w:r>
            <w:r w:rsidR="00722A2E">
              <w:rPr>
                <w:noProof/>
                <w:webHidden/>
              </w:rPr>
              <w:t>14</w:t>
            </w:r>
            <w:r w:rsidR="000B3F52" w:rsidRPr="000B3F52">
              <w:rPr>
                <w:noProof/>
                <w:webHidden/>
              </w:rPr>
              <w:fldChar w:fldCharType="end"/>
            </w:r>
          </w:hyperlink>
        </w:p>
        <w:p w14:paraId="3C467D5E" w14:textId="1AE18363" w:rsidR="000B3F52" w:rsidRPr="000B3F52" w:rsidRDefault="00055A69" w:rsidP="00055A69">
          <w:pPr>
            <w:pStyle w:val="TDC1"/>
            <w:rPr>
              <w:rFonts w:eastAsiaTheme="minorEastAsia"/>
              <w:noProof/>
              <w:sz w:val="22"/>
              <w:szCs w:val="22"/>
              <w:lang w:val="es-GT" w:eastAsia="es-GT"/>
            </w:rPr>
          </w:pPr>
          <w:r>
            <w:rPr>
              <w:rStyle w:val="Hipervnculo"/>
              <w:rFonts w:ascii="Arial" w:hAnsi="Arial" w:cs="Arial"/>
              <w:noProof/>
              <w:u w:val="none"/>
            </w:rPr>
            <w:t xml:space="preserve">            </w:t>
          </w:r>
          <w:hyperlink w:anchor="_Toc70495366" w:history="1">
            <w:r w:rsidR="000B3F52" w:rsidRPr="000B3F52">
              <w:rPr>
                <w:rStyle w:val="Hipervnculo"/>
                <w:rFonts w:ascii="Arial" w:hAnsi="Arial" w:cs="Arial"/>
                <w:noProof/>
              </w:rPr>
              <w:t>4.</w:t>
            </w:r>
            <w:r>
              <w:rPr>
                <w:rStyle w:val="Hipervnculo"/>
                <w:rFonts w:ascii="Arial" w:hAnsi="Arial" w:cs="Arial"/>
                <w:noProof/>
              </w:rPr>
              <w:t xml:space="preserve"> </w:t>
            </w:r>
            <w:r w:rsidR="000B3F52" w:rsidRPr="000B3F52">
              <w:rPr>
                <w:rStyle w:val="Hipervnculo"/>
                <w:rFonts w:ascii="Arial" w:hAnsi="Arial" w:cs="Arial"/>
                <w:noProof/>
              </w:rPr>
              <w:t>Asesor Jurídico</w:t>
            </w:r>
            <w:r w:rsidR="000B3F52" w:rsidRPr="000B3F52">
              <w:rPr>
                <w:noProof/>
                <w:webHidden/>
              </w:rPr>
              <w:tab/>
            </w:r>
            <w:r w:rsidR="000B3F52" w:rsidRPr="000B3F52">
              <w:rPr>
                <w:noProof/>
                <w:webHidden/>
              </w:rPr>
              <w:fldChar w:fldCharType="begin"/>
            </w:r>
            <w:r w:rsidR="000B3F52" w:rsidRPr="000B3F52">
              <w:rPr>
                <w:noProof/>
                <w:webHidden/>
              </w:rPr>
              <w:instrText xml:space="preserve"> PAGEREF _Toc70495366 \h </w:instrText>
            </w:r>
            <w:r w:rsidR="000B3F52" w:rsidRPr="000B3F52">
              <w:rPr>
                <w:noProof/>
                <w:webHidden/>
              </w:rPr>
            </w:r>
            <w:r w:rsidR="000B3F52" w:rsidRPr="000B3F52">
              <w:rPr>
                <w:noProof/>
                <w:webHidden/>
              </w:rPr>
              <w:fldChar w:fldCharType="separate"/>
            </w:r>
            <w:r w:rsidR="00722A2E">
              <w:rPr>
                <w:noProof/>
                <w:webHidden/>
              </w:rPr>
              <w:t>17</w:t>
            </w:r>
            <w:r w:rsidR="000B3F52" w:rsidRPr="000B3F52">
              <w:rPr>
                <w:noProof/>
                <w:webHidden/>
              </w:rPr>
              <w:fldChar w:fldCharType="end"/>
            </w:r>
          </w:hyperlink>
        </w:p>
        <w:p w14:paraId="774453F7" w14:textId="60B13B6B" w:rsidR="000B3F52" w:rsidRPr="000B3F52" w:rsidRDefault="009348F1" w:rsidP="00055A69">
          <w:pPr>
            <w:pStyle w:val="TDC1"/>
            <w:rPr>
              <w:rFonts w:eastAsiaTheme="minorEastAsia"/>
              <w:noProof/>
              <w:sz w:val="22"/>
              <w:szCs w:val="22"/>
              <w:lang w:val="es-GT" w:eastAsia="es-GT"/>
            </w:rPr>
          </w:pPr>
          <w:hyperlink w:anchor="_Toc70495367" w:history="1">
            <w:r w:rsidR="00055A69">
              <w:rPr>
                <w:rStyle w:val="Hipervnculo"/>
                <w:rFonts w:ascii="Arial" w:hAnsi="Arial" w:cs="Arial"/>
                <w:noProof/>
                <w:u w:val="none"/>
              </w:rPr>
              <w:t xml:space="preserve">            </w:t>
            </w:r>
            <w:r w:rsidR="000B3F52" w:rsidRPr="00055A69">
              <w:rPr>
                <w:rStyle w:val="Hipervnculo"/>
                <w:rFonts w:ascii="Arial" w:hAnsi="Arial" w:cs="Arial"/>
                <w:noProof/>
                <w:u w:val="none"/>
              </w:rPr>
              <w:t>5</w:t>
            </w:r>
            <w:r w:rsidR="000B3F52" w:rsidRPr="000B3F52">
              <w:rPr>
                <w:rStyle w:val="Hipervnculo"/>
                <w:rFonts w:ascii="Arial" w:hAnsi="Arial" w:cs="Arial"/>
                <w:noProof/>
              </w:rPr>
              <w:t>.</w:t>
            </w:r>
            <w:r w:rsidR="00055A69">
              <w:rPr>
                <w:rStyle w:val="Hipervnculo"/>
                <w:rFonts w:ascii="Arial" w:hAnsi="Arial" w:cs="Arial"/>
                <w:noProof/>
              </w:rPr>
              <w:t xml:space="preserve"> A</w:t>
            </w:r>
            <w:r w:rsidR="000B3F52" w:rsidRPr="000B3F52">
              <w:rPr>
                <w:rStyle w:val="Hipervnculo"/>
                <w:rFonts w:ascii="Arial" w:hAnsi="Arial" w:cs="Arial"/>
                <w:noProof/>
              </w:rPr>
              <w:t>sesor Pedagógico</w:t>
            </w:r>
            <w:r w:rsidR="000B3F52" w:rsidRPr="000B3F52">
              <w:rPr>
                <w:noProof/>
                <w:webHidden/>
              </w:rPr>
              <w:tab/>
            </w:r>
            <w:r w:rsidR="000B3F52" w:rsidRPr="000B3F52">
              <w:rPr>
                <w:noProof/>
                <w:webHidden/>
              </w:rPr>
              <w:fldChar w:fldCharType="begin"/>
            </w:r>
            <w:r w:rsidR="000B3F52" w:rsidRPr="000B3F52">
              <w:rPr>
                <w:noProof/>
                <w:webHidden/>
              </w:rPr>
              <w:instrText xml:space="preserve"> PAGEREF _Toc70495367 \h </w:instrText>
            </w:r>
            <w:r w:rsidR="000B3F52" w:rsidRPr="000B3F52">
              <w:rPr>
                <w:noProof/>
                <w:webHidden/>
              </w:rPr>
            </w:r>
            <w:r w:rsidR="000B3F52" w:rsidRPr="000B3F52">
              <w:rPr>
                <w:noProof/>
                <w:webHidden/>
              </w:rPr>
              <w:fldChar w:fldCharType="separate"/>
            </w:r>
            <w:r w:rsidR="00722A2E">
              <w:rPr>
                <w:noProof/>
                <w:webHidden/>
              </w:rPr>
              <w:t>20</w:t>
            </w:r>
            <w:r w:rsidR="000B3F52" w:rsidRPr="000B3F52">
              <w:rPr>
                <w:noProof/>
                <w:webHidden/>
              </w:rPr>
              <w:fldChar w:fldCharType="end"/>
            </w:r>
          </w:hyperlink>
        </w:p>
        <w:p w14:paraId="13561C40" w14:textId="0A43FE20" w:rsidR="000B3F52" w:rsidRDefault="00055A69" w:rsidP="00055A69">
          <w:pPr>
            <w:pStyle w:val="TDC1"/>
            <w:rPr>
              <w:rFonts w:asciiTheme="minorHAnsi" w:eastAsiaTheme="minorEastAsia" w:hAnsiTheme="minorHAnsi" w:cstheme="minorBidi"/>
              <w:noProof/>
              <w:sz w:val="22"/>
              <w:szCs w:val="22"/>
              <w:lang w:val="es-GT" w:eastAsia="es-GT"/>
            </w:rPr>
          </w:pPr>
          <w:r>
            <w:rPr>
              <w:rStyle w:val="Hipervnculo"/>
              <w:rFonts w:ascii="Arial" w:hAnsi="Arial" w:cs="Arial"/>
              <w:noProof/>
              <w:u w:val="none"/>
            </w:rPr>
            <w:t xml:space="preserve">            </w:t>
          </w:r>
          <w:hyperlink w:anchor="_Toc70495368" w:history="1">
            <w:r w:rsidR="000B3F52" w:rsidRPr="000B3F52">
              <w:rPr>
                <w:rStyle w:val="Hipervnculo"/>
                <w:rFonts w:ascii="Arial" w:hAnsi="Arial" w:cs="Arial"/>
                <w:noProof/>
              </w:rPr>
              <w:t>6.</w:t>
            </w:r>
            <w:r>
              <w:rPr>
                <w:rStyle w:val="Hipervnculo"/>
                <w:rFonts w:ascii="Arial" w:hAnsi="Arial" w:cs="Arial"/>
                <w:noProof/>
              </w:rPr>
              <w:t xml:space="preserve"> </w:t>
            </w:r>
            <w:r w:rsidR="000B3F52" w:rsidRPr="000B3F52">
              <w:rPr>
                <w:rStyle w:val="Hipervnculo"/>
                <w:rFonts w:ascii="Arial" w:hAnsi="Arial" w:cs="Arial"/>
                <w:noProof/>
              </w:rPr>
              <w:t>Gestor Administrativo Financiero</w:t>
            </w:r>
            <w:r w:rsidR="000B3F52" w:rsidRPr="000B3F52">
              <w:rPr>
                <w:noProof/>
                <w:webHidden/>
              </w:rPr>
              <w:tab/>
            </w:r>
            <w:r w:rsidR="000B3F52" w:rsidRPr="000B3F52">
              <w:rPr>
                <w:noProof/>
                <w:webHidden/>
              </w:rPr>
              <w:fldChar w:fldCharType="begin"/>
            </w:r>
            <w:r w:rsidR="000B3F52" w:rsidRPr="000B3F52">
              <w:rPr>
                <w:noProof/>
                <w:webHidden/>
              </w:rPr>
              <w:instrText xml:space="preserve"> PAGEREF _Toc70495368 \h </w:instrText>
            </w:r>
            <w:r w:rsidR="000B3F52" w:rsidRPr="000B3F52">
              <w:rPr>
                <w:noProof/>
                <w:webHidden/>
              </w:rPr>
            </w:r>
            <w:r w:rsidR="000B3F52" w:rsidRPr="000B3F52">
              <w:rPr>
                <w:noProof/>
                <w:webHidden/>
              </w:rPr>
              <w:fldChar w:fldCharType="separate"/>
            </w:r>
            <w:r w:rsidR="00722A2E">
              <w:rPr>
                <w:noProof/>
                <w:webHidden/>
              </w:rPr>
              <w:t>23</w:t>
            </w:r>
            <w:r w:rsidR="000B3F52" w:rsidRPr="000B3F52">
              <w:rPr>
                <w:noProof/>
                <w:webHidden/>
              </w:rPr>
              <w:fldChar w:fldCharType="end"/>
            </w:r>
          </w:hyperlink>
        </w:p>
        <w:p w14:paraId="036B4371" w14:textId="46044A30" w:rsidR="00AE1AEE" w:rsidRDefault="00AE1AEE">
          <w:r>
            <w:rPr>
              <w:b/>
              <w:bCs/>
              <w:lang w:val="es-ES"/>
            </w:rPr>
            <w:fldChar w:fldCharType="end"/>
          </w:r>
        </w:p>
      </w:sdtContent>
    </w:sdt>
    <w:p w14:paraId="2145EB55" w14:textId="77777777" w:rsidR="00356C2A" w:rsidRDefault="00356C2A" w:rsidP="00356C2A">
      <w:pPr>
        <w:rPr>
          <w:rStyle w:val="PuestoCar"/>
        </w:rPr>
      </w:pPr>
    </w:p>
    <w:p w14:paraId="2ADD38AC" w14:textId="77777777" w:rsidR="00356C2A" w:rsidRPr="002C48C7" w:rsidRDefault="00356C2A" w:rsidP="00356C2A">
      <w:pPr>
        <w:rPr>
          <w:rFonts w:ascii="Arial" w:hAnsi="Arial" w:cs="Arial"/>
          <w:b/>
          <w:color w:val="BFBFBF"/>
          <w:sz w:val="24"/>
          <w:szCs w:val="24"/>
        </w:rPr>
      </w:pPr>
      <w:r>
        <w:rPr>
          <w:rStyle w:val="PuestoCar"/>
        </w:rPr>
        <w:br w:type="page"/>
      </w:r>
      <w:bookmarkStart w:id="35" w:name="_Toc70495358"/>
      <w:r w:rsidRPr="002C48C7">
        <w:rPr>
          <w:rStyle w:val="PuestoCar"/>
        </w:rPr>
        <w:lastRenderedPageBreak/>
        <w:t>1.</w:t>
      </w:r>
      <w:r w:rsidRPr="002C48C7">
        <w:rPr>
          <w:rStyle w:val="PuestoCar"/>
        </w:rPr>
        <w:tab/>
        <w:t>INTRODUCCIÓN</w:t>
      </w:r>
      <w:bookmarkEnd w:id="35"/>
      <w:r>
        <w:rPr>
          <w:rFonts w:ascii="Arial" w:hAnsi="Arial" w:cs="Arial"/>
          <w:b/>
          <w:sz w:val="24"/>
          <w:szCs w:val="24"/>
        </w:rPr>
        <w:t xml:space="preserve"> </w:t>
      </w:r>
    </w:p>
    <w:p w14:paraId="03D3D6AF" w14:textId="77777777" w:rsidR="00356C2A" w:rsidRPr="002C48C7" w:rsidRDefault="00356C2A" w:rsidP="00356C2A">
      <w:pPr>
        <w:rPr>
          <w:rFonts w:ascii="Arial" w:hAnsi="Arial" w:cs="Arial"/>
          <w:color w:val="BFBFBF"/>
          <w:sz w:val="22"/>
          <w:szCs w:val="22"/>
        </w:rPr>
      </w:pPr>
    </w:p>
    <w:p w14:paraId="70DFB3E4" w14:textId="77777777" w:rsidR="00A9580E" w:rsidRPr="00F0769F" w:rsidRDefault="00A9580E" w:rsidP="00A9580E">
      <w:pPr>
        <w:spacing w:line="360" w:lineRule="auto"/>
        <w:jc w:val="both"/>
        <w:rPr>
          <w:rFonts w:ascii="Arial" w:hAnsi="Arial" w:cs="Arial"/>
          <w:sz w:val="22"/>
        </w:rPr>
      </w:pPr>
      <w:r w:rsidRPr="00804282">
        <w:rPr>
          <w:rFonts w:ascii="Arial" w:hAnsi="Arial" w:cs="Arial"/>
          <w:sz w:val="22"/>
        </w:rPr>
        <w:t xml:space="preserve">El presente Manual contiene la estructura organizacional de </w:t>
      </w:r>
      <w:r w:rsidR="000409EC">
        <w:rPr>
          <w:rFonts w:ascii="Arial" w:hAnsi="Arial" w:cs="Arial"/>
          <w:sz w:val="22"/>
        </w:rPr>
        <w:t>la Dirección de Desarrollo Magisterial DIDEMAG</w:t>
      </w:r>
      <w:r w:rsidRPr="00804282">
        <w:rPr>
          <w:rFonts w:ascii="Arial" w:hAnsi="Arial" w:cs="Arial"/>
          <w:sz w:val="22"/>
        </w:rPr>
        <w:t>, sus funciones</w:t>
      </w:r>
      <w:r w:rsidRPr="00F0769F">
        <w:rPr>
          <w:rFonts w:ascii="Arial" w:hAnsi="Arial" w:cs="Arial"/>
          <w:sz w:val="22"/>
        </w:rPr>
        <w:t xml:space="preserve"> básicas así como la organización de las áreas y unidades administrativas que la conforman.</w:t>
      </w:r>
    </w:p>
    <w:p w14:paraId="51051422" w14:textId="77777777" w:rsidR="00A9580E" w:rsidRPr="00F0769F" w:rsidRDefault="00A9580E" w:rsidP="00A9580E">
      <w:pPr>
        <w:spacing w:line="360" w:lineRule="auto"/>
        <w:jc w:val="both"/>
        <w:rPr>
          <w:rFonts w:ascii="Arial" w:hAnsi="Arial" w:cs="Arial"/>
          <w:sz w:val="22"/>
        </w:rPr>
      </w:pPr>
    </w:p>
    <w:p w14:paraId="4AE2422E"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6511B2C7" w14:textId="77777777" w:rsidR="00356C2A" w:rsidRPr="00F0769F" w:rsidRDefault="00356C2A" w:rsidP="00356C2A">
      <w:pPr>
        <w:spacing w:line="360" w:lineRule="auto"/>
        <w:jc w:val="both"/>
        <w:rPr>
          <w:rFonts w:ascii="Arial" w:hAnsi="Arial" w:cs="Arial"/>
          <w:sz w:val="22"/>
        </w:rPr>
      </w:pPr>
    </w:p>
    <w:p w14:paraId="730474DA"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0D03B301" w14:textId="77777777" w:rsidR="00A9580E" w:rsidRPr="00177D87" w:rsidRDefault="00A9580E" w:rsidP="00A9580E">
      <w:pPr>
        <w:rPr>
          <w:rFonts w:ascii="Arial" w:hAnsi="Arial" w:cs="Arial"/>
          <w:sz w:val="24"/>
          <w:szCs w:val="22"/>
        </w:rPr>
      </w:pPr>
    </w:p>
    <w:p w14:paraId="61F6DEBD" w14:textId="77777777" w:rsidR="00A9580E" w:rsidRPr="00177D87" w:rsidRDefault="00EB4506" w:rsidP="008D2DDD">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726D15">
        <w:rPr>
          <w:rFonts w:ascii="Arial" w:hAnsi="Arial" w:cs="Arial"/>
          <w:iCs/>
          <w:sz w:val="22"/>
        </w:rPr>
        <w:t>son de carácter general, no limitativas y orientadoras</w:t>
      </w:r>
      <w:r w:rsidRPr="00177D87">
        <w:rPr>
          <w:rFonts w:ascii="Arial" w:hAnsi="Arial" w:cs="Arial"/>
          <w:sz w:val="22"/>
        </w:rPr>
        <w:t xml:space="preserve"> de las tareas que debe cumplir cada funcionario para el logro de los objetivos señalados en los diferentes planes y programas de trabajo.</w:t>
      </w:r>
    </w:p>
    <w:p w14:paraId="56CBED66" w14:textId="77777777" w:rsidR="00A9580E" w:rsidRPr="007C1C35" w:rsidRDefault="00977DA1" w:rsidP="008D2DDD">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726D15">
        <w:rPr>
          <w:rFonts w:ascii="Arial" w:hAnsi="Arial" w:cs="Arial"/>
          <w:iCs/>
          <w:sz w:val="22"/>
        </w:rPr>
        <w:t>a criterio de cada Dirección la desagregación de funciones</w:t>
      </w:r>
      <w:r w:rsidR="00A9580E" w:rsidRPr="00177D87">
        <w:rPr>
          <w:rFonts w:ascii="Arial" w:hAnsi="Arial" w:cs="Arial"/>
          <w:sz w:val="22"/>
        </w:rPr>
        <w:t xml:space="preserve"> en </w:t>
      </w:r>
      <w:r w:rsidR="00A9580E" w:rsidRPr="00726D15">
        <w:rPr>
          <w:rFonts w:ascii="Arial" w:hAnsi="Arial" w:cs="Arial"/>
          <w:iCs/>
          <w:sz w:val="22"/>
        </w:rPr>
        <w:t>unidades de menor jerarquía y la especificación de tareas de cada funcionario</w:t>
      </w:r>
      <w:r w:rsidR="00A9580E" w:rsidRPr="00177D87">
        <w:rPr>
          <w:rFonts w:ascii="Arial" w:hAnsi="Arial" w:cs="Arial"/>
          <w:i/>
          <w:iCs/>
          <w:sz w:val="22"/>
        </w:rPr>
        <w:t>,</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sidR="00B83369">
        <w:rPr>
          <w:rFonts w:ascii="Arial" w:hAnsi="Arial" w:cs="Arial"/>
          <w:sz w:val="22"/>
        </w:rPr>
        <w:t>Resolución</w:t>
      </w:r>
      <w:r w:rsidR="00A9580E" w:rsidRPr="007C1C35">
        <w:rPr>
          <w:rFonts w:ascii="Arial" w:hAnsi="Arial" w:cs="Arial"/>
          <w:sz w:val="22"/>
        </w:rPr>
        <w:t>.</w:t>
      </w:r>
    </w:p>
    <w:p w14:paraId="685F3BBE" w14:textId="4E012092" w:rsidR="00613C45" w:rsidRDefault="00A9580E" w:rsidP="008D2DDD">
      <w:pPr>
        <w:numPr>
          <w:ilvl w:val="0"/>
          <w:numId w:val="8"/>
        </w:numPr>
        <w:spacing w:line="360" w:lineRule="auto"/>
        <w:jc w:val="both"/>
        <w:rPr>
          <w:rFonts w:ascii="Arial" w:hAnsi="Arial" w:cs="Arial"/>
          <w:sz w:val="22"/>
        </w:rPr>
      </w:pPr>
      <w:r>
        <w:rPr>
          <w:rFonts w:ascii="Arial" w:hAnsi="Arial" w:cs="Arial"/>
          <w:sz w:val="22"/>
        </w:rPr>
        <w:t>De acuerdo a los procesos que las Direc</w:t>
      </w:r>
      <w:r w:rsidR="00977DA1">
        <w:rPr>
          <w:rFonts w:ascii="Arial" w:hAnsi="Arial" w:cs="Arial"/>
          <w:sz w:val="22"/>
        </w:rPr>
        <w:t>ciones Centrales desconcentre</w:t>
      </w:r>
      <w:r w:rsidR="007531DF">
        <w:rPr>
          <w:rFonts w:ascii="Arial" w:hAnsi="Arial" w:cs="Arial"/>
          <w:sz w:val="22"/>
        </w:rPr>
        <w:t>n</w:t>
      </w:r>
      <w:r w:rsidR="00977DA1">
        <w:rPr>
          <w:rFonts w:ascii="Arial" w:hAnsi="Arial" w:cs="Arial"/>
          <w:sz w:val="22"/>
        </w:rPr>
        <w:t xml:space="preserve">, </w:t>
      </w:r>
      <w:r>
        <w:rPr>
          <w:rFonts w:ascii="Arial" w:hAnsi="Arial" w:cs="Arial"/>
          <w:sz w:val="22"/>
        </w:rPr>
        <w:t xml:space="preserve">las actividades que correspondan, deben ser asumidas por los ejecutores sin perjuicio de las descritas en el presente Manual </w:t>
      </w:r>
      <w:r w:rsidR="00613C45">
        <w:rPr>
          <w:rFonts w:ascii="Arial" w:hAnsi="Arial" w:cs="Arial"/>
          <w:sz w:val="22"/>
        </w:rPr>
        <w:t>de acuerdo al criterio siguiente:</w:t>
      </w:r>
    </w:p>
    <w:p w14:paraId="3C7D2424" w14:textId="77777777" w:rsidR="002313FA" w:rsidRPr="002313FA" w:rsidRDefault="00613C45" w:rsidP="002313FA">
      <w:pPr>
        <w:numPr>
          <w:ilvl w:val="1"/>
          <w:numId w:val="50"/>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 xml:space="preserve">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r w:rsidR="001467A5">
        <w:rPr>
          <w:rFonts w:ascii="Arial" w:hAnsi="Arial" w:cs="Arial"/>
          <w:sz w:val="22"/>
        </w:rPr>
        <w:t xml:space="preserve">, </w:t>
      </w:r>
      <w:r w:rsidR="002313FA" w:rsidRPr="002313FA">
        <w:rPr>
          <w:rFonts w:ascii="Arial" w:hAnsi="Arial" w:cs="Arial"/>
          <w:sz w:val="22"/>
        </w:rPr>
        <w:t>así como asignarse a colaboradores que posean la competencia para su ejecución.</w:t>
      </w:r>
    </w:p>
    <w:p w14:paraId="6420D0E4" w14:textId="4FDD432F" w:rsidR="00613C45" w:rsidRPr="00613C45" w:rsidRDefault="00613C45" w:rsidP="008D2DDD">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w:t>
      </w:r>
      <w:r w:rsidR="00726D15">
        <w:rPr>
          <w:rFonts w:ascii="Arial" w:hAnsi="Arial" w:cs="Arial"/>
          <w:sz w:val="22"/>
        </w:rPr>
        <w:t>o.</w:t>
      </w:r>
    </w:p>
    <w:p w14:paraId="59FAAEAA" w14:textId="77777777" w:rsidR="00A9580E" w:rsidRPr="00177D87" w:rsidRDefault="00A9580E" w:rsidP="008D2DDD">
      <w:pPr>
        <w:numPr>
          <w:ilvl w:val="0"/>
          <w:numId w:val="8"/>
        </w:numPr>
        <w:spacing w:line="360" w:lineRule="auto"/>
        <w:jc w:val="both"/>
        <w:rPr>
          <w:rFonts w:ascii="Arial" w:hAnsi="Arial" w:cs="Arial"/>
          <w:sz w:val="22"/>
        </w:rPr>
      </w:pPr>
      <w:r w:rsidRPr="007C1C35">
        <w:rPr>
          <w:rFonts w:ascii="Arial" w:hAnsi="Arial" w:cs="Arial"/>
          <w:sz w:val="22"/>
        </w:rPr>
        <w:t xml:space="preserve">El Director </w:t>
      </w:r>
      <w:r>
        <w:rPr>
          <w:rFonts w:ascii="Arial" w:hAnsi="Arial" w:cs="Arial"/>
          <w:sz w:val="22"/>
        </w:rPr>
        <w:t xml:space="preserve">de la Dirección </w:t>
      </w:r>
      <w:r w:rsidR="000409EC">
        <w:rPr>
          <w:rFonts w:ascii="Arial" w:hAnsi="Arial" w:cs="Arial"/>
          <w:sz w:val="22"/>
        </w:rPr>
        <w:t xml:space="preserve">de Desarrollo Magisterial </w:t>
      </w:r>
      <w:r w:rsidR="00D64720">
        <w:rPr>
          <w:rFonts w:ascii="Arial" w:hAnsi="Arial" w:cs="Arial"/>
          <w:sz w:val="22"/>
        </w:rPr>
        <w:t>-</w:t>
      </w:r>
      <w:r w:rsidR="000409EC">
        <w:rPr>
          <w:rFonts w:ascii="Arial" w:hAnsi="Arial" w:cs="Arial"/>
          <w:sz w:val="22"/>
        </w:rPr>
        <w:t>DIDEMAG- d</w:t>
      </w:r>
      <w:r w:rsidRPr="00177D87">
        <w:rPr>
          <w:rFonts w:ascii="Arial" w:hAnsi="Arial" w:cs="Arial"/>
          <w:sz w:val="22"/>
        </w:rPr>
        <w:t>ebe</w:t>
      </w:r>
      <w:r w:rsidR="000409EC">
        <w:rPr>
          <w:rFonts w:ascii="Arial" w:hAnsi="Arial" w:cs="Arial"/>
          <w:sz w:val="22"/>
        </w:rPr>
        <w:t xml:space="preserve"> </w:t>
      </w:r>
      <w:r w:rsidRPr="00177D87">
        <w:rPr>
          <w:rFonts w:ascii="Arial" w:hAnsi="Arial" w:cs="Arial"/>
          <w:sz w:val="22"/>
        </w:rPr>
        <w:t>nombrar, por</w:t>
      </w:r>
      <w:r w:rsidR="000409EC">
        <w:rPr>
          <w:rFonts w:ascii="Arial" w:hAnsi="Arial" w:cs="Arial"/>
          <w:sz w:val="22"/>
        </w:rPr>
        <w:t xml:space="preserve"> </w:t>
      </w:r>
      <w:r w:rsidRPr="00177D87">
        <w:rPr>
          <w:rFonts w:ascii="Arial" w:hAnsi="Arial" w:cs="Arial"/>
          <w:sz w:val="22"/>
        </w:rPr>
        <w:t>medio de documento oficial, a los diferentes enlaces,</w:t>
      </w:r>
      <w:r w:rsidR="00977DA1">
        <w:rPr>
          <w:rFonts w:ascii="Arial" w:hAnsi="Arial" w:cs="Arial"/>
          <w:sz w:val="22"/>
        </w:rPr>
        <w:t xml:space="preserve"> comisiones, representaciones u otros,</w:t>
      </w:r>
      <w:r w:rsidRPr="00177D87">
        <w:rPr>
          <w:rFonts w:ascii="Arial" w:hAnsi="Arial" w:cs="Arial"/>
          <w:sz w:val="22"/>
        </w:rPr>
        <w:t xml:space="preserve"> oficializando de esta forma, la ejecución de actividades que por su naturaleza no pueden ser asignadas a un puesto en particular, tal es el caso de:</w:t>
      </w:r>
    </w:p>
    <w:p w14:paraId="010BA8EC" w14:textId="5FC144B0" w:rsidR="00A9580E" w:rsidRPr="00177D87" w:rsidRDefault="00A9580E" w:rsidP="008D2DDD">
      <w:pPr>
        <w:numPr>
          <w:ilvl w:val="1"/>
          <w:numId w:val="8"/>
        </w:numPr>
        <w:spacing w:line="360" w:lineRule="auto"/>
        <w:jc w:val="both"/>
        <w:rPr>
          <w:rFonts w:ascii="Arial" w:hAnsi="Arial" w:cs="Arial"/>
          <w:sz w:val="22"/>
        </w:rPr>
      </w:pPr>
      <w:r w:rsidRPr="00177D87">
        <w:rPr>
          <w:rFonts w:ascii="Arial" w:hAnsi="Arial" w:cs="Arial"/>
          <w:sz w:val="22"/>
        </w:rPr>
        <w:t xml:space="preserve">Enlaces para diferentes procesos (quejas, capacitación, </w:t>
      </w:r>
      <w:r>
        <w:rPr>
          <w:rFonts w:ascii="Arial" w:hAnsi="Arial" w:cs="Arial"/>
          <w:sz w:val="22"/>
        </w:rPr>
        <w:t>libre acceso a la información</w:t>
      </w:r>
      <w:r w:rsidRPr="00BD69B0">
        <w:rPr>
          <w:rFonts w:ascii="Arial" w:hAnsi="Arial" w:cs="Arial"/>
          <w:sz w:val="22"/>
        </w:rPr>
        <w:t>)</w:t>
      </w:r>
    </w:p>
    <w:p w14:paraId="375C0E32" w14:textId="77777777" w:rsidR="00A9580E" w:rsidRPr="00A9580E" w:rsidRDefault="00A9580E" w:rsidP="008D2DDD">
      <w:pPr>
        <w:numPr>
          <w:ilvl w:val="1"/>
          <w:numId w:val="8"/>
        </w:numPr>
        <w:spacing w:line="360" w:lineRule="auto"/>
        <w:jc w:val="both"/>
        <w:rPr>
          <w:rFonts w:ascii="Arial" w:hAnsi="Arial" w:cs="Arial"/>
          <w:sz w:val="22"/>
          <w:szCs w:val="22"/>
        </w:rPr>
      </w:pPr>
      <w:r w:rsidRPr="00A9580E">
        <w:rPr>
          <w:rFonts w:ascii="Arial" w:hAnsi="Arial" w:cs="Arial"/>
          <w:sz w:val="22"/>
        </w:rPr>
        <w:t>Comisiones especiales</w:t>
      </w:r>
    </w:p>
    <w:p w14:paraId="6199714D" w14:textId="77777777" w:rsidR="00356C2A" w:rsidRPr="00BD69B0" w:rsidRDefault="00613C45" w:rsidP="008D2DDD">
      <w:pPr>
        <w:numPr>
          <w:ilvl w:val="1"/>
          <w:numId w:val="8"/>
        </w:numPr>
        <w:spacing w:line="360" w:lineRule="auto"/>
        <w:jc w:val="both"/>
        <w:rPr>
          <w:rFonts w:ascii="Arial" w:hAnsi="Arial" w:cs="Arial"/>
          <w:sz w:val="22"/>
          <w:szCs w:val="22"/>
        </w:rPr>
      </w:pPr>
      <w:r w:rsidRPr="00BD69B0">
        <w:rPr>
          <w:rFonts w:ascii="Arial" w:hAnsi="Arial" w:cs="Arial"/>
          <w:sz w:val="22"/>
        </w:rPr>
        <w:lastRenderedPageBreak/>
        <w:t>Representaciones de la Dirección.</w:t>
      </w:r>
    </w:p>
    <w:p w14:paraId="569C73CF" w14:textId="30BC5F3B" w:rsidR="00613C45" w:rsidRPr="00FB11E6" w:rsidRDefault="00613C45" w:rsidP="008D2DDD">
      <w:pPr>
        <w:numPr>
          <w:ilvl w:val="1"/>
          <w:numId w:val="8"/>
        </w:numPr>
        <w:spacing w:line="360" w:lineRule="auto"/>
        <w:jc w:val="both"/>
        <w:rPr>
          <w:rFonts w:ascii="Arial" w:hAnsi="Arial" w:cs="Arial"/>
          <w:sz w:val="22"/>
          <w:szCs w:val="22"/>
        </w:rPr>
      </w:pPr>
      <w:r w:rsidRPr="00FB11E6">
        <w:rPr>
          <w:rFonts w:ascii="Arial" w:hAnsi="Arial" w:cs="Arial"/>
          <w:sz w:val="22"/>
        </w:rPr>
        <w:t>Entre otros</w:t>
      </w:r>
      <w:r w:rsidR="00E05046" w:rsidRPr="00FB11E6">
        <w:rPr>
          <w:rFonts w:ascii="Arial" w:hAnsi="Arial" w:cs="Arial"/>
          <w:sz w:val="22"/>
        </w:rPr>
        <w:t xml:space="preserve">  </w:t>
      </w:r>
    </w:p>
    <w:p w14:paraId="4C233BD0" w14:textId="4502FCA3" w:rsidR="00A9580E" w:rsidRPr="00081C0F" w:rsidRDefault="00A9580E" w:rsidP="00081C0F">
      <w:pPr>
        <w:pStyle w:val="Prrafodelista"/>
        <w:numPr>
          <w:ilvl w:val="0"/>
          <w:numId w:val="8"/>
        </w:numPr>
        <w:spacing w:line="360" w:lineRule="auto"/>
        <w:contextualSpacing w:val="0"/>
        <w:jc w:val="both"/>
        <w:rPr>
          <w:rFonts w:ascii="Arial" w:hAnsi="Arial" w:cs="Arial"/>
          <w:sz w:val="22"/>
        </w:rPr>
      </w:pPr>
      <w:r w:rsidRPr="002E0579">
        <w:rPr>
          <w:rFonts w:ascii="Arial" w:hAnsi="Arial" w:cs="Arial"/>
          <w:sz w:val="22"/>
        </w:rPr>
        <w:t xml:space="preserve">Para que la rendición de cuentas constituya un proceso ascendente que abarque todos los niveles y ámbitos de responsabilidad, en cada </w:t>
      </w:r>
      <w:r>
        <w:rPr>
          <w:rFonts w:ascii="Arial" w:hAnsi="Arial" w:cs="Arial"/>
          <w:sz w:val="22"/>
        </w:rPr>
        <w:t>Dependencia</w:t>
      </w:r>
      <w:r w:rsidRPr="002E0579">
        <w:rPr>
          <w:rFonts w:ascii="Arial" w:hAnsi="Arial" w:cs="Arial"/>
          <w:sz w:val="22"/>
        </w:rPr>
        <w:t xml:space="preserve"> deberá registrarse como cuentadantes ante la Contraloría General de Cuentas -CGC-, </w:t>
      </w:r>
      <w:r w:rsidRPr="00E819DC">
        <w:rPr>
          <w:rFonts w:ascii="Arial" w:hAnsi="Arial" w:cs="Arial"/>
          <w:sz w:val="22"/>
        </w:rPr>
        <w:t xml:space="preserve">en sus respectivas </w:t>
      </w:r>
      <w:proofErr w:type="spellStart"/>
      <w:r w:rsidRPr="00E819DC">
        <w:rPr>
          <w:rFonts w:ascii="Arial" w:hAnsi="Arial" w:cs="Arial"/>
          <w:sz w:val="22"/>
        </w:rPr>
        <w:t>cuentadancia</w:t>
      </w:r>
      <w:proofErr w:type="spellEnd"/>
      <w:r w:rsidRPr="00E819DC">
        <w:rPr>
          <w:rFonts w:ascii="Arial" w:hAnsi="Arial" w:cs="Arial"/>
          <w:sz w:val="22"/>
        </w:rPr>
        <w:t xml:space="preserve">, </w:t>
      </w:r>
      <w:r w:rsidR="00081C0F" w:rsidRPr="00081C0F">
        <w:rPr>
          <w:rFonts w:ascii="Arial" w:hAnsi="Arial" w:cs="Arial"/>
          <w:sz w:val="22"/>
        </w:rPr>
        <w:t>como mínimo a las personas que desempeñen los puestos de Director, Subdirector u otro que de acuerdo a la necesidad de la operación tenga la competencia para su ejecución.</w:t>
      </w:r>
    </w:p>
    <w:p w14:paraId="5291BF45" w14:textId="497A3C68" w:rsidR="00356C2A" w:rsidRPr="00312C15" w:rsidRDefault="001249BB" w:rsidP="00356C2A">
      <w:pPr>
        <w:pStyle w:val="Puesto"/>
        <w:jc w:val="left"/>
      </w:pPr>
      <w:bookmarkStart w:id="36" w:name="_Toc70495359"/>
      <w:r>
        <w:t>2</w:t>
      </w:r>
      <w:r w:rsidR="00356C2A" w:rsidRPr="00312C15">
        <w:t>.</w:t>
      </w:r>
      <w:r w:rsidR="00356C2A" w:rsidRPr="00312C15">
        <w:tab/>
        <w:t>BASE LEGAL</w:t>
      </w:r>
      <w:bookmarkEnd w:id="36"/>
      <w:r w:rsidR="00356C2A">
        <w:t xml:space="preserve"> </w:t>
      </w:r>
    </w:p>
    <w:p w14:paraId="5413F29B" w14:textId="77777777" w:rsidR="00356C2A" w:rsidRDefault="00356C2A" w:rsidP="00356C2A">
      <w:pPr>
        <w:rPr>
          <w:rFonts w:ascii="Arial" w:hAnsi="Arial" w:cs="Arial"/>
        </w:rPr>
      </w:pPr>
    </w:p>
    <w:p w14:paraId="1C4F0D49"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1FBD6F5B" w14:textId="1C4B52CA" w:rsidR="00FC34E9" w:rsidRDefault="00FC34E9" w:rsidP="00FC34E9">
      <w:pPr>
        <w:numPr>
          <w:ilvl w:val="0"/>
          <w:numId w:val="3"/>
        </w:numPr>
        <w:spacing w:line="360" w:lineRule="auto"/>
        <w:jc w:val="both"/>
        <w:rPr>
          <w:rFonts w:ascii="Arial" w:hAnsi="Arial" w:cs="Arial"/>
          <w:color w:val="000000"/>
          <w:sz w:val="22"/>
        </w:rPr>
      </w:pPr>
      <w:r w:rsidRPr="00D675EF">
        <w:rPr>
          <w:rFonts w:ascii="Arial" w:hAnsi="Arial" w:cs="Arial"/>
          <w:color w:val="000000"/>
          <w:sz w:val="22"/>
        </w:rPr>
        <w:t xml:space="preserve">Acuerdo Gubernativo Número 225-2008 </w:t>
      </w:r>
      <w:r>
        <w:rPr>
          <w:rFonts w:ascii="Arial" w:hAnsi="Arial" w:cs="Arial"/>
          <w:color w:val="000000"/>
          <w:sz w:val="22"/>
        </w:rPr>
        <w:t>emitido por el Organismo Ejecutivo</w:t>
      </w:r>
      <w:r w:rsidR="007531DF">
        <w:rPr>
          <w:rFonts w:ascii="Arial" w:hAnsi="Arial" w:cs="Arial"/>
          <w:color w:val="000000"/>
          <w:sz w:val="22"/>
        </w:rPr>
        <w:t>,</w:t>
      </w:r>
      <w:r>
        <w:rPr>
          <w:rFonts w:ascii="Arial" w:hAnsi="Arial" w:cs="Arial"/>
          <w:color w:val="000000"/>
          <w:sz w:val="22"/>
        </w:rPr>
        <w:t xml:space="preserve"> el cual en el Artículo 26 se establecen las funciones internas de la Dirección de Desarrollo Magisterial (DIDEMAG)</w:t>
      </w:r>
    </w:p>
    <w:p w14:paraId="4165B4A0" w14:textId="2826434A" w:rsidR="00FC34E9" w:rsidRPr="00F0769F" w:rsidRDefault="00FC34E9" w:rsidP="00FC34E9">
      <w:pPr>
        <w:numPr>
          <w:ilvl w:val="0"/>
          <w:numId w:val="3"/>
        </w:numPr>
        <w:spacing w:line="360" w:lineRule="auto"/>
        <w:jc w:val="both"/>
        <w:rPr>
          <w:rFonts w:ascii="Arial" w:hAnsi="Arial" w:cs="Arial"/>
          <w:bCs/>
          <w:sz w:val="22"/>
          <w:lang w:val="es-MX"/>
        </w:rPr>
      </w:pPr>
      <w:r w:rsidRPr="00F0769F">
        <w:rPr>
          <w:rFonts w:ascii="Arial" w:hAnsi="Arial" w:cs="Arial"/>
          <w:sz w:val="22"/>
        </w:rPr>
        <w:t xml:space="preserve">Acuerdo Ministerial No. </w:t>
      </w:r>
      <w:r>
        <w:rPr>
          <w:rFonts w:ascii="Arial" w:hAnsi="Arial" w:cs="Arial"/>
          <w:sz w:val="22"/>
        </w:rPr>
        <w:t>569-2010</w:t>
      </w:r>
      <w:r w:rsidRPr="00F0769F">
        <w:rPr>
          <w:rFonts w:ascii="Arial" w:hAnsi="Arial" w:cs="Arial"/>
          <w:sz w:val="22"/>
        </w:rPr>
        <w:t xml:space="preserve"> del </w:t>
      </w:r>
      <w:r>
        <w:rPr>
          <w:rFonts w:ascii="Arial" w:hAnsi="Arial" w:cs="Arial"/>
          <w:sz w:val="22"/>
        </w:rPr>
        <w:t>6</w:t>
      </w:r>
      <w:r w:rsidRPr="00F0769F">
        <w:rPr>
          <w:rFonts w:ascii="Arial" w:hAnsi="Arial" w:cs="Arial"/>
          <w:sz w:val="22"/>
        </w:rPr>
        <w:t xml:space="preserve"> de </w:t>
      </w:r>
      <w:r>
        <w:rPr>
          <w:rFonts w:ascii="Arial" w:hAnsi="Arial" w:cs="Arial"/>
          <w:sz w:val="22"/>
        </w:rPr>
        <w:t>abril</w:t>
      </w:r>
      <w:r w:rsidRPr="00F0769F">
        <w:rPr>
          <w:rFonts w:ascii="Arial" w:hAnsi="Arial" w:cs="Arial"/>
          <w:sz w:val="22"/>
        </w:rPr>
        <w:t xml:space="preserve"> de 20</w:t>
      </w:r>
      <w:r>
        <w:rPr>
          <w:rFonts w:ascii="Arial" w:hAnsi="Arial" w:cs="Arial"/>
          <w:sz w:val="22"/>
        </w:rPr>
        <w:t>10</w:t>
      </w:r>
      <w:r w:rsidRPr="00F0769F">
        <w:rPr>
          <w:rFonts w:ascii="Arial" w:hAnsi="Arial" w:cs="Arial"/>
          <w:sz w:val="22"/>
        </w:rPr>
        <w:t xml:space="preserve"> “Reglamento Interno de la Dirección </w:t>
      </w:r>
      <w:r>
        <w:rPr>
          <w:rFonts w:ascii="Arial" w:hAnsi="Arial" w:cs="Arial"/>
          <w:sz w:val="22"/>
        </w:rPr>
        <w:t>de Desarrollo Magisterial</w:t>
      </w:r>
      <w:r w:rsidRPr="00F0769F">
        <w:rPr>
          <w:rFonts w:ascii="Arial" w:hAnsi="Arial" w:cs="Arial"/>
          <w:sz w:val="22"/>
        </w:rPr>
        <w:t xml:space="preserve"> (DI</w:t>
      </w:r>
      <w:r>
        <w:rPr>
          <w:rFonts w:ascii="Arial" w:hAnsi="Arial" w:cs="Arial"/>
          <w:sz w:val="22"/>
        </w:rPr>
        <w:t>DEMAG</w:t>
      </w:r>
      <w:r w:rsidRPr="00F0769F">
        <w:rPr>
          <w:rFonts w:ascii="Arial" w:hAnsi="Arial" w:cs="Arial"/>
          <w:sz w:val="22"/>
        </w:rPr>
        <w:t xml:space="preserve"> por sus siglas). </w:t>
      </w:r>
    </w:p>
    <w:p w14:paraId="75CF2B4C" w14:textId="77777777" w:rsidR="00356C2A" w:rsidRPr="00012EF5" w:rsidRDefault="00356C2A" w:rsidP="00356C2A">
      <w:pPr>
        <w:rPr>
          <w:rFonts w:ascii="Arial" w:hAnsi="Arial" w:cs="Arial"/>
          <w:lang w:val="es-MX"/>
        </w:rPr>
      </w:pPr>
    </w:p>
    <w:p w14:paraId="27BD0643" w14:textId="77777777" w:rsidR="00356C2A" w:rsidRPr="00E75E21" w:rsidRDefault="0064274C" w:rsidP="0064274C">
      <w:pPr>
        <w:rPr>
          <w:rFonts w:ascii="Arial" w:hAnsi="Arial" w:cs="Arial"/>
        </w:rPr>
      </w:pPr>
      <w:r>
        <w:rPr>
          <w:rFonts w:ascii="Arial" w:hAnsi="Arial" w:cs="Arial"/>
        </w:rPr>
        <w:br w:type="page"/>
      </w:r>
    </w:p>
    <w:p w14:paraId="19A5F15D" w14:textId="77777777" w:rsidR="00356C2A" w:rsidRPr="00312C15" w:rsidRDefault="001249BB" w:rsidP="00356C2A">
      <w:pPr>
        <w:pStyle w:val="Puesto"/>
        <w:jc w:val="left"/>
      </w:pPr>
      <w:bookmarkStart w:id="37" w:name="_Toc70495360"/>
      <w:r>
        <w:t>3</w:t>
      </w:r>
      <w:r w:rsidR="00356C2A" w:rsidRPr="00312C15">
        <w:t>.</w:t>
      </w:r>
      <w:r w:rsidR="00356C2A" w:rsidRPr="00312C15">
        <w:tab/>
      </w:r>
      <w:r>
        <w:t>ORGANIGRAMA</w:t>
      </w:r>
      <w:bookmarkEnd w:id="37"/>
      <w:r w:rsidR="00356C2A">
        <w:t xml:space="preserve"> </w:t>
      </w:r>
    </w:p>
    <w:p w14:paraId="0E293908" w14:textId="77777777" w:rsidR="00356C2A" w:rsidRDefault="00356C2A" w:rsidP="00356C2A">
      <w:pPr>
        <w:spacing w:line="360" w:lineRule="auto"/>
        <w:rPr>
          <w:rFonts w:ascii="Arial" w:hAnsi="Arial" w:cs="Arial"/>
        </w:rPr>
      </w:pPr>
    </w:p>
    <w:p w14:paraId="20356B16" w14:textId="4776AB14" w:rsidR="00356C2A" w:rsidRDefault="008A5294" w:rsidP="008A5294">
      <w:pPr>
        <w:spacing w:line="360" w:lineRule="auto"/>
        <w:ind w:left="708"/>
        <w:jc w:val="center"/>
        <w:rPr>
          <w:rFonts w:ascii="Arial" w:hAnsi="Arial" w:cs="Arial"/>
        </w:rPr>
      </w:pPr>
      <w:r>
        <w:object w:dxaOrig="21324" w:dyaOrig="11964" w14:anchorId="614D2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49.5pt" o:ole="">
            <v:imagedata r:id="rId9" o:title=""/>
          </v:shape>
          <o:OLEObject Type="Embed" ProgID="Visio.Drawing.15" ShapeID="_x0000_i1025" DrawAspect="Content" ObjectID="_1687946244" r:id="rId10"/>
        </w:object>
      </w:r>
    </w:p>
    <w:p w14:paraId="3C5A00DC" w14:textId="77777777" w:rsidR="00356C2A" w:rsidRDefault="00356C2A" w:rsidP="00356C2A">
      <w:pPr>
        <w:spacing w:line="360" w:lineRule="auto"/>
        <w:ind w:left="708"/>
        <w:rPr>
          <w:rFonts w:ascii="Arial" w:hAnsi="Arial" w:cs="Arial"/>
        </w:rPr>
      </w:pPr>
    </w:p>
    <w:p w14:paraId="63DFD7E7" w14:textId="3E16B047" w:rsidR="00142BFD" w:rsidRDefault="00142BFD" w:rsidP="00356C2A">
      <w:pPr>
        <w:pStyle w:val="Puesto"/>
        <w:jc w:val="left"/>
      </w:pPr>
    </w:p>
    <w:p w14:paraId="10857300" w14:textId="77777777" w:rsidR="00142BFD" w:rsidRPr="00142BFD" w:rsidRDefault="00142BFD" w:rsidP="00142BFD"/>
    <w:p w14:paraId="1C195636" w14:textId="77777777" w:rsidR="00142BFD" w:rsidRPr="00142BFD" w:rsidRDefault="00142BFD" w:rsidP="00142BFD"/>
    <w:p w14:paraId="78DD2FF6" w14:textId="77777777" w:rsidR="00E75FC0" w:rsidRDefault="00356C2A" w:rsidP="00356C2A">
      <w:pPr>
        <w:pStyle w:val="Puesto"/>
        <w:jc w:val="left"/>
      </w:pPr>
      <w:r w:rsidRPr="00142BFD">
        <w:br w:type="page"/>
      </w:r>
      <w:bookmarkStart w:id="38" w:name="_Toc70495361"/>
      <w:r w:rsidR="001249BB">
        <w:t>4</w:t>
      </w:r>
      <w:r w:rsidRPr="00312C15">
        <w:t>.</w:t>
      </w:r>
      <w:r w:rsidRPr="00312C15">
        <w:tab/>
      </w:r>
      <w:r w:rsidR="00E75FC0">
        <w:t>GLOSARIO</w:t>
      </w:r>
      <w:bookmarkEnd w:id="38"/>
    </w:p>
    <w:p w14:paraId="1D6AACE9" w14:textId="77777777"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E75FC0" w:rsidRPr="004D1902" w14:paraId="38D90028" w14:textId="77777777" w:rsidTr="00201570">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782104" w14:textId="77777777" w:rsidR="00E75FC0" w:rsidRPr="004D1902" w:rsidRDefault="00E75FC0" w:rsidP="00E75FC0">
            <w:pPr>
              <w:spacing w:line="360" w:lineRule="auto"/>
              <w:jc w:val="center"/>
              <w:rPr>
                <w:rFonts w:ascii="Arial" w:hAnsi="Arial" w:cs="Arial"/>
                <w:b/>
                <w:sz w:val="22"/>
              </w:rPr>
            </w:pPr>
            <w:r w:rsidRPr="004D1902">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975D09" w14:textId="77777777" w:rsidR="00E75FC0" w:rsidRPr="004D1902" w:rsidRDefault="00E75FC0" w:rsidP="00E75FC0">
            <w:pPr>
              <w:spacing w:line="360" w:lineRule="auto"/>
              <w:jc w:val="center"/>
              <w:rPr>
                <w:rFonts w:ascii="Arial" w:hAnsi="Arial" w:cs="Arial"/>
                <w:b/>
                <w:sz w:val="22"/>
              </w:rPr>
            </w:pPr>
            <w:r w:rsidRPr="004D1902">
              <w:rPr>
                <w:rFonts w:ascii="Arial" w:hAnsi="Arial" w:cs="Arial"/>
                <w:b/>
                <w:sz w:val="22"/>
              </w:rPr>
              <w:t>Descripción</w:t>
            </w:r>
          </w:p>
        </w:tc>
      </w:tr>
      <w:tr w:rsidR="00D4654D" w:rsidRPr="004D1902" w14:paraId="0536FABF" w14:textId="77777777" w:rsidTr="009F08E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13AAE9" w14:textId="77777777" w:rsidR="00D4654D" w:rsidRPr="004D1902" w:rsidRDefault="00D4654D" w:rsidP="009F08E3">
            <w:pPr>
              <w:rPr>
                <w:rFonts w:ascii="Arial" w:hAnsi="Arial" w:cs="Arial"/>
                <w:color w:val="000000"/>
              </w:rPr>
            </w:pPr>
            <w:r w:rsidRPr="004D1902">
              <w:rPr>
                <w:rFonts w:ascii="Arial" w:hAnsi="Arial" w:cs="Arial"/>
                <w:color w:val="000000"/>
              </w:rPr>
              <w:t>DIDEMAG</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907075" w14:textId="77777777" w:rsidR="00D4654D" w:rsidRPr="004D1902" w:rsidRDefault="00D4654D" w:rsidP="009F08E3">
            <w:pPr>
              <w:rPr>
                <w:rFonts w:ascii="Arial" w:hAnsi="Arial" w:cs="Arial"/>
                <w:color w:val="000000"/>
              </w:rPr>
            </w:pPr>
            <w:r w:rsidRPr="004D1902">
              <w:rPr>
                <w:rFonts w:ascii="Arial" w:hAnsi="Arial" w:cs="Arial"/>
                <w:color w:val="000000"/>
              </w:rPr>
              <w:t>Dirección de Desarrollo Magisterial</w:t>
            </w:r>
          </w:p>
        </w:tc>
      </w:tr>
      <w:tr w:rsidR="00D4654D" w:rsidRPr="004D1902" w14:paraId="17806553" w14:textId="77777777" w:rsidTr="00932B2A">
        <w:trPr>
          <w:trHeight w:val="373"/>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B8B88F" w14:textId="01B41787" w:rsidR="00D4654D" w:rsidRPr="004D1902" w:rsidRDefault="00D4654D" w:rsidP="00D4654D">
            <w:pPr>
              <w:spacing w:line="360" w:lineRule="auto"/>
              <w:rPr>
                <w:rFonts w:ascii="Arial" w:hAnsi="Arial" w:cs="Arial"/>
              </w:rPr>
            </w:pPr>
            <w:r w:rsidRPr="004D1902">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8CF42F" w14:textId="74F73C8E" w:rsidR="00D4654D" w:rsidRPr="004D1902" w:rsidRDefault="00D4654D" w:rsidP="00D4654D">
            <w:pPr>
              <w:spacing w:line="360" w:lineRule="auto"/>
              <w:rPr>
                <w:rFonts w:ascii="Arial" w:hAnsi="Arial" w:cs="Arial"/>
              </w:rPr>
            </w:pPr>
            <w:r w:rsidRPr="004D1902">
              <w:rPr>
                <w:rFonts w:ascii="Arial" w:hAnsi="Arial" w:cs="Arial"/>
              </w:rPr>
              <w:t>Sistema informático de Recursos Humanos (propio del MINEDUC)</w:t>
            </w:r>
          </w:p>
        </w:tc>
      </w:tr>
      <w:tr w:rsidR="00D4654D" w:rsidRPr="004D1902" w14:paraId="523E8851" w14:textId="77777777" w:rsidTr="00932B2A">
        <w:trPr>
          <w:trHeight w:val="1129"/>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878D61" w14:textId="77777777" w:rsidR="00D4654D" w:rsidRPr="004D1902" w:rsidRDefault="00D4654D" w:rsidP="00D4654D">
            <w:pPr>
              <w:spacing w:line="360" w:lineRule="auto"/>
              <w:rPr>
                <w:rFonts w:ascii="Arial" w:hAnsi="Arial" w:cs="Arial"/>
              </w:rPr>
            </w:pPr>
            <w:r>
              <w:rPr>
                <w:rFonts w:ascii="Arial" w:hAnsi="Arial" w:cs="Arial"/>
              </w:rPr>
              <w:t>ENLACE MUNICIPAL</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47957C" w14:textId="77777777" w:rsidR="00D4654D" w:rsidRPr="004D1902" w:rsidRDefault="00D4654D" w:rsidP="00D4654D">
            <w:pPr>
              <w:spacing w:line="360" w:lineRule="auto"/>
              <w:rPr>
                <w:rFonts w:ascii="Arial" w:hAnsi="Arial" w:cs="Arial"/>
              </w:rPr>
            </w:pPr>
            <w:r>
              <w:rPr>
                <w:rFonts w:ascii="Arial" w:hAnsi="Arial" w:cs="Arial"/>
              </w:rPr>
              <w:t>Personal (Maestro, Director, Supervisor) de la DIDEDUC nombrado por el Director Departamental de Educación para la atención de los docentes que aseguren la buena marcha de los programas y proyectos a cargo de la Dirección de Desarrollo Magisterial.</w:t>
            </w:r>
          </w:p>
        </w:tc>
      </w:tr>
      <w:tr w:rsidR="00D4654D" w:rsidRPr="004D1902" w14:paraId="40CCBE8E" w14:textId="77777777" w:rsidTr="00201570">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007633" w14:textId="77777777" w:rsidR="00D4654D" w:rsidRPr="004D1902" w:rsidRDefault="00D4654D" w:rsidP="00D4654D">
            <w:pPr>
              <w:spacing w:line="360" w:lineRule="auto"/>
              <w:rPr>
                <w:rFonts w:ascii="Arial" w:hAnsi="Arial" w:cs="Arial"/>
              </w:rPr>
            </w:pPr>
            <w:r w:rsidRPr="004D1902">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C35625" w14:textId="77777777" w:rsidR="00D4654D" w:rsidRPr="004D1902" w:rsidRDefault="00D4654D" w:rsidP="00D4654D">
            <w:pPr>
              <w:spacing w:line="360" w:lineRule="auto"/>
              <w:rPr>
                <w:rFonts w:ascii="Arial" w:hAnsi="Arial" w:cs="Arial"/>
                <w:lang w:val="es-GT"/>
              </w:rPr>
            </w:pPr>
            <w:r w:rsidRPr="004D1902">
              <w:rPr>
                <w:rFonts w:ascii="Arial" w:hAnsi="Arial" w:cs="Arial"/>
              </w:rPr>
              <w:t>Sistema de Información de Contrataciones y Adquisiciones del Estado (uso gubernamental)</w:t>
            </w:r>
          </w:p>
        </w:tc>
      </w:tr>
      <w:tr w:rsidR="00D4654D" w:rsidRPr="004D1902" w14:paraId="1E96B5D1"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B723C2" w14:textId="77777777" w:rsidR="00D4654D" w:rsidRPr="004D1902" w:rsidRDefault="00D4654D" w:rsidP="00D4654D">
            <w:pPr>
              <w:spacing w:line="360" w:lineRule="auto"/>
              <w:rPr>
                <w:rFonts w:ascii="Arial" w:hAnsi="Arial" w:cs="Arial"/>
              </w:rPr>
            </w:pPr>
            <w:r w:rsidRPr="004D1902">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E3789B" w14:textId="77777777" w:rsidR="00D4654D" w:rsidRPr="004D1902" w:rsidRDefault="00D4654D" w:rsidP="00D4654D">
            <w:pPr>
              <w:spacing w:line="360" w:lineRule="auto"/>
              <w:rPr>
                <w:rFonts w:ascii="Arial" w:hAnsi="Arial" w:cs="Arial"/>
              </w:rPr>
            </w:pPr>
            <w:r w:rsidRPr="004D1902">
              <w:rPr>
                <w:rFonts w:ascii="Arial" w:hAnsi="Arial" w:cs="Arial"/>
              </w:rPr>
              <w:t>Sistema de Nómina y Registro de Personal (uso gubernamental)</w:t>
            </w:r>
          </w:p>
        </w:tc>
      </w:tr>
      <w:tr w:rsidR="00D4654D" w:rsidRPr="004D1902" w14:paraId="7A62B27F"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C9CECC" w14:textId="77777777" w:rsidR="00D4654D" w:rsidRPr="004D1902" w:rsidRDefault="00D4654D" w:rsidP="00D4654D">
            <w:pPr>
              <w:spacing w:line="360" w:lineRule="auto"/>
              <w:rPr>
                <w:rFonts w:ascii="Arial" w:hAnsi="Arial" w:cs="Arial"/>
              </w:rPr>
            </w:pPr>
            <w:r w:rsidRPr="004D1902">
              <w:rPr>
                <w:rFonts w:ascii="Arial" w:hAnsi="Arial" w:cs="Arial"/>
              </w:rPr>
              <w:t>IGSS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0F209B" w14:textId="77777777" w:rsidR="00D4654D" w:rsidRPr="004D1902" w:rsidRDefault="00D4654D" w:rsidP="00D4654D">
            <w:pPr>
              <w:spacing w:line="360" w:lineRule="auto"/>
              <w:rPr>
                <w:rFonts w:ascii="Arial" w:hAnsi="Arial" w:cs="Arial"/>
              </w:rPr>
            </w:pPr>
            <w:r w:rsidRPr="004D1902">
              <w:rPr>
                <w:rFonts w:ascii="Arial" w:hAnsi="Arial" w:cs="Arial"/>
              </w:rPr>
              <w:t>Instituto Guatemalteco de Seguridad Social</w:t>
            </w:r>
          </w:p>
        </w:tc>
      </w:tr>
      <w:tr w:rsidR="00D4654D" w:rsidRPr="004D1902" w14:paraId="519B8BE1"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66AA53" w14:textId="77777777" w:rsidR="00D4654D" w:rsidRPr="004D1902" w:rsidRDefault="00D4654D" w:rsidP="00D4654D">
            <w:pPr>
              <w:spacing w:line="360" w:lineRule="auto"/>
              <w:rPr>
                <w:rFonts w:ascii="Arial" w:hAnsi="Arial" w:cs="Arial"/>
              </w:rPr>
            </w:pPr>
            <w:r w:rsidRPr="004D1902">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0F31D" w14:textId="77777777" w:rsidR="00D4654D" w:rsidRPr="004D1902" w:rsidRDefault="00D4654D" w:rsidP="00D4654D">
            <w:pPr>
              <w:spacing w:line="360" w:lineRule="auto"/>
              <w:rPr>
                <w:rFonts w:ascii="Arial" w:hAnsi="Arial" w:cs="Arial"/>
              </w:rPr>
            </w:pPr>
            <w:r w:rsidRPr="004D1902">
              <w:rPr>
                <w:rFonts w:ascii="Arial" w:hAnsi="Arial" w:cs="Arial"/>
              </w:rPr>
              <w:t>Ministerio de Educación</w:t>
            </w:r>
          </w:p>
        </w:tc>
      </w:tr>
      <w:tr w:rsidR="00D4654D" w:rsidRPr="004D1902" w14:paraId="7A57D056"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5229C1" w14:textId="77777777" w:rsidR="00D4654D" w:rsidRPr="004D1902" w:rsidRDefault="00D4654D" w:rsidP="00D4654D">
            <w:pPr>
              <w:spacing w:line="360" w:lineRule="auto"/>
              <w:rPr>
                <w:rFonts w:ascii="Arial" w:hAnsi="Arial" w:cs="Arial"/>
              </w:rPr>
            </w:pPr>
            <w:r w:rsidRPr="004D1902">
              <w:rPr>
                <w:rFonts w:ascii="Arial" w:hAnsi="Arial" w:cs="Arial"/>
              </w:rPr>
              <w:t>MP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18A3FD" w14:textId="77777777" w:rsidR="00D4654D" w:rsidRPr="004D1902" w:rsidRDefault="00D4654D" w:rsidP="00D4654D">
            <w:pPr>
              <w:spacing w:line="360" w:lineRule="auto"/>
              <w:rPr>
                <w:rFonts w:ascii="Arial" w:hAnsi="Arial" w:cs="Arial"/>
              </w:rPr>
            </w:pPr>
            <w:r w:rsidRPr="004D1902">
              <w:rPr>
                <w:rFonts w:ascii="Arial" w:hAnsi="Arial" w:cs="Arial"/>
              </w:rPr>
              <w:t>Ministerio Público</w:t>
            </w:r>
          </w:p>
        </w:tc>
      </w:tr>
      <w:tr w:rsidR="00D4654D" w:rsidRPr="004D1902" w14:paraId="5751CE95"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E072A0" w14:textId="77777777" w:rsidR="00D4654D" w:rsidRPr="004D1902" w:rsidRDefault="00D4654D" w:rsidP="00D4654D">
            <w:pPr>
              <w:spacing w:line="360" w:lineRule="auto"/>
              <w:rPr>
                <w:rFonts w:ascii="Arial" w:hAnsi="Arial" w:cs="Arial"/>
              </w:rPr>
            </w:pPr>
            <w:r w:rsidRPr="004D1902">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9A0F82" w14:textId="77777777" w:rsidR="00D4654D" w:rsidRPr="004D1902" w:rsidRDefault="00D4654D" w:rsidP="00D4654D">
            <w:pPr>
              <w:spacing w:line="360" w:lineRule="auto"/>
              <w:rPr>
                <w:rFonts w:ascii="Arial" w:hAnsi="Arial" w:cs="Arial"/>
              </w:rPr>
            </w:pPr>
            <w:r w:rsidRPr="004D1902">
              <w:rPr>
                <w:rFonts w:ascii="Arial" w:hAnsi="Arial" w:cs="Arial"/>
              </w:rPr>
              <w:t>Oficina Nacional de Servicio Civil</w:t>
            </w:r>
          </w:p>
        </w:tc>
      </w:tr>
      <w:tr w:rsidR="008855C6" w:rsidRPr="004D1902" w14:paraId="1DBE6AB5"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BAFB3C" w14:textId="1BE82C65" w:rsidR="008855C6" w:rsidRPr="004D1902" w:rsidRDefault="008855C6" w:rsidP="00D4654D">
            <w:pPr>
              <w:spacing w:line="360" w:lineRule="auto"/>
              <w:rPr>
                <w:rFonts w:ascii="Arial" w:hAnsi="Arial" w:cs="Arial"/>
              </w:rPr>
            </w:pPr>
            <w:r>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44E2D1" w14:textId="016ADA7E" w:rsidR="008855C6" w:rsidRPr="004D1902" w:rsidRDefault="008855C6" w:rsidP="00D4654D">
            <w:pPr>
              <w:spacing w:line="360" w:lineRule="auto"/>
              <w:rPr>
                <w:rFonts w:ascii="Arial" w:hAnsi="Arial" w:cs="Arial"/>
              </w:rPr>
            </w:pPr>
            <w:r>
              <w:rPr>
                <w:rFonts w:ascii="Arial" w:hAnsi="Arial" w:cs="Arial"/>
              </w:rPr>
              <w:t>Plan Operativo Anual</w:t>
            </w:r>
          </w:p>
        </w:tc>
      </w:tr>
      <w:tr w:rsidR="00A040CB" w:rsidRPr="004D1902" w14:paraId="033CE0DB"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659D0E" w14:textId="276D6E77" w:rsidR="00A040CB" w:rsidRDefault="00A040CB" w:rsidP="00D4654D">
            <w:pPr>
              <w:spacing w:line="360" w:lineRule="auto"/>
              <w:rPr>
                <w:rFonts w:ascii="Arial" w:hAnsi="Arial" w:cs="Arial"/>
              </w:rPr>
            </w:pPr>
            <w:r>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46C694" w14:textId="6A65A6C5" w:rsidR="00A040CB" w:rsidRDefault="00A040CB" w:rsidP="00D4654D">
            <w:pPr>
              <w:spacing w:line="360" w:lineRule="auto"/>
              <w:rPr>
                <w:rFonts w:ascii="Arial" w:hAnsi="Arial" w:cs="Arial"/>
              </w:rPr>
            </w:pPr>
            <w:r>
              <w:rPr>
                <w:rFonts w:ascii="Arial" w:hAnsi="Arial" w:cs="Arial"/>
              </w:rPr>
              <w:t>Plan Anual de Compras</w:t>
            </w:r>
          </w:p>
        </w:tc>
      </w:tr>
      <w:tr w:rsidR="00D4654D" w:rsidRPr="004D1902" w14:paraId="4005AD93"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6F1A98" w14:textId="77777777" w:rsidR="00D4654D" w:rsidRPr="004D1902" w:rsidRDefault="00D4654D" w:rsidP="00D4654D">
            <w:pPr>
              <w:spacing w:line="360" w:lineRule="auto"/>
              <w:rPr>
                <w:rFonts w:ascii="Arial" w:hAnsi="Arial" w:cs="Arial"/>
              </w:rPr>
            </w:pPr>
            <w:r>
              <w:rPr>
                <w:rFonts w:ascii="Arial" w:hAnsi="Arial" w:cs="Arial"/>
              </w:rPr>
              <w:t>PROSIMA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5C2BB5" w14:textId="72284FE0" w:rsidR="00D4654D" w:rsidRPr="004D1902" w:rsidRDefault="00D4654D" w:rsidP="00D4654D">
            <w:pPr>
              <w:spacing w:line="360" w:lineRule="auto"/>
              <w:rPr>
                <w:rFonts w:ascii="Arial" w:hAnsi="Arial" w:cs="Arial"/>
              </w:rPr>
            </w:pPr>
            <w:r>
              <w:rPr>
                <w:rFonts w:ascii="Arial" w:hAnsi="Arial" w:cs="Arial"/>
              </w:rPr>
              <w:t>Programa</w:t>
            </w:r>
            <w:r w:rsidR="00413BA3">
              <w:rPr>
                <w:rFonts w:ascii="Arial" w:hAnsi="Arial" w:cs="Arial"/>
              </w:rPr>
              <w:t xml:space="preserve"> </w:t>
            </w:r>
            <w:r>
              <w:rPr>
                <w:rFonts w:ascii="Arial" w:hAnsi="Arial" w:cs="Arial"/>
              </w:rPr>
              <w:t>Salud Integral para el Magisterio</w:t>
            </w:r>
          </w:p>
        </w:tc>
      </w:tr>
      <w:tr w:rsidR="00D4654D" w:rsidRPr="004D1902" w14:paraId="763FAF57" w14:textId="77777777" w:rsidTr="0020157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E0ACAE" w14:textId="3625BAA0" w:rsidR="00D4654D" w:rsidRPr="004D1902" w:rsidRDefault="00D4654D" w:rsidP="00D4654D">
            <w:pPr>
              <w:spacing w:line="360" w:lineRule="auto"/>
              <w:rPr>
                <w:rFonts w:ascii="Arial" w:hAnsi="Arial" w:cs="Arial"/>
              </w:rPr>
            </w:pPr>
            <w:r w:rsidRPr="004D1902">
              <w:rPr>
                <w:rFonts w:ascii="Arial" w:hAnsi="Arial" w:cs="Arial"/>
              </w:rPr>
              <w:t>S</w:t>
            </w:r>
            <w:r w:rsidR="00413BA3">
              <w:rPr>
                <w:rFonts w:ascii="Arial" w:hAnsi="Arial" w:cs="Arial"/>
              </w:rPr>
              <w:t>I</w:t>
            </w:r>
            <w:r w:rsidRPr="004D1902">
              <w:rPr>
                <w:rFonts w:ascii="Arial" w:hAnsi="Arial" w:cs="Arial"/>
              </w:rPr>
              <w:t>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4D659B" w14:textId="77777777" w:rsidR="00D4654D" w:rsidRPr="004D1902" w:rsidRDefault="00D4654D" w:rsidP="00D4654D">
            <w:pPr>
              <w:spacing w:line="360" w:lineRule="auto"/>
              <w:rPr>
                <w:rFonts w:ascii="Arial" w:hAnsi="Arial" w:cs="Arial"/>
              </w:rPr>
            </w:pPr>
            <w:r w:rsidRPr="004D1902">
              <w:rPr>
                <w:rFonts w:ascii="Arial" w:hAnsi="Arial" w:cs="Arial"/>
              </w:rPr>
              <w:t>Sistema Informático de Administración de Recursos Humanos (uso gubernamental)</w:t>
            </w:r>
          </w:p>
        </w:tc>
      </w:tr>
      <w:tr w:rsidR="00D4654D" w:rsidRPr="004D1902" w14:paraId="7E077A34" w14:textId="77777777" w:rsidTr="001B6621">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69A1D" w14:textId="77777777" w:rsidR="00D4654D" w:rsidRPr="004D1902" w:rsidRDefault="00D4654D" w:rsidP="00D4654D">
            <w:pPr>
              <w:spacing w:line="360" w:lineRule="auto"/>
              <w:rPr>
                <w:rFonts w:ascii="Arial" w:hAnsi="Arial" w:cs="Arial"/>
              </w:rPr>
            </w:pPr>
            <w:r w:rsidRPr="004D1902">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C3079A" w14:textId="77777777" w:rsidR="00D4654D" w:rsidRPr="004D1902" w:rsidRDefault="00D4654D" w:rsidP="00D4654D">
            <w:pPr>
              <w:spacing w:line="360" w:lineRule="auto"/>
              <w:rPr>
                <w:rFonts w:ascii="Arial" w:hAnsi="Arial" w:cs="Arial"/>
              </w:rPr>
            </w:pPr>
            <w:r w:rsidRPr="004D1902">
              <w:rPr>
                <w:rFonts w:ascii="Arial" w:hAnsi="Arial" w:cs="Arial"/>
              </w:rPr>
              <w:t>Sistema de Contabilidad Integrada, programa informático gubernamental para realizar gestiones presupuestarias y financieras. (uso gubernamental)</w:t>
            </w:r>
          </w:p>
        </w:tc>
      </w:tr>
      <w:tr w:rsidR="00D4654D" w:rsidRPr="004D1902" w14:paraId="5B077353" w14:textId="77777777" w:rsidTr="001B6621">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8263B" w14:textId="77777777" w:rsidR="00D4654D" w:rsidRPr="004D1902" w:rsidRDefault="00D4654D" w:rsidP="00D4654D">
            <w:pPr>
              <w:spacing w:line="360" w:lineRule="auto"/>
              <w:rPr>
                <w:rFonts w:ascii="Arial" w:hAnsi="Arial" w:cs="Arial"/>
              </w:rPr>
            </w:pPr>
            <w:r w:rsidRPr="004D1902">
              <w:rPr>
                <w:rFonts w:ascii="Arial" w:hAnsi="Arial" w:cs="Arial"/>
              </w:rPr>
              <w:t>SIGES</w:t>
            </w:r>
            <w:r>
              <w:t xml:space="preserve"> </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0FA3B1" w14:textId="77777777" w:rsidR="00D4654D" w:rsidRPr="004D1902" w:rsidRDefault="00D4654D" w:rsidP="00D4654D">
            <w:pPr>
              <w:spacing w:line="360" w:lineRule="auto"/>
              <w:rPr>
                <w:rFonts w:ascii="Arial" w:hAnsi="Arial" w:cs="Arial"/>
              </w:rPr>
            </w:pPr>
            <w:r w:rsidRPr="004D1902">
              <w:rPr>
                <w:rFonts w:ascii="Arial" w:hAnsi="Arial" w:cs="Arial"/>
              </w:rPr>
              <w:t>Sistema de Gestión, programa informático gubernamental para realizar gestiones administrativas. (uso gubernamental)</w:t>
            </w:r>
            <w:r>
              <w:rPr>
                <w:rFonts w:ascii="Arial" w:hAnsi="Arial" w:cs="Arial"/>
              </w:rPr>
              <w:t>.</w:t>
            </w:r>
          </w:p>
        </w:tc>
      </w:tr>
      <w:tr w:rsidR="00D4654D" w:rsidRPr="004D1902" w14:paraId="65EE23CB" w14:textId="77777777" w:rsidTr="00C74D1B">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00F91" w14:textId="77777777" w:rsidR="00D4654D" w:rsidRPr="004D1902" w:rsidRDefault="00D4654D" w:rsidP="00D4654D">
            <w:pPr>
              <w:spacing w:line="360" w:lineRule="auto"/>
              <w:rPr>
                <w:rFonts w:ascii="Arial" w:hAnsi="Arial" w:cs="Arial"/>
              </w:rPr>
            </w:pPr>
            <w:r w:rsidRPr="00227D14">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C21466" w14:textId="77777777" w:rsidR="00D4654D" w:rsidRPr="004D1902" w:rsidRDefault="00D4654D" w:rsidP="00D4654D">
            <w:pPr>
              <w:spacing w:line="360" w:lineRule="auto"/>
              <w:rPr>
                <w:rFonts w:ascii="Arial" w:hAnsi="Arial" w:cs="Arial"/>
              </w:rPr>
            </w:pPr>
            <w:r w:rsidRPr="001B3098">
              <w:rPr>
                <w:rFonts w:ascii="Arial" w:hAnsi="Arial" w:cs="Arial"/>
              </w:rPr>
              <w:t>Sistema Interno de Administración de Document</w:t>
            </w:r>
            <w:r>
              <w:rPr>
                <w:rFonts w:ascii="Arial" w:hAnsi="Arial" w:cs="Arial"/>
              </w:rPr>
              <w:t>os.</w:t>
            </w:r>
          </w:p>
          <w:p w14:paraId="25958E62" w14:textId="77777777" w:rsidR="00D4654D" w:rsidRPr="004D1902" w:rsidRDefault="00D4654D" w:rsidP="00D4654D">
            <w:pPr>
              <w:spacing w:line="360" w:lineRule="auto"/>
              <w:rPr>
                <w:rFonts w:ascii="Arial" w:hAnsi="Arial" w:cs="Arial"/>
              </w:rPr>
            </w:pPr>
          </w:p>
          <w:p w14:paraId="75840CDB" w14:textId="77777777" w:rsidR="00D4654D" w:rsidRPr="004D1902" w:rsidRDefault="00D4654D" w:rsidP="00D4654D">
            <w:pPr>
              <w:spacing w:line="360" w:lineRule="auto"/>
              <w:rPr>
                <w:rFonts w:ascii="Arial" w:hAnsi="Arial" w:cs="Arial"/>
              </w:rPr>
            </w:pPr>
          </w:p>
        </w:tc>
      </w:tr>
      <w:tr w:rsidR="00D4654D" w14:paraId="5E8D2E43" w14:textId="77777777" w:rsidTr="001B3098">
        <w:trPr>
          <w:gridAfter w:val="1"/>
          <w:wAfter w:w="8960" w:type="dxa"/>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14DC" w14:textId="77777777" w:rsidR="00D4654D" w:rsidRDefault="00D4654D" w:rsidP="00D4654D">
            <w:pPr>
              <w:spacing w:line="360" w:lineRule="auto"/>
              <w:rPr>
                <w:rFonts w:ascii="Arial" w:hAnsi="Arial" w:cs="Arial"/>
              </w:rPr>
            </w:pPr>
          </w:p>
        </w:tc>
      </w:tr>
    </w:tbl>
    <w:p w14:paraId="6934A15F" w14:textId="77777777" w:rsidR="00E75FC0" w:rsidRDefault="00E75FC0"/>
    <w:p w14:paraId="231F9BF8" w14:textId="77777777" w:rsidR="00E75FC0" w:rsidRDefault="00E75FC0"/>
    <w:p w14:paraId="0EAF467F" w14:textId="77777777" w:rsidR="00E75FC0" w:rsidRDefault="00E75FC0"/>
    <w:p w14:paraId="753041F6" w14:textId="77777777" w:rsidR="00E75FC0" w:rsidRDefault="00E75FC0">
      <w:r>
        <w:br w:type="page"/>
      </w:r>
    </w:p>
    <w:p w14:paraId="575F73AD" w14:textId="77777777" w:rsidR="00356C2A" w:rsidRPr="00312C15" w:rsidRDefault="00E75FC0" w:rsidP="00356C2A">
      <w:pPr>
        <w:pStyle w:val="Puesto"/>
        <w:jc w:val="left"/>
      </w:pPr>
      <w:bookmarkStart w:id="39" w:name="_Toc70495362"/>
      <w:r>
        <w:t>5.</w:t>
      </w:r>
      <w:r>
        <w:tab/>
      </w:r>
      <w:r w:rsidR="00356C2A">
        <w:t>DESCRIPCIONES DE PUESTOS</w:t>
      </w:r>
      <w:bookmarkEnd w:id="39"/>
      <w:r w:rsidR="00356C2A">
        <w:t xml:space="preserve"> </w:t>
      </w:r>
    </w:p>
    <w:p w14:paraId="03E590B0" w14:textId="77777777" w:rsidR="00356C2A" w:rsidRDefault="00356C2A" w:rsidP="00356C2A">
      <w:pPr>
        <w:spacing w:line="360" w:lineRule="auto"/>
        <w:rPr>
          <w:rFonts w:ascii="Arial" w:hAnsi="Arial" w:cs="Arial"/>
        </w:rPr>
      </w:pPr>
    </w:p>
    <w:p w14:paraId="18EC6570" w14:textId="77777777" w:rsidR="00356C2A" w:rsidRPr="00040F5A" w:rsidRDefault="00356C2A" w:rsidP="00356C2A">
      <w:pPr>
        <w:rPr>
          <w:rFonts w:ascii="Arial" w:hAnsi="Arial" w:cs="Arial"/>
          <w:sz w:val="22"/>
        </w:rPr>
      </w:pPr>
      <w:r w:rsidRPr="00040F5A">
        <w:rPr>
          <w:rFonts w:ascii="Arial" w:hAnsi="Arial" w:cs="Arial"/>
          <w:sz w:val="22"/>
        </w:rPr>
        <w:t>Los puestos que conforman esta unidad son los siguientes:</w:t>
      </w:r>
    </w:p>
    <w:p w14:paraId="3FFC47B0" w14:textId="77777777" w:rsidR="00356C2A" w:rsidRPr="00040F5A" w:rsidRDefault="00356C2A" w:rsidP="00356C2A">
      <w:pPr>
        <w:rPr>
          <w:rFonts w:ascii="Arial" w:hAnsi="Arial" w:cs="Arial"/>
          <w:sz w:val="22"/>
        </w:rPr>
      </w:pPr>
    </w:p>
    <w:p w14:paraId="4C570826" w14:textId="77777777" w:rsidR="00F67C13" w:rsidRDefault="00F67C13" w:rsidP="008D2DDD">
      <w:pPr>
        <w:numPr>
          <w:ilvl w:val="0"/>
          <w:numId w:val="21"/>
        </w:numPr>
        <w:jc w:val="both"/>
        <w:rPr>
          <w:rFonts w:ascii="Arial" w:hAnsi="Arial" w:cs="Arial"/>
          <w:sz w:val="22"/>
          <w:szCs w:val="24"/>
          <w:lang w:val="es-MX"/>
        </w:rPr>
      </w:pPr>
      <w:r w:rsidRPr="00FD2BE4">
        <w:rPr>
          <w:rFonts w:ascii="Arial" w:hAnsi="Arial" w:cs="Arial"/>
          <w:sz w:val="22"/>
          <w:szCs w:val="24"/>
          <w:lang w:val="es-MX"/>
        </w:rPr>
        <w:t>Director</w:t>
      </w:r>
    </w:p>
    <w:p w14:paraId="64526B7C" w14:textId="0CBD791C" w:rsidR="00D562F0" w:rsidRPr="00FD2BE4" w:rsidRDefault="00D562F0" w:rsidP="00D562F0">
      <w:pPr>
        <w:numPr>
          <w:ilvl w:val="0"/>
          <w:numId w:val="21"/>
        </w:numPr>
        <w:jc w:val="both"/>
        <w:rPr>
          <w:rFonts w:ascii="Arial" w:hAnsi="Arial" w:cs="Arial"/>
          <w:sz w:val="22"/>
          <w:szCs w:val="24"/>
          <w:lang w:val="es-MX"/>
        </w:rPr>
      </w:pPr>
      <w:r w:rsidRPr="00FD2BE4">
        <w:rPr>
          <w:rFonts w:ascii="Arial" w:hAnsi="Arial" w:cs="Arial"/>
          <w:sz w:val="22"/>
          <w:szCs w:val="24"/>
          <w:lang w:val="es-MX"/>
        </w:rPr>
        <w:t xml:space="preserve">Asistente </w:t>
      </w:r>
      <w:r>
        <w:rPr>
          <w:rFonts w:ascii="Arial" w:hAnsi="Arial" w:cs="Arial"/>
          <w:sz w:val="22"/>
          <w:szCs w:val="24"/>
          <w:lang w:val="es-MX"/>
        </w:rPr>
        <w:t>Administrativ</w:t>
      </w:r>
      <w:r w:rsidR="0061010F">
        <w:rPr>
          <w:rFonts w:ascii="Arial" w:hAnsi="Arial" w:cs="Arial"/>
          <w:sz w:val="22"/>
          <w:szCs w:val="24"/>
          <w:lang w:val="es-MX"/>
        </w:rPr>
        <w:t>a</w:t>
      </w:r>
    </w:p>
    <w:p w14:paraId="41E07225" w14:textId="1FB1FD9F" w:rsidR="00B560B3" w:rsidRPr="00FD2BE4" w:rsidRDefault="00B560B3" w:rsidP="008D2DDD">
      <w:pPr>
        <w:numPr>
          <w:ilvl w:val="0"/>
          <w:numId w:val="21"/>
        </w:numPr>
        <w:jc w:val="both"/>
        <w:rPr>
          <w:rFonts w:ascii="Arial" w:hAnsi="Arial" w:cs="Arial"/>
          <w:sz w:val="22"/>
          <w:szCs w:val="24"/>
          <w:lang w:val="es-MX"/>
        </w:rPr>
      </w:pPr>
      <w:r>
        <w:rPr>
          <w:rFonts w:ascii="Arial" w:hAnsi="Arial" w:cs="Arial"/>
          <w:sz w:val="22"/>
          <w:szCs w:val="24"/>
          <w:lang w:val="es-MX"/>
        </w:rPr>
        <w:t xml:space="preserve">Subdirector </w:t>
      </w:r>
    </w:p>
    <w:p w14:paraId="5A87D533" w14:textId="77777777" w:rsidR="00F67C13" w:rsidRPr="00FD2BE4" w:rsidRDefault="00F67C13" w:rsidP="008D2DDD">
      <w:pPr>
        <w:numPr>
          <w:ilvl w:val="0"/>
          <w:numId w:val="21"/>
        </w:numPr>
        <w:jc w:val="both"/>
        <w:rPr>
          <w:rFonts w:ascii="Arial" w:hAnsi="Arial" w:cs="Arial"/>
          <w:sz w:val="22"/>
          <w:szCs w:val="24"/>
          <w:lang w:val="es-MX"/>
        </w:rPr>
      </w:pPr>
      <w:r w:rsidRPr="00FD2BE4">
        <w:rPr>
          <w:rFonts w:ascii="Arial" w:hAnsi="Arial" w:cs="Arial"/>
          <w:sz w:val="22"/>
          <w:szCs w:val="24"/>
          <w:lang w:val="es-MX"/>
        </w:rPr>
        <w:t>Asesor Jurídico</w:t>
      </w:r>
    </w:p>
    <w:p w14:paraId="280AE49D" w14:textId="300E60E3" w:rsidR="00F67C13" w:rsidRDefault="00F67C13" w:rsidP="008D2DDD">
      <w:pPr>
        <w:numPr>
          <w:ilvl w:val="0"/>
          <w:numId w:val="21"/>
        </w:numPr>
        <w:jc w:val="both"/>
        <w:rPr>
          <w:rFonts w:ascii="Arial" w:hAnsi="Arial" w:cs="Arial"/>
          <w:sz w:val="22"/>
          <w:szCs w:val="24"/>
          <w:lang w:val="es-MX"/>
        </w:rPr>
      </w:pPr>
      <w:r w:rsidRPr="00FD2BE4">
        <w:rPr>
          <w:rFonts w:ascii="Arial" w:hAnsi="Arial" w:cs="Arial"/>
          <w:sz w:val="22"/>
          <w:szCs w:val="24"/>
          <w:lang w:val="es-MX"/>
        </w:rPr>
        <w:t>Asesor Pedagógico</w:t>
      </w:r>
    </w:p>
    <w:p w14:paraId="6892C420" w14:textId="25533415" w:rsidR="00A27632" w:rsidRPr="00FD2BE4" w:rsidRDefault="00A27632" w:rsidP="00A27632">
      <w:pPr>
        <w:numPr>
          <w:ilvl w:val="0"/>
          <w:numId w:val="21"/>
        </w:numPr>
        <w:jc w:val="both"/>
        <w:rPr>
          <w:rFonts w:ascii="Arial" w:hAnsi="Arial" w:cs="Arial"/>
          <w:sz w:val="22"/>
          <w:szCs w:val="24"/>
          <w:lang w:val="es-MX"/>
        </w:rPr>
      </w:pPr>
      <w:r>
        <w:rPr>
          <w:rFonts w:ascii="Arial" w:hAnsi="Arial" w:cs="Arial"/>
          <w:sz w:val="22"/>
          <w:szCs w:val="24"/>
          <w:lang w:val="es-MX"/>
        </w:rPr>
        <w:t>Gesto</w:t>
      </w:r>
      <w:r w:rsidRPr="00FD2BE4">
        <w:rPr>
          <w:rFonts w:ascii="Arial" w:hAnsi="Arial" w:cs="Arial"/>
          <w:sz w:val="22"/>
          <w:szCs w:val="24"/>
          <w:lang w:val="es-MX"/>
        </w:rPr>
        <w:t xml:space="preserve">r Administrativo </w:t>
      </w:r>
      <w:r w:rsidR="004D68DB">
        <w:rPr>
          <w:rFonts w:ascii="Arial" w:hAnsi="Arial" w:cs="Arial"/>
          <w:sz w:val="22"/>
          <w:szCs w:val="24"/>
          <w:lang w:val="es-MX"/>
        </w:rPr>
        <w:t>Financiero</w:t>
      </w:r>
    </w:p>
    <w:p w14:paraId="063CF6A2" w14:textId="4480ED0F" w:rsidR="00F67C13" w:rsidRPr="00FD2BE4" w:rsidRDefault="00F67C13" w:rsidP="008D2DDD">
      <w:pPr>
        <w:numPr>
          <w:ilvl w:val="0"/>
          <w:numId w:val="21"/>
        </w:numPr>
        <w:jc w:val="both"/>
        <w:rPr>
          <w:rFonts w:ascii="Arial" w:hAnsi="Arial" w:cs="Arial"/>
          <w:sz w:val="22"/>
          <w:szCs w:val="24"/>
          <w:lang w:val="es-MX"/>
        </w:rPr>
      </w:pPr>
      <w:r w:rsidRPr="00FD2BE4">
        <w:rPr>
          <w:rFonts w:ascii="Arial" w:hAnsi="Arial" w:cs="Arial"/>
          <w:sz w:val="22"/>
          <w:szCs w:val="24"/>
          <w:lang w:val="es-MX"/>
        </w:rPr>
        <w:t>Delegado Departamental (uno para cada una de las Direcciones Departamentales de Educación,</w:t>
      </w:r>
      <w:r w:rsidR="00D562F0">
        <w:rPr>
          <w:rFonts w:ascii="Arial" w:hAnsi="Arial" w:cs="Arial"/>
          <w:sz w:val="22"/>
          <w:szCs w:val="24"/>
          <w:lang w:val="es-MX"/>
        </w:rPr>
        <w:t xml:space="preserve"> </w:t>
      </w:r>
      <w:r w:rsidRPr="00FD2BE4">
        <w:rPr>
          <w:rFonts w:ascii="Arial" w:hAnsi="Arial" w:cs="Arial"/>
          <w:sz w:val="22"/>
          <w:szCs w:val="24"/>
          <w:lang w:val="es-MX"/>
        </w:rPr>
        <w:t>esta descripción se incluye en el manual de la DIDEDUC.)</w:t>
      </w:r>
    </w:p>
    <w:p w14:paraId="6BCE606B" w14:textId="77777777" w:rsidR="00F67C13" w:rsidRPr="001079EC" w:rsidRDefault="00F67C13" w:rsidP="00F67C13">
      <w:pPr>
        <w:rPr>
          <w:rFonts w:ascii="Arial" w:hAnsi="Arial" w:cs="Arial"/>
          <w:b/>
          <w:sz w:val="24"/>
          <w:szCs w:val="24"/>
          <w:lang w:val="es-MX"/>
        </w:rPr>
      </w:pPr>
    </w:p>
    <w:p w14:paraId="6755D238" w14:textId="77777777" w:rsidR="00356C2A" w:rsidRPr="00F0769F" w:rsidRDefault="00356C2A" w:rsidP="00356C2A">
      <w:pPr>
        <w:spacing w:line="360" w:lineRule="auto"/>
        <w:ind w:left="1080"/>
        <w:rPr>
          <w:rFonts w:ascii="Arial" w:hAnsi="Arial" w:cs="Arial"/>
          <w:sz w:val="22"/>
        </w:rPr>
      </w:pPr>
    </w:p>
    <w:p w14:paraId="626E972B" w14:textId="77777777" w:rsidR="00356C2A" w:rsidRPr="00F0769F" w:rsidRDefault="00356C2A" w:rsidP="00356C2A">
      <w:pPr>
        <w:spacing w:line="360" w:lineRule="auto"/>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47AA2AE1" w14:textId="77777777" w:rsidR="00356C2A" w:rsidRDefault="00356C2A" w:rsidP="00356C2A">
      <w:pPr>
        <w:spacing w:line="360" w:lineRule="auto"/>
        <w:rPr>
          <w:rFonts w:ascii="Arial" w:hAnsi="Arial" w:cs="Arial"/>
        </w:rPr>
      </w:pPr>
    </w:p>
    <w:p w14:paraId="663BE6E8" w14:textId="77777777" w:rsidR="00356C2A" w:rsidRDefault="00356C2A" w:rsidP="00356C2A">
      <w:pPr>
        <w:spacing w:line="360" w:lineRule="auto"/>
        <w:rPr>
          <w:rFonts w:ascii="Arial" w:hAnsi="Arial" w:cs="Arial"/>
        </w:rPr>
      </w:pPr>
    </w:p>
    <w:p w14:paraId="23164513" w14:textId="089AFC99" w:rsidR="00AA4120" w:rsidRDefault="00AA4120">
      <w:pPr>
        <w:rPr>
          <w:rFonts w:ascii="Arial" w:hAnsi="Arial" w:cs="Arial"/>
        </w:rPr>
      </w:pPr>
      <w:r>
        <w:rPr>
          <w:rFonts w:ascii="Arial" w:hAnsi="Arial" w:cs="Arial"/>
        </w:rPr>
        <w:br w:type="page"/>
      </w:r>
    </w:p>
    <w:p w14:paraId="3CD926C4" w14:textId="13EA958D" w:rsidR="00B07796" w:rsidRPr="00256651" w:rsidRDefault="00B07796" w:rsidP="00256651">
      <w:pPr>
        <w:pStyle w:val="Puesto"/>
        <w:numPr>
          <w:ilvl w:val="0"/>
          <w:numId w:val="33"/>
        </w:numPr>
        <w:jc w:val="left"/>
        <w:rPr>
          <w:rFonts w:ascii="Arial" w:hAnsi="Arial" w:cs="Arial"/>
          <w:sz w:val="24"/>
        </w:rPr>
      </w:pPr>
      <w:bookmarkStart w:id="40" w:name="_Toc70495363"/>
      <w:r w:rsidRPr="00256651">
        <w:rPr>
          <w:rFonts w:ascii="Arial" w:hAnsi="Arial" w:cs="Arial"/>
          <w:sz w:val="24"/>
        </w:rPr>
        <w:t>Director</w:t>
      </w:r>
      <w:bookmarkEnd w:id="4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3888D1CE" w14:textId="77777777" w:rsidTr="00E75FC0">
        <w:trPr>
          <w:trHeight w:val="405"/>
          <w:jc w:val="center"/>
        </w:trPr>
        <w:tc>
          <w:tcPr>
            <w:tcW w:w="9959" w:type="dxa"/>
            <w:gridSpan w:val="4"/>
            <w:shd w:val="clear" w:color="auto" w:fill="F2F2F2"/>
            <w:noWrap/>
            <w:vAlign w:val="center"/>
            <w:hideMark/>
          </w:tcPr>
          <w:p w14:paraId="2864A7DF"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3C434C58" w14:textId="77777777" w:rsidTr="00E75FC0">
        <w:trPr>
          <w:trHeight w:val="538"/>
          <w:jc w:val="center"/>
        </w:trPr>
        <w:tc>
          <w:tcPr>
            <w:tcW w:w="1513" w:type="dxa"/>
            <w:shd w:val="clear" w:color="auto" w:fill="auto"/>
            <w:vAlign w:val="center"/>
            <w:hideMark/>
          </w:tcPr>
          <w:p w14:paraId="73E5A3B9"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4BC6F2E2" w14:textId="77777777" w:rsidR="00AA4120" w:rsidRPr="00360DEB" w:rsidRDefault="00FA001B" w:rsidP="00256651">
            <w:pPr>
              <w:jc w:val="center"/>
              <w:rPr>
                <w:rFonts w:ascii="Arial" w:hAnsi="Arial" w:cs="Arial"/>
                <w:b/>
                <w:bCs/>
                <w:szCs w:val="16"/>
                <w:lang w:val="es-GT" w:eastAsia="es-GT"/>
              </w:rPr>
            </w:pPr>
            <w:r w:rsidRPr="00FA001B">
              <w:rPr>
                <w:rFonts w:ascii="Arial" w:hAnsi="Arial" w:cs="Arial"/>
                <w:b/>
                <w:bCs/>
                <w:szCs w:val="16"/>
                <w:lang w:val="es-GT" w:eastAsia="es-GT"/>
              </w:rPr>
              <w:t>D</w:t>
            </w:r>
            <w:r w:rsidR="00FA1167">
              <w:rPr>
                <w:rFonts w:ascii="Arial" w:hAnsi="Arial" w:cs="Arial"/>
                <w:b/>
                <w:bCs/>
                <w:szCs w:val="16"/>
                <w:lang w:val="es-GT" w:eastAsia="es-GT"/>
              </w:rPr>
              <w:t>irector</w:t>
            </w:r>
          </w:p>
        </w:tc>
        <w:tc>
          <w:tcPr>
            <w:tcW w:w="1701" w:type="dxa"/>
            <w:shd w:val="clear" w:color="auto" w:fill="auto"/>
            <w:vAlign w:val="center"/>
            <w:hideMark/>
          </w:tcPr>
          <w:p w14:paraId="2A60998D"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56EF7AB5" w14:textId="77777777" w:rsidR="00AA4120" w:rsidRPr="00F23420" w:rsidRDefault="00192809" w:rsidP="00FA1167">
            <w:pPr>
              <w:rPr>
                <w:rFonts w:ascii="Arial" w:hAnsi="Arial" w:cs="Arial"/>
                <w:sz w:val="18"/>
                <w:szCs w:val="16"/>
                <w:lang w:val="es-GT" w:eastAsia="es-GT"/>
              </w:rPr>
            </w:pPr>
            <w:r>
              <w:rPr>
                <w:rFonts w:ascii="Arial" w:hAnsi="Arial" w:cs="Arial"/>
                <w:sz w:val="18"/>
                <w:szCs w:val="16"/>
                <w:lang w:val="es-GT" w:eastAsia="es-GT"/>
              </w:rPr>
              <w:t>N/A (Ver otros 4.B)</w:t>
            </w:r>
          </w:p>
        </w:tc>
      </w:tr>
      <w:tr w:rsidR="00AA4120" w:rsidRPr="00563FD3" w14:paraId="4EC1AEAE" w14:textId="77777777" w:rsidTr="00E75FC0">
        <w:trPr>
          <w:trHeight w:val="600"/>
          <w:jc w:val="center"/>
        </w:trPr>
        <w:tc>
          <w:tcPr>
            <w:tcW w:w="1513" w:type="dxa"/>
            <w:shd w:val="clear" w:color="auto" w:fill="auto"/>
            <w:vAlign w:val="center"/>
            <w:hideMark/>
          </w:tcPr>
          <w:p w14:paraId="7CD49698"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2A24221" w14:textId="2E0DFCA8" w:rsidR="00AA4120" w:rsidRPr="00F23420" w:rsidRDefault="00192809" w:rsidP="00FA1167">
            <w:pPr>
              <w:rPr>
                <w:rFonts w:ascii="Arial" w:hAnsi="Arial" w:cs="Arial"/>
                <w:sz w:val="18"/>
                <w:szCs w:val="16"/>
                <w:lang w:val="es-GT" w:eastAsia="es-GT"/>
              </w:rPr>
            </w:pPr>
            <w:r>
              <w:rPr>
                <w:rFonts w:ascii="Arial" w:hAnsi="Arial" w:cs="Arial"/>
                <w:sz w:val="18"/>
                <w:szCs w:val="16"/>
                <w:lang w:val="es-GT" w:eastAsia="es-GT"/>
              </w:rPr>
              <w:t>D</w:t>
            </w:r>
            <w:r w:rsidRPr="00FA001B">
              <w:rPr>
                <w:rFonts w:ascii="Arial" w:hAnsi="Arial" w:cs="Arial"/>
                <w:sz w:val="18"/>
                <w:szCs w:val="16"/>
                <w:lang w:val="es-GT" w:eastAsia="es-GT"/>
              </w:rPr>
              <w:t xml:space="preserve">irección de </w:t>
            </w:r>
            <w:r>
              <w:rPr>
                <w:rFonts w:ascii="Arial" w:hAnsi="Arial" w:cs="Arial"/>
                <w:sz w:val="18"/>
                <w:szCs w:val="16"/>
                <w:lang w:val="es-GT" w:eastAsia="es-GT"/>
              </w:rPr>
              <w:t>D</w:t>
            </w:r>
            <w:r w:rsidRPr="00FA001B">
              <w:rPr>
                <w:rFonts w:ascii="Arial" w:hAnsi="Arial" w:cs="Arial"/>
                <w:sz w:val="18"/>
                <w:szCs w:val="16"/>
                <w:lang w:val="es-GT" w:eastAsia="es-GT"/>
              </w:rPr>
              <w:t xml:space="preserve">esarrollo </w:t>
            </w:r>
            <w:r>
              <w:rPr>
                <w:rFonts w:ascii="Arial" w:hAnsi="Arial" w:cs="Arial"/>
                <w:sz w:val="18"/>
                <w:szCs w:val="16"/>
                <w:lang w:val="es-GT" w:eastAsia="es-GT"/>
              </w:rPr>
              <w:t>M</w:t>
            </w:r>
            <w:r w:rsidRPr="00FA001B">
              <w:rPr>
                <w:rFonts w:ascii="Arial" w:hAnsi="Arial" w:cs="Arial"/>
                <w:sz w:val="18"/>
                <w:szCs w:val="16"/>
                <w:lang w:val="es-GT" w:eastAsia="es-GT"/>
              </w:rPr>
              <w:t xml:space="preserve">agisterial </w:t>
            </w:r>
          </w:p>
        </w:tc>
        <w:tc>
          <w:tcPr>
            <w:tcW w:w="1701" w:type="dxa"/>
            <w:shd w:val="clear" w:color="auto" w:fill="auto"/>
            <w:vAlign w:val="center"/>
            <w:hideMark/>
          </w:tcPr>
          <w:p w14:paraId="25CF97AC"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7FA775B" w14:textId="31E533DE" w:rsidR="00AA4120" w:rsidRPr="008C5024" w:rsidRDefault="008C5024" w:rsidP="008C5024">
            <w:pPr>
              <w:rPr>
                <w:rFonts w:ascii="Arial" w:hAnsi="Arial" w:cs="Arial"/>
                <w:sz w:val="18"/>
                <w:szCs w:val="16"/>
                <w:lang w:val="es-GT" w:eastAsia="es-GT"/>
              </w:rPr>
            </w:pPr>
            <w:r w:rsidRPr="008C5024">
              <w:rPr>
                <w:rFonts w:ascii="Arial" w:hAnsi="Arial" w:cs="Arial"/>
                <w:sz w:val="18"/>
                <w:szCs w:val="16"/>
                <w:lang w:val="es-GT" w:eastAsia="es-GT"/>
              </w:rPr>
              <w:t>N/A</w:t>
            </w:r>
          </w:p>
        </w:tc>
      </w:tr>
      <w:tr w:rsidR="00AA4120" w:rsidRPr="00563FD3" w14:paraId="7BD52C81" w14:textId="77777777" w:rsidTr="00E75FC0">
        <w:trPr>
          <w:trHeight w:val="600"/>
          <w:jc w:val="center"/>
        </w:trPr>
        <w:tc>
          <w:tcPr>
            <w:tcW w:w="1513" w:type="dxa"/>
            <w:shd w:val="clear" w:color="auto" w:fill="auto"/>
            <w:vAlign w:val="center"/>
            <w:hideMark/>
          </w:tcPr>
          <w:p w14:paraId="77573421"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777DDE8" w14:textId="77777777" w:rsidR="00AA4120" w:rsidRPr="00F23420" w:rsidRDefault="00192809" w:rsidP="00FA1167">
            <w:pPr>
              <w:rPr>
                <w:rFonts w:ascii="Arial" w:hAnsi="Arial" w:cs="Arial"/>
                <w:sz w:val="18"/>
                <w:szCs w:val="16"/>
                <w:lang w:val="es-GT" w:eastAsia="es-GT"/>
              </w:rPr>
            </w:pPr>
            <w:r>
              <w:rPr>
                <w:rFonts w:ascii="Arial" w:hAnsi="Arial" w:cs="Arial"/>
                <w:sz w:val="18"/>
                <w:szCs w:val="16"/>
                <w:lang w:val="es-GT" w:eastAsia="es-GT"/>
              </w:rPr>
              <w:t>V</w:t>
            </w:r>
            <w:r w:rsidRPr="00FA001B">
              <w:rPr>
                <w:rFonts w:ascii="Arial" w:hAnsi="Arial" w:cs="Arial"/>
                <w:sz w:val="18"/>
                <w:szCs w:val="16"/>
                <w:lang w:val="es-GT" w:eastAsia="es-GT"/>
              </w:rPr>
              <w:t>ice</w:t>
            </w:r>
            <w:r w:rsidR="00FD2BE4">
              <w:rPr>
                <w:rFonts w:ascii="Arial" w:hAnsi="Arial" w:cs="Arial"/>
                <w:sz w:val="18"/>
                <w:szCs w:val="16"/>
                <w:lang w:val="es-GT" w:eastAsia="es-GT"/>
              </w:rPr>
              <w:t>m</w:t>
            </w:r>
            <w:r w:rsidRPr="00FA001B">
              <w:rPr>
                <w:rFonts w:ascii="Arial" w:hAnsi="Arial" w:cs="Arial"/>
                <w:sz w:val="18"/>
                <w:szCs w:val="16"/>
                <w:lang w:val="es-GT" w:eastAsia="es-GT"/>
              </w:rPr>
              <w:t xml:space="preserve">inistro </w:t>
            </w:r>
            <w:r>
              <w:rPr>
                <w:rFonts w:ascii="Arial" w:hAnsi="Arial" w:cs="Arial"/>
                <w:sz w:val="18"/>
                <w:szCs w:val="16"/>
                <w:lang w:val="es-GT" w:eastAsia="es-GT"/>
              </w:rPr>
              <w:t>A</w:t>
            </w:r>
            <w:r w:rsidRPr="00FA001B">
              <w:rPr>
                <w:rFonts w:ascii="Arial" w:hAnsi="Arial" w:cs="Arial"/>
                <w:sz w:val="18"/>
                <w:szCs w:val="16"/>
                <w:lang w:val="es-GT" w:eastAsia="es-GT"/>
              </w:rPr>
              <w:t xml:space="preserve">dministrativo de </w:t>
            </w:r>
            <w:r>
              <w:rPr>
                <w:rFonts w:ascii="Arial" w:hAnsi="Arial" w:cs="Arial"/>
                <w:sz w:val="18"/>
                <w:szCs w:val="16"/>
                <w:lang w:val="es-GT" w:eastAsia="es-GT"/>
              </w:rPr>
              <w:t>E</w:t>
            </w:r>
            <w:r w:rsidRPr="00FA001B">
              <w:rPr>
                <w:rFonts w:ascii="Arial" w:hAnsi="Arial" w:cs="Arial"/>
                <w:sz w:val="18"/>
                <w:szCs w:val="16"/>
                <w:lang w:val="es-GT" w:eastAsia="es-GT"/>
              </w:rPr>
              <w:t>ducación</w:t>
            </w:r>
          </w:p>
        </w:tc>
        <w:tc>
          <w:tcPr>
            <w:tcW w:w="1701" w:type="dxa"/>
            <w:shd w:val="clear" w:color="auto" w:fill="auto"/>
            <w:vAlign w:val="center"/>
            <w:hideMark/>
          </w:tcPr>
          <w:p w14:paraId="7C88FA4C"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15684269" w14:textId="2834ABA2" w:rsidR="00A27632" w:rsidRDefault="00A27632" w:rsidP="00FA1167">
            <w:pPr>
              <w:pStyle w:val="Prrafodelista"/>
              <w:numPr>
                <w:ilvl w:val="0"/>
                <w:numId w:val="23"/>
              </w:numPr>
              <w:rPr>
                <w:rFonts w:ascii="Arial" w:hAnsi="Arial" w:cs="Arial"/>
                <w:sz w:val="18"/>
                <w:szCs w:val="16"/>
                <w:lang w:val="es-GT" w:eastAsia="es-GT"/>
              </w:rPr>
            </w:pPr>
            <w:r>
              <w:rPr>
                <w:rFonts w:ascii="Arial" w:hAnsi="Arial" w:cs="Arial"/>
                <w:sz w:val="18"/>
                <w:szCs w:val="16"/>
                <w:lang w:val="es-GT" w:eastAsia="es-GT"/>
              </w:rPr>
              <w:t>Subdirector</w:t>
            </w:r>
          </w:p>
          <w:p w14:paraId="2DF740D4" w14:textId="00714B74" w:rsidR="00FD2BE4" w:rsidRDefault="00FD2BE4" w:rsidP="00FA1167">
            <w:pPr>
              <w:pStyle w:val="Prrafodelista"/>
              <w:numPr>
                <w:ilvl w:val="0"/>
                <w:numId w:val="23"/>
              </w:numPr>
              <w:rPr>
                <w:rFonts w:ascii="Arial" w:hAnsi="Arial" w:cs="Arial"/>
                <w:sz w:val="18"/>
                <w:szCs w:val="16"/>
                <w:lang w:val="es-GT" w:eastAsia="es-GT"/>
              </w:rPr>
            </w:pPr>
            <w:r>
              <w:rPr>
                <w:rFonts w:ascii="Arial" w:hAnsi="Arial" w:cs="Arial"/>
                <w:sz w:val="18"/>
                <w:szCs w:val="16"/>
                <w:lang w:val="es-GT" w:eastAsia="es-GT"/>
              </w:rPr>
              <w:t>A</w:t>
            </w:r>
            <w:r w:rsidRPr="00192809">
              <w:rPr>
                <w:rFonts w:ascii="Arial" w:hAnsi="Arial" w:cs="Arial"/>
                <w:sz w:val="18"/>
                <w:szCs w:val="16"/>
                <w:lang w:val="es-GT" w:eastAsia="es-GT"/>
              </w:rPr>
              <w:t xml:space="preserve">sistente </w:t>
            </w:r>
            <w:r>
              <w:rPr>
                <w:rFonts w:ascii="Arial" w:hAnsi="Arial" w:cs="Arial"/>
                <w:sz w:val="18"/>
                <w:szCs w:val="16"/>
                <w:lang w:val="es-GT" w:eastAsia="es-GT"/>
              </w:rPr>
              <w:t>Administrativ</w:t>
            </w:r>
            <w:r w:rsidR="0061010F">
              <w:rPr>
                <w:rFonts w:ascii="Arial" w:hAnsi="Arial" w:cs="Arial"/>
                <w:sz w:val="18"/>
                <w:szCs w:val="16"/>
                <w:lang w:val="es-GT" w:eastAsia="es-GT"/>
              </w:rPr>
              <w:t>a</w:t>
            </w:r>
          </w:p>
          <w:p w14:paraId="017ECB61" w14:textId="77777777" w:rsidR="00192809" w:rsidRDefault="00192809" w:rsidP="00FA1167">
            <w:pPr>
              <w:pStyle w:val="Prrafodelista"/>
              <w:numPr>
                <w:ilvl w:val="0"/>
                <w:numId w:val="23"/>
              </w:numPr>
              <w:rPr>
                <w:rFonts w:ascii="Arial" w:hAnsi="Arial" w:cs="Arial"/>
                <w:sz w:val="18"/>
                <w:szCs w:val="16"/>
                <w:lang w:val="es-GT" w:eastAsia="es-GT"/>
              </w:rPr>
            </w:pPr>
            <w:r>
              <w:rPr>
                <w:rFonts w:ascii="Arial" w:hAnsi="Arial" w:cs="Arial"/>
                <w:sz w:val="18"/>
                <w:szCs w:val="16"/>
                <w:lang w:val="es-GT" w:eastAsia="es-GT"/>
              </w:rPr>
              <w:t>A</w:t>
            </w:r>
            <w:r w:rsidRPr="00192809">
              <w:rPr>
                <w:rFonts w:ascii="Arial" w:hAnsi="Arial" w:cs="Arial"/>
                <w:sz w:val="18"/>
                <w:szCs w:val="16"/>
                <w:lang w:val="es-GT" w:eastAsia="es-GT"/>
              </w:rPr>
              <w:t xml:space="preserve">sesor </w:t>
            </w:r>
            <w:r>
              <w:rPr>
                <w:rFonts w:ascii="Arial" w:hAnsi="Arial" w:cs="Arial"/>
                <w:sz w:val="18"/>
                <w:szCs w:val="16"/>
                <w:lang w:val="es-GT" w:eastAsia="es-GT"/>
              </w:rPr>
              <w:t>P</w:t>
            </w:r>
            <w:r w:rsidRPr="00192809">
              <w:rPr>
                <w:rFonts w:ascii="Arial" w:hAnsi="Arial" w:cs="Arial"/>
                <w:sz w:val="18"/>
                <w:szCs w:val="16"/>
                <w:lang w:val="es-GT" w:eastAsia="es-GT"/>
              </w:rPr>
              <w:t>edagógico</w:t>
            </w:r>
          </w:p>
          <w:p w14:paraId="784CEADA" w14:textId="7A132268" w:rsidR="00192809" w:rsidRDefault="00192809" w:rsidP="00FA1167">
            <w:pPr>
              <w:pStyle w:val="Prrafodelista"/>
              <w:numPr>
                <w:ilvl w:val="0"/>
                <w:numId w:val="23"/>
              </w:numPr>
              <w:rPr>
                <w:rFonts w:ascii="Arial" w:hAnsi="Arial" w:cs="Arial"/>
                <w:sz w:val="18"/>
                <w:szCs w:val="16"/>
                <w:lang w:val="es-GT" w:eastAsia="es-GT"/>
              </w:rPr>
            </w:pPr>
            <w:r>
              <w:rPr>
                <w:rFonts w:ascii="Arial" w:hAnsi="Arial" w:cs="Arial"/>
                <w:sz w:val="18"/>
                <w:szCs w:val="16"/>
                <w:lang w:val="es-GT" w:eastAsia="es-GT"/>
              </w:rPr>
              <w:t>A</w:t>
            </w:r>
            <w:r w:rsidRPr="00192809">
              <w:rPr>
                <w:rFonts w:ascii="Arial" w:hAnsi="Arial" w:cs="Arial"/>
                <w:sz w:val="18"/>
                <w:szCs w:val="16"/>
                <w:lang w:val="es-GT" w:eastAsia="es-GT"/>
              </w:rPr>
              <w:t xml:space="preserve">sesor </w:t>
            </w:r>
            <w:r w:rsidR="00FD2BE4">
              <w:rPr>
                <w:rFonts w:ascii="Arial" w:hAnsi="Arial" w:cs="Arial"/>
                <w:sz w:val="18"/>
                <w:szCs w:val="16"/>
                <w:lang w:val="es-GT" w:eastAsia="es-GT"/>
              </w:rPr>
              <w:t>J</w:t>
            </w:r>
            <w:r w:rsidRPr="00192809">
              <w:rPr>
                <w:rFonts w:ascii="Arial" w:hAnsi="Arial" w:cs="Arial"/>
                <w:sz w:val="18"/>
                <w:szCs w:val="16"/>
                <w:lang w:val="es-GT" w:eastAsia="es-GT"/>
              </w:rPr>
              <w:t>urídico</w:t>
            </w:r>
          </w:p>
          <w:p w14:paraId="0768082A" w14:textId="77777777" w:rsidR="00A27632" w:rsidRDefault="00A27632" w:rsidP="00A27632">
            <w:pPr>
              <w:pStyle w:val="Prrafodelista"/>
              <w:numPr>
                <w:ilvl w:val="0"/>
                <w:numId w:val="23"/>
              </w:numPr>
              <w:rPr>
                <w:rFonts w:ascii="Arial" w:hAnsi="Arial" w:cs="Arial"/>
                <w:sz w:val="18"/>
                <w:szCs w:val="16"/>
                <w:lang w:val="es-GT" w:eastAsia="es-GT"/>
              </w:rPr>
            </w:pPr>
            <w:r>
              <w:rPr>
                <w:rFonts w:ascii="Arial" w:hAnsi="Arial" w:cs="Arial"/>
                <w:sz w:val="18"/>
                <w:szCs w:val="16"/>
                <w:lang w:val="es-GT" w:eastAsia="es-GT"/>
              </w:rPr>
              <w:t>Gestor A</w:t>
            </w:r>
            <w:r w:rsidRPr="00192809">
              <w:rPr>
                <w:rFonts w:ascii="Arial" w:hAnsi="Arial" w:cs="Arial"/>
                <w:sz w:val="18"/>
                <w:szCs w:val="16"/>
                <w:lang w:val="es-GT" w:eastAsia="es-GT"/>
              </w:rPr>
              <w:t>dministrativo</w:t>
            </w:r>
            <w:r>
              <w:rPr>
                <w:rFonts w:ascii="Arial" w:hAnsi="Arial" w:cs="Arial"/>
                <w:sz w:val="18"/>
                <w:szCs w:val="16"/>
                <w:lang w:val="es-GT" w:eastAsia="es-GT"/>
              </w:rPr>
              <w:t xml:space="preserve"> Financiero</w:t>
            </w:r>
          </w:p>
          <w:p w14:paraId="14C244C6" w14:textId="77777777" w:rsidR="00AA4120" w:rsidRPr="00192809" w:rsidRDefault="00FD2BE4" w:rsidP="00FA1167">
            <w:pPr>
              <w:pStyle w:val="Prrafodelista"/>
              <w:numPr>
                <w:ilvl w:val="0"/>
                <w:numId w:val="23"/>
              </w:numPr>
              <w:rPr>
                <w:rFonts w:ascii="Arial" w:hAnsi="Arial" w:cs="Arial"/>
                <w:sz w:val="18"/>
                <w:szCs w:val="16"/>
                <w:lang w:val="es-GT" w:eastAsia="es-GT"/>
              </w:rPr>
            </w:pPr>
            <w:r>
              <w:rPr>
                <w:rFonts w:ascii="Arial" w:hAnsi="Arial" w:cs="Arial"/>
                <w:sz w:val="18"/>
                <w:szCs w:val="16"/>
                <w:lang w:val="es-GT" w:eastAsia="es-GT"/>
              </w:rPr>
              <w:t>Delegado Departamental</w:t>
            </w:r>
          </w:p>
        </w:tc>
      </w:tr>
      <w:tr w:rsidR="00AA4120" w:rsidRPr="00563FD3" w14:paraId="55AD2A25" w14:textId="77777777" w:rsidTr="00E75FC0">
        <w:trPr>
          <w:trHeight w:val="600"/>
          <w:jc w:val="center"/>
        </w:trPr>
        <w:tc>
          <w:tcPr>
            <w:tcW w:w="1513" w:type="dxa"/>
            <w:shd w:val="clear" w:color="auto" w:fill="auto"/>
            <w:vAlign w:val="center"/>
          </w:tcPr>
          <w:p w14:paraId="3C194321"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03122FA" w14:textId="77777777" w:rsidR="00AA4120" w:rsidRPr="00F23420" w:rsidRDefault="00192809" w:rsidP="00FA1167">
            <w:pP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817B06D"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6FD83D1B" w14:textId="77777777" w:rsidR="00AA4120" w:rsidRPr="00F23420" w:rsidRDefault="00FD2BE4" w:rsidP="00FA1167">
            <w:pPr>
              <w:rPr>
                <w:rFonts w:ascii="Arial" w:hAnsi="Arial" w:cs="Arial"/>
                <w:sz w:val="18"/>
                <w:szCs w:val="16"/>
                <w:lang w:val="es-GT" w:eastAsia="es-GT"/>
              </w:rPr>
            </w:pPr>
            <w:r>
              <w:rPr>
                <w:rFonts w:ascii="Arial" w:hAnsi="Arial" w:cs="Arial"/>
                <w:sz w:val="18"/>
                <w:szCs w:val="16"/>
                <w:lang w:val="es-GT" w:eastAsia="es-GT"/>
              </w:rPr>
              <w:t xml:space="preserve">Lunes a viernes de </w:t>
            </w:r>
            <w:r w:rsidR="00FA001B" w:rsidRPr="00142BFD">
              <w:rPr>
                <w:rFonts w:ascii="Arial" w:hAnsi="Arial" w:cs="Arial"/>
                <w:sz w:val="18"/>
                <w:szCs w:val="16"/>
                <w:lang w:val="es-GT" w:eastAsia="es-GT"/>
              </w:rPr>
              <w:t xml:space="preserve">9:00 a 17:30 </w:t>
            </w:r>
            <w:r w:rsidR="0076460A" w:rsidRPr="00142BFD">
              <w:rPr>
                <w:rFonts w:ascii="Arial" w:hAnsi="Arial" w:cs="Arial"/>
                <w:sz w:val="18"/>
                <w:szCs w:val="16"/>
                <w:lang w:val="es-GT" w:eastAsia="es-GT"/>
              </w:rPr>
              <w:t>ho</w:t>
            </w:r>
            <w:r w:rsidR="00192809" w:rsidRPr="00142BFD">
              <w:rPr>
                <w:rFonts w:ascii="Arial" w:hAnsi="Arial" w:cs="Arial"/>
                <w:sz w:val="18"/>
                <w:szCs w:val="16"/>
                <w:lang w:val="es-GT" w:eastAsia="es-GT"/>
              </w:rPr>
              <w:t>r</w:t>
            </w:r>
            <w:r w:rsidR="0076460A" w:rsidRPr="00142BFD">
              <w:rPr>
                <w:rFonts w:ascii="Arial" w:hAnsi="Arial" w:cs="Arial"/>
                <w:sz w:val="18"/>
                <w:szCs w:val="16"/>
                <w:lang w:val="es-GT" w:eastAsia="es-GT"/>
              </w:rPr>
              <w:t>a</w:t>
            </w:r>
            <w:r w:rsidR="00192809" w:rsidRPr="00142BFD">
              <w:rPr>
                <w:rFonts w:ascii="Arial" w:hAnsi="Arial" w:cs="Arial"/>
                <w:sz w:val="18"/>
                <w:szCs w:val="16"/>
                <w:lang w:val="es-GT" w:eastAsia="es-GT"/>
              </w:rPr>
              <w:t>s</w:t>
            </w:r>
          </w:p>
        </w:tc>
      </w:tr>
    </w:tbl>
    <w:p w14:paraId="6F36B8A9"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040F5A" w14:paraId="27C60331" w14:textId="77777777" w:rsidTr="00E75FC0">
        <w:trPr>
          <w:trHeight w:val="405"/>
          <w:tblHeader/>
          <w:jc w:val="center"/>
        </w:trPr>
        <w:tc>
          <w:tcPr>
            <w:tcW w:w="9959" w:type="dxa"/>
            <w:gridSpan w:val="2"/>
            <w:shd w:val="clear" w:color="auto" w:fill="F2F2F2"/>
            <w:noWrap/>
            <w:vAlign w:val="center"/>
            <w:hideMark/>
          </w:tcPr>
          <w:p w14:paraId="215728D4" w14:textId="29D427D9" w:rsidR="00AA4120" w:rsidRPr="00040F5A" w:rsidRDefault="00AA4120" w:rsidP="00E75FC0">
            <w:pPr>
              <w:jc w:val="center"/>
              <w:rPr>
                <w:rFonts w:ascii="Arial" w:hAnsi="Arial" w:cs="Arial"/>
                <w:b/>
                <w:bCs/>
                <w:szCs w:val="24"/>
                <w:lang w:val="es-GT" w:eastAsia="es-GT"/>
              </w:rPr>
            </w:pPr>
            <w:r w:rsidRPr="00040F5A">
              <w:rPr>
                <w:rFonts w:ascii="Arial" w:hAnsi="Arial" w:cs="Arial"/>
                <w:b/>
                <w:bCs/>
                <w:szCs w:val="24"/>
                <w:lang w:val="es-GT" w:eastAsia="es-GT"/>
              </w:rPr>
              <w:t>2</w:t>
            </w:r>
            <w:r w:rsidR="00E018CA">
              <w:rPr>
                <w:rFonts w:ascii="Arial" w:hAnsi="Arial" w:cs="Arial"/>
                <w:b/>
                <w:bCs/>
                <w:szCs w:val="24"/>
                <w:lang w:val="es-GT" w:eastAsia="es-GT"/>
              </w:rPr>
              <w:t xml:space="preserve">. </w:t>
            </w:r>
            <w:r w:rsidRPr="00040F5A">
              <w:rPr>
                <w:rFonts w:ascii="Arial" w:hAnsi="Arial" w:cs="Arial"/>
                <w:b/>
                <w:bCs/>
                <w:szCs w:val="24"/>
                <w:lang w:val="es-GT" w:eastAsia="es-GT"/>
              </w:rPr>
              <w:t>DESCRIPCIÓN DEL PUESTO</w:t>
            </w:r>
          </w:p>
        </w:tc>
      </w:tr>
      <w:tr w:rsidR="00AA4120" w:rsidRPr="00040F5A" w14:paraId="1402F570" w14:textId="77777777" w:rsidTr="00E75FC0">
        <w:trPr>
          <w:trHeight w:val="243"/>
          <w:jc w:val="center"/>
        </w:trPr>
        <w:tc>
          <w:tcPr>
            <w:tcW w:w="421" w:type="dxa"/>
            <w:shd w:val="clear" w:color="auto" w:fill="F2F2F2"/>
            <w:noWrap/>
            <w:vAlign w:val="center"/>
            <w:hideMark/>
          </w:tcPr>
          <w:p w14:paraId="72752EC9"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8"/>
                <w:szCs w:val="18"/>
                <w:lang w:val="es-GT" w:eastAsia="es-GT"/>
              </w:rPr>
              <w:t>2.A</w:t>
            </w:r>
          </w:p>
        </w:tc>
        <w:tc>
          <w:tcPr>
            <w:tcW w:w="9538" w:type="dxa"/>
            <w:shd w:val="clear" w:color="auto" w:fill="F2F2F2"/>
            <w:noWrap/>
            <w:vAlign w:val="center"/>
            <w:hideMark/>
          </w:tcPr>
          <w:p w14:paraId="1490D9DF"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8"/>
                <w:szCs w:val="18"/>
                <w:lang w:val="es-GT" w:eastAsia="es-GT"/>
              </w:rPr>
              <w:t xml:space="preserve">PROPÓSITO DEL PUESTO </w:t>
            </w:r>
          </w:p>
        </w:tc>
      </w:tr>
      <w:tr w:rsidR="00AA4120" w:rsidRPr="00563FD3" w14:paraId="0852C42E" w14:textId="77777777" w:rsidTr="00256651">
        <w:trPr>
          <w:trHeight w:val="898"/>
          <w:jc w:val="center"/>
        </w:trPr>
        <w:tc>
          <w:tcPr>
            <w:tcW w:w="9959" w:type="dxa"/>
            <w:gridSpan w:val="2"/>
            <w:shd w:val="clear" w:color="auto" w:fill="auto"/>
            <w:vAlign w:val="center"/>
            <w:hideMark/>
          </w:tcPr>
          <w:p w14:paraId="508E90B8" w14:textId="1B38EC0C" w:rsidR="00AA4120" w:rsidRPr="00F23420" w:rsidRDefault="0098564B" w:rsidP="008E6C0E">
            <w:pPr>
              <w:jc w:val="both"/>
              <w:rPr>
                <w:rFonts w:ascii="Arial" w:hAnsi="Arial" w:cs="Arial"/>
                <w:sz w:val="18"/>
                <w:szCs w:val="16"/>
                <w:lang w:val="es-GT" w:eastAsia="es-GT"/>
              </w:rPr>
            </w:pPr>
            <w:r w:rsidRPr="00040F5A">
              <w:rPr>
                <w:rFonts w:ascii="Arial" w:hAnsi="Arial" w:cs="Arial"/>
                <w:sz w:val="18"/>
                <w:szCs w:val="16"/>
                <w:lang w:val="es-GT" w:eastAsia="es-GT"/>
              </w:rPr>
              <w:t>Representa</w:t>
            </w:r>
            <w:r w:rsidR="008E6C0E" w:rsidRPr="00040F5A">
              <w:rPr>
                <w:rFonts w:ascii="Arial" w:hAnsi="Arial" w:cs="Arial"/>
                <w:sz w:val="18"/>
                <w:szCs w:val="16"/>
                <w:lang w:val="es-GT" w:eastAsia="es-GT"/>
              </w:rPr>
              <w:t>r a</w:t>
            </w:r>
            <w:r w:rsidRPr="00040F5A">
              <w:rPr>
                <w:rFonts w:ascii="Arial" w:hAnsi="Arial" w:cs="Arial"/>
                <w:sz w:val="18"/>
                <w:szCs w:val="16"/>
                <w:lang w:val="es-GT" w:eastAsia="es-GT"/>
              </w:rPr>
              <w:t xml:space="preserve"> la D</w:t>
            </w:r>
            <w:r w:rsidR="008E6C0E" w:rsidRPr="00040F5A">
              <w:rPr>
                <w:rFonts w:ascii="Arial" w:hAnsi="Arial" w:cs="Arial"/>
                <w:sz w:val="18"/>
                <w:szCs w:val="16"/>
                <w:lang w:val="es-GT" w:eastAsia="es-GT"/>
              </w:rPr>
              <w:t>irección y</w:t>
            </w:r>
            <w:r w:rsidRPr="00040F5A">
              <w:rPr>
                <w:rFonts w:ascii="Arial" w:hAnsi="Arial" w:cs="Arial"/>
                <w:sz w:val="18"/>
                <w:szCs w:val="16"/>
                <w:lang w:val="es-GT" w:eastAsia="es-GT"/>
              </w:rPr>
              <w:t xml:space="preserve"> </w:t>
            </w:r>
            <w:r w:rsidR="008E6C0E" w:rsidRPr="00040F5A">
              <w:rPr>
                <w:rFonts w:ascii="Arial" w:hAnsi="Arial" w:cs="Arial"/>
                <w:sz w:val="18"/>
                <w:szCs w:val="16"/>
                <w:lang w:val="es-GT" w:eastAsia="es-GT"/>
              </w:rPr>
              <w:t xml:space="preserve">ser el </w:t>
            </w:r>
            <w:r w:rsidRPr="00040F5A">
              <w:rPr>
                <w:rFonts w:ascii="Arial" w:hAnsi="Arial" w:cs="Arial"/>
                <w:sz w:val="18"/>
                <w:szCs w:val="16"/>
                <w:lang w:val="es-GT" w:eastAsia="es-GT"/>
              </w:rPr>
              <w:t>enlace entre grupos sindicales, maestros, y autoridades del MINEDUC para la</w:t>
            </w:r>
            <w:r w:rsidR="008E6C0E" w:rsidRPr="00040F5A">
              <w:rPr>
                <w:rFonts w:ascii="Arial" w:hAnsi="Arial" w:cs="Arial"/>
                <w:sz w:val="18"/>
                <w:szCs w:val="16"/>
                <w:lang w:val="es-GT" w:eastAsia="es-GT"/>
              </w:rPr>
              <w:t xml:space="preserve"> orientación en la </w:t>
            </w:r>
            <w:r w:rsidRPr="00040F5A">
              <w:rPr>
                <w:rFonts w:ascii="Arial" w:hAnsi="Arial" w:cs="Arial"/>
                <w:sz w:val="18"/>
                <w:szCs w:val="16"/>
                <w:lang w:val="es-GT" w:eastAsia="es-GT"/>
              </w:rPr>
              <w:t>resolución de problemas de orden personal, laboral, grupal y social a nivel departamental, municipal y/o</w:t>
            </w:r>
            <w:r w:rsidR="008E6C0E" w:rsidRPr="00040F5A">
              <w:rPr>
                <w:rFonts w:ascii="Arial" w:hAnsi="Arial" w:cs="Arial"/>
                <w:sz w:val="18"/>
                <w:szCs w:val="16"/>
                <w:lang w:val="es-GT" w:eastAsia="es-GT"/>
              </w:rPr>
              <w:t xml:space="preserve"> </w:t>
            </w:r>
            <w:r w:rsidRPr="00040F5A">
              <w:rPr>
                <w:rFonts w:ascii="Arial" w:hAnsi="Arial" w:cs="Arial"/>
                <w:sz w:val="18"/>
                <w:szCs w:val="16"/>
                <w:lang w:val="es-GT" w:eastAsia="es-GT"/>
              </w:rPr>
              <w:t>nacional;</w:t>
            </w:r>
            <w:r w:rsidR="008E6C0E" w:rsidRPr="00040F5A">
              <w:rPr>
                <w:rFonts w:ascii="Arial" w:hAnsi="Arial" w:cs="Arial"/>
                <w:sz w:val="18"/>
                <w:szCs w:val="16"/>
                <w:lang w:val="es-GT" w:eastAsia="es-GT"/>
              </w:rPr>
              <w:t xml:space="preserve"> así como promover la superación sociocultural económica y profesional </w:t>
            </w:r>
            <w:r w:rsidRPr="00040F5A">
              <w:rPr>
                <w:rFonts w:ascii="Arial" w:hAnsi="Arial" w:cs="Arial"/>
                <w:sz w:val="18"/>
                <w:szCs w:val="16"/>
                <w:lang w:val="es-GT" w:eastAsia="es-GT"/>
              </w:rPr>
              <w:t>del magisterio nacional.</w:t>
            </w:r>
          </w:p>
        </w:tc>
      </w:tr>
    </w:tbl>
    <w:p w14:paraId="6A3CCA50"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256651" w14:paraId="21FEE378" w14:textId="77777777" w:rsidTr="00256651">
        <w:trPr>
          <w:trHeight w:val="405"/>
          <w:tblHeader/>
          <w:jc w:val="center"/>
        </w:trPr>
        <w:tc>
          <w:tcPr>
            <w:tcW w:w="421" w:type="dxa"/>
            <w:shd w:val="clear" w:color="auto" w:fill="F2F2F2"/>
            <w:noWrap/>
            <w:vAlign w:val="center"/>
            <w:hideMark/>
          </w:tcPr>
          <w:p w14:paraId="392A4258" w14:textId="77777777" w:rsidR="00AA4120" w:rsidRPr="00256651" w:rsidRDefault="00AA4120" w:rsidP="00256651">
            <w:pPr>
              <w:rPr>
                <w:rFonts w:ascii="Arial" w:hAnsi="Arial" w:cs="Arial"/>
                <w:b/>
                <w:bCs/>
                <w:sz w:val="18"/>
                <w:szCs w:val="18"/>
                <w:lang w:val="es-GT" w:eastAsia="es-GT"/>
              </w:rPr>
            </w:pPr>
            <w:r w:rsidRPr="00256651">
              <w:rPr>
                <w:rFonts w:ascii="Arial" w:hAnsi="Arial" w:cs="Arial"/>
                <w:b/>
                <w:bCs/>
                <w:sz w:val="18"/>
                <w:szCs w:val="18"/>
                <w:lang w:val="es-GT" w:eastAsia="es-GT"/>
              </w:rPr>
              <w:t>2.B</w:t>
            </w:r>
          </w:p>
        </w:tc>
        <w:tc>
          <w:tcPr>
            <w:tcW w:w="9538" w:type="dxa"/>
            <w:shd w:val="clear" w:color="auto" w:fill="F2F2F2"/>
            <w:vAlign w:val="center"/>
            <w:hideMark/>
          </w:tcPr>
          <w:p w14:paraId="253FF74C" w14:textId="4F8C4ADE" w:rsidR="00AA4120" w:rsidRPr="00375412" w:rsidRDefault="00AA4120" w:rsidP="00256651">
            <w:pPr>
              <w:rPr>
                <w:rFonts w:ascii="Arial" w:hAnsi="Arial" w:cs="Arial"/>
                <w:b/>
                <w:bCs/>
                <w:color w:val="FF0000"/>
                <w:sz w:val="28"/>
                <w:szCs w:val="28"/>
                <w:lang w:val="es-GT" w:eastAsia="es-GT"/>
              </w:rPr>
            </w:pPr>
            <w:r w:rsidRPr="00256651">
              <w:rPr>
                <w:rFonts w:ascii="Arial" w:hAnsi="Arial" w:cs="Arial"/>
                <w:b/>
                <w:bCs/>
                <w:sz w:val="18"/>
                <w:szCs w:val="18"/>
                <w:lang w:val="es-GT" w:eastAsia="es-GT"/>
              </w:rPr>
              <w:t>FUNCIONES PRINCIPALES DEL PUESTO</w:t>
            </w:r>
            <w:r w:rsidRPr="00256651">
              <w:rPr>
                <w:rFonts w:ascii="Arial" w:hAnsi="Arial" w:cs="Arial"/>
                <w:bCs/>
                <w:sz w:val="18"/>
                <w:szCs w:val="18"/>
                <w:lang w:val="es-GT" w:eastAsia="es-GT"/>
              </w:rPr>
              <w:t xml:space="preserve"> </w:t>
            </w:r>
          </w:p>
        </w:tc>
      </w:tr>
      <w:tr w:rsidR="00AA4120" w:rsidRPr="00256651" w14:paraId="41933512" w14:textId="77777777" w:rsidTr="00256651">
        <w:trPr>
          <w:trHeight w:val="257"/>
          <w:jc w:val="center"/>
        </w:trPr>
        <w:tc>
          <w:tcPr>
            <w:tcW w:w="421" w:type="dxa"/>
            <w:shd w:val="clear" w:color="auto" w:fill="F2F2F2"/>
            <w:noWrap/>
            <w:vAlign w:val="center"/>
            <w:hideMark/>
          </w:tcPr>
          <w:p w14:paraId="4A6949A9" w14:textId="77777777" w:rsidR="00AA4120" w:rsidRPr="00256651" w:rsidRDefault="00AA4120" w:rsidP="00256651">
            <w:pPr>
              <w:rPr>
                <w:rFonts w:ascii="Arial" w:hAnsi="Arial" w:cs="Arial"/>
                <w:b/>
                <w:bCs/>
                <w:sz w:val="18"/>
                <w:szCs w:val="18"/>
                <w:lang w:val="es-GT" w:eastAsia="es-GT"/>
              </w:rPr>
            </w:pPr>
            <w:r w:rsidRPr="00256651">
              <w:rPr>
                <w:rFonts w:ascii="Arial" w:hAnsi="Arial" w:cs="Arial"/>
                <w:b/>
                <w:bCs/>
                <w:sz w:val="18"/>
                <w:szCs w:val="18"/>
                <w:lang w:val="es-GT" w:eastAsia="es-GT"/>
              </w:rPr>
              <w:t>ID</w:t>
            </w:r>
          </w:p>
        </w:tc>
        <w:tc>
          <w:tcPr>
            <w:tcW w:w="9538" w:type="dxa"/>
            <w:shd w:val="clear" w:color="auto" w:fill="F2F2F2"/>
            <w:vAlign w:val="center"/>
            <w:hideMark/>
          </w:tcPr>
          <w:p w14:paraId="443BB4C8" w14:textId="77777777" w:rsidR="00AA4120" w:rsidRPr="00256651" w:rsidRDefault="00AA4120" w:rsidP="00256651">
            <w:pPr>
              <w:jc w:val="center"/>
              <w:rPr>
                <w:rFonts w:ascii="Arial" w:hAnsi="Arial" w:cs="Arial"/>
                <w:b/>
                <w:bCs/>
                <w:sz w:val="18"/>
                <w:szCs w:val="18"/>
                <w:lang w:val="es-GT" w:eastAsia="es-GT"/>
              </w:rPr>
            </w:pPr>
            <w:r w:rsidRPr="00256651">
              <w:rPr>
                <w:rFonts w:ascii="Arial" w:hAnsi="Arial" w:cs="Arial"/>
                <w:b/>
                <w:bCs/>
                <w:sz w:val="18"/>
                <w:szCs w:val="18"/>
                <w:lang w:val="es-GT" w:eastAsia="es-GT"/>
              </w:rPr>
              <w:t>DESCRIPCIÓN</w:t>
            </w:r>
          </w:p>
        </w:tc>
      </w:tr>
      <w:tr w:rsidR="0022372A" w:rsidRPr="00256651" w14:paraId="72AFD1C2" w14:textId="77777777" w:rsidTr="00AC1708">
        <w:trPr>
          <w:trHeight w:val="431"/>
          <w:jc w:val="center"/>
        </w:trPr>
        <w:tc>
          <w:tcPr>
            <w:tcW w:w="421" w:type="dxa"/>
            <w:shd w:val="clear" w:color="auto" w:fill="auto"/>
            <w:noWrap/>
            <w:vAlign w:val="center"/>
          </w:tcPr>
          <w:p w14:paraId="7FA69536" w14:textId="77777777" w:rsidR="0022372A" w:rsidRPr="00256651" w:rsidRDefault="0022372A" w:rsidP="00C90650">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34B72FC1" w14:textId="06CF9DF0" w:rsidR="0022372A" w:rsidRPr="00256651" w:rsidRDefault="00AC1708" w:rsidP="00256651">
            <w:pPr>
              <w:rPr>
                <w:rFonts w:ascii="Arial" w:hAnsi="Arial" w:cs="Arial"/>
                <w:sz w:val="18"/>
                <w:szCs w:val="18"/>
              </w:rPr>
            </w:pPr>
            <w:r>
              <w:rPr>
                <w:rFonts w:ascii="Arial" w:hAnsi="Arial" w:cs="Arial"/>
                <w:sz w:val="18"/>
                <w:szCs w:val="18"/>
              </w:rPr>
              <w:t>Planificar, organizar, dirigir y coordinar las actividades de la DIDEMAG.</w:t>
            </w:r>
          </w:p>
        </w:tc>
      </w:tr>
      <w:tr w:rsidR="00FA001B" w:rsidRPr="00256651" w14:paraId="40A3903A" w14:textId="77777777" w:rsidTr="00256651">
        <w:trPr>
          <w:trHeight w:val="640"/>
          <w:jc w:val="center"/>
        </w:trPr>
        <w:tc>
          <w:tcPr>
            <w:tcW w:w="421" w:type="dxa"/>
            <w:shd w:val="clear" w:color="auto" w:fill="auto"/>
            <w:noWrap/>
            <w:vAlign w:val="center"/>
            <w:hideMark/>
          </w:tcPr>
          <w:p w14:paraId="4767DA44" w14:textId="77777777" w:rsidR="00FA001B" w:rsidRPr="00256651" w:rsidRDefault="00FA001B" w:rsidP="00C90650">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762D3DAA" w14:textId="77777777" w:rsidR="00FA001B" w:rsidRPr="00256651" w:rsidRDefault="00FA001B" w:rsidP="00256651">
            <w:pPr>
              <w:rPr>
                <w:rFonts w:ascii="Arial" w:hAnsi="Arial" w:cs="Arial"/>
                <w:sz w:val="18"/>
                <w:szCs w:val="18"/>
              </w:rPr>
            </w:pPr>
            <w:r w:rsidRPr="00256651">
              <w:rPr>
                <w:rFonts w:ascii="Arial" w:hAnsi="Arial" w:cs="Arial"/>
                <w:sz w:val="18"/>
                <w:szCs w:val="18"/>
              </w:rPr>
              <w:t xml:space="preserve">Ser enlace entre los docentes que en forma personal o gremial </w:t>
            </w:r>
            <w:r w:rsidR="008E6C0E" w:rsidRPr="00256651">
              <w:rPr>
                <w:rFonts w:ascii="Arial" w:hAnsi="Arial" w:cs="Arial"/>
                <w:sz w:val="18"/>
                <w:szCs w:val="18"/>
              </w:rPr>
              <w:t xml:space="preserve">solicitan apoyo u orientación en los procesos </w:t>
            </w:r>
            <w:r w:rsidR="00040F5A" w:rsidRPr="00256651">
              <w:rPr>
                <w:rFonts w:ascii="Arial" w:hAnsi="Arial" w:cs="Arial"/>
                <w:sz w:val="18"/>
                <w:szCs w:val="18"/>
              </w:rPr>
              <w:t>administrativos,</w:t>
            </w:r>
            <w:r w:rsidR="008E6C0E" w:rsidRPr="00256651">
              <w:rPr>
                <w:rFonts w:ascii="Arial" w:hAnsi="Arial" w:cs="Arial"/>
                <w:sz w:val="18"/>
                <w:szCs w:val="18"/>
              </w:rPr>
              <w:t xml:space="preserve"> </w:t>
            </w:r>
            <w:r w:rsidR="0033135F" w:rsidRPr="00256651">
              <w:rPr>
                <w:rFonts w:ascii="Arial" w:hAnsi="Arial" w:cs="Arial"/>
                <w:sz w:val="18"/>
                <w:szCs w:val="18"/>
              </w:rPr>
              <w:t xml:space="preserve">mediador en la </w:t>
            </w:r>
            <w:r w:rsidR="008E6C0E" w:rsidRPr="00256651">
              <w:rPr>
                <w:rFonts w:ascii="Arial" w:hAnsi="Arial" w:cs="Arial"/>
                <w:sz w:val="18"/>
                <w:szCs w:val="18"/>
              </w:rPr>
              <w:t>resolución de conflictos, acompañamiento magisterial</w:t>
            </w:r>
            <w:r w:rsidR="00BF4818" w:rsidRPr="00256651">
              <w:rPr>
                <w:rFonts w:ascii="Arial" w:hAnsi="Arial" w:cs="Arial"/>
                <w:sz w:val="18"/>
                <w:szCs w:val="18"/>
              </w:rPr>
              <w:t xml:space="preserve"> y</w:t>
            </w:r>
            <w:r w:rsidR="0033135F" w:rsidRPr="00256651">
              <w:rPr>
                <w:rFonts w:ascii="Arial" w:hAnsi="Arial" w:cs="Arial"/>
                <w:sz w:val="18"/>
                <w:szCs w:val="18"/>
              </w:rPr>
              <w:t xml:space="preserve"> dialogo por la paz.</w:t>
            </w:r>
            <w:r w:rsidR="00BF4818" w:rsidRPr="00256651">
              <w:rPr>
                <w:rFonts w:ascii="Arial" w:hAnsi="Arial" w:cs="Arial"/>
                <w:sz w:val="18"/>
                <w:szCs w:val="18"/>
              </w:rPr>
              <w:t xml:space="preserve"> </w:t>
            </w:r>
          </w:p>
        </w:tc>
      </w:tr>
      <w:tr w:rsidR="00AC1708" w:rsidRPr="00256651" w14:paraId="0C06A2E2" w14:textId="77777777" w:rsidTr="00256651">
        <w:trPr>
          <w:trHeight w:val="640"/>
          <w:jc w:val="center"/>
        </w:trPr>
        <w:tc>
          <w:tcPr>
            <w:tcW w:w="421" w:type="dxa"/>
            <w:shd w:val="clear" w:color="auto" w:fill="auto"/>
            <w:noWrap/>
            <w:vAlign w:val="center"/>
          </w:tcPr>
          <w:p w14:paraId="5BAADC57" w14:textId="77777777" w:rsidR="00AC1708" w:rsidRPr="00256651" w:rsidRDefault="00AC1708" w:rsidP="00C90650">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4D3CA59" w14:textId="200F0C2A" w:rsidR="00AC1708" w:rsidRPr="00256651" w:rsidRDefault="00AC1708" w:rsidP="00256651">
            <w:pPr>
              <w:rPr>
                <w:rFonts w:ascii="Arial" w:hAnsi="Arial" w:cs="Arial"/>
                <w:sz w:val="18"/>
                <w:szCs w:val="18"/>
              </w:rPr>
            </w:pPr>
            <w:r>
              <w:rPr>
                <w:rFonts w:ascii="Arial" w:hAnsi="Arial" w:cs="Arial"/>
                <w:sz w:val="18"/>
                <w:szCs w:val="18"/>
              </w:rPr>
              <w:t>Identificar necesidades educativas en los distintos niveles de los establecimientos educativos, en coordinación con las instituciones internas del Ministerio de Educación que correspondan.</w:t>
            </w:r>
          </w:p>
        </w:tc>
      </w:tr>
      <w:tr w:rsidR="00FA001B" w:rsidRPr="00256651" w14:paraId="7F31B19A" w14:textId="77777777" w:rsidTr="00256651">
        <w:trPr>
          <w:trHeight w:val="550"/>
          <w:jc w:val="center"/>
        </w:trPr>
        <w:tc>
          <w:tcPr>
            <w:tcW w:w="421" w:type="dxa"/>
            <w:shd w:val="clear" w:color="auto" w:fill="auto"/>
            <w:noWrap/>
            <w:vAlign w:val="center"/>
          </w:tcPr>
          <w:p w14:paraId="5DE0E972" w14:textId="77777777" w:rsidR="00FA001B" w:rsidRPr="00256651" w:rsidRDefault="00FA001B" w:rsidP="00256651">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1868953B" w14:textId="13D4CF89" w:rsidR="00FA001B" w:rsidRPr="00256651" w:rsidRDefault="00382D88" w:rsidP="00256651">
            <w:pPr>
              <w:rPr>
                <w:rFonts w:ascii="Arial" w:hAnsi="Arial" w:cs="Arial"/>
                <w:sz w:val="18"/>
                <w:szCs w:val="18"/>
              </w:rPr>
            </w:pPr>
            <w:r w:rsidRPr="00256651">
              <w:rPr>
                <w:rFonts w:ascii="Arial" w:hAnsi="Arial" w:cs="Arial"/>
                <w:sz w:val="18"/>
                <w:szCs w:val="18"/>
              </w:rPr>
              <w:t>Coordinar con Dependencias internas y externas los casos de i</w:t>
            </w:r>
            <w:r w:rsidR="00FA001B" w:rsidRPr="00256651">
              <w:rPr>
                <w:rFonts w:ascii="Arial" w:hAnsi="Arial" w:cs="Arial"/>
                <w:sz w:val="18"/>
                <w:szCs w:val="18"/>
              </w:rPr>
              <w:t xml:space="preserve">dentificación de necesidades </w:t>
            </w:r>
            <w:r w:rsidRPr="00256651">
              <w:rPr>
                <w:rFonts w:ascii="Arial" w:hAnsi="Arial" w:cs="Arial"/>
                <w:sz w:val="18"/>
                <w:szCs w:val="18"/>
              </w:rPr>
              <w:t xml:space="preserve">magisteriales </w:t>
            </w:r>
            <w:r w:rsidR="00FA001B" w:rsidRPr="00256651">
              <w:rPr>
                <w:rFonts w:ascii="Arial" w:hAnsi="Arial" w:cs="Arial"/>
                <w:sz w:val="18"/>
                <w:szCs w:val="18"/>
              </w:rPr>
              <w:t xml:space="preserve">de todos los niveles en los </w:t>
            </w:r>
            <w:r w:rsidR="00DD23C6" w:rsidRPr="00256651">
              <w:rPr>
                <w:rFonts w:ascii="Arial" w:hAnsi="Arial" w:cs="Arial"/>
                <w:sz w:val="18"/>
                <w:szCs w:val="18"/>
              </w:rPr>
              <w:t>Centros Educativos oficiales</w:t>
            </w:r>
            <w:r w:rsidR="00FA001B" w:rsidRPr="00256651">
              <w:rPr>
                <w:rFonts w:ascii="Arial" w:hAnsi="Arial" w:cs="Arial"/>
                <w:sz w:val="18"/>
                <w:szCs w:val="18"/>
              </w:rPr>
              <w:t>.</w:t>
            </w:r>
          </w:p>
        </w:tc>
      </w:tr>
      <w:tr w:rsidR="00FA001B" w:rsidRPr="00256651" w14:paraId="382C2E4E" w14:textId="77777777" w:rsidTr="00256651">
        <w:trPr>
          <w:trHeight w:val="558"/>
          <w:jc w:val="center"/>
        </w:trPr>
        <w:tc>
          <w:tcPr>
            <w:tcW w:w="421" w:type="dxa"/>
            <w:shd w:val="clear" w:color="auto" w:fill="auto"/>
            <w:noWrap/>
            <w:vAlign w:val="center"/>
          </w:tcPr>
          <w:p w14:paraId="3077517D" w14:textId="77777777" w:rsidR="00FA001B" w:rsidRPr="00256651" w:rsidRDefault="00FA001B" w:rsidP="00256651">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6C7DFBA7" w14:textId="7046B322" w:rsidR="00FA001B" w:rsidRPr="00256651" w:rsidRDefault="00FA001B" w:rsidP="00256651">
            <w:pPr>
              <w:rPr>
                <w:rFonts w:ascii="Arial" w:hAnsi="Arial" w:cs="Arial"/>
                <w:sz w:val="18"/>
                <w:szCs w:val="18"/>
              </w:rPr>
            </w:pPr>
            <w:r w:rsidRPr="00256651">
              <w:rPr>
                <w:rFonts w:ascii="Arial" w:hAnsi="Arial" w:cs="Arial"/>
                <w:sz w:val="18"/>
                <w:szCs w:val="18"/>
              </w:rPr>
              <w:t xml:space="preserve">Participar en las mesas de diálogo para la resolución de la problemática educativa por delegación especifica del </w:t>
            </w:r>
            <w:r w:rsidR="00DD23C6" w:rsidRPr="00256651">
              <w:rPr>
                <w:rFonts w:ascii="Arial" w:hAnsi="Arial" w:cs="Arial"/>
                <w:sz w:val="18"/>
                <w:szCs w:val="18"/>
              </w:rPr>
              <w:t>D</w:t>
            </w:r>
            <w:r w:rsidRPr="00256651">
              <w:rPr>
                <w:rFonts w:ascii="Arial" w:hAnsi="Arial" w:cs="Arial"/>
                <w:sz w:val="18"/>
                <w:szCs w:val="18"/>
              </w:rPr>
              <w:t xml:space="preserve">espacho </w:t>
            </w:r>
            <w:r w:rsidR="00DD23C6" w:rsidRPr="00256651">
              <w:rPr>
                <w:rFonts w:ascii="Arial" w:hAnsi="Arial" w:cs="Arial"/>
                <w:sz w:val="18"/>
                <w:szCs w:val="18"/>
              </w:rPr>
              <w:t>S</w:t>
            </w:r>
            <w:r w:rsidRPr="00256651">
              <w:rPr>
                <w:rFonts w:ascii="Arial" w:hAnsi="Arial" w:cs="Arial"/>
                <w:sz w:val="18"/>
                <w:szCs w:val="18"/>
              </w:rPr>
              <w:t xml:space="preserve">uperior o requerimiento </w:t>
            </w:r>
            <w:r w:rsidR="00DD23C6" w:rsidRPr="00256651">
              <w:rPr>
                <w:rFonts w:ascii="Arial" w:hAnsi="Arial" w:cs="Arial"/>
                <w:sz w:val="18"/>
                <w:szCs w:val="18"/>
              </w:rPr>
              <w:t xml:space="preserve">del personal </w:t>
            </w:r>
            <w:r w:rsidR="002B0F26" w:rsidRPr="00256651">
              <w:rPr>
                <w:rFonts w:ascii="Arial" w:hAnsi="Arial" w:cs="Arial"/>
                <w:sz w:val="18"/>
                <w:szCs w:val="18"/>
              </w:rPr>
              <w:t>d</w:t>
            </w:r>
            <w:r w:rsidR="00DD23C6" w:rsidRPr="00256651">
              <w:rPr>
                <w:rFonts w:ascii="Arial" w:hAnsi="Arial" w:cs="Arial"/>
                <w:sz w:val="18"/>
                <w:szCs w:val="18"/>
              </w:rPr>
              <w:t>ocente y administrativo del MINEDUC.</w:t>
            </w:r>
          </w:p>
        </w:tc>
      </w:tr>
      <w:tr w:rsidR="00C53698" w:rsidRPr="00256651" w14:paraId="36BF0B25" w14:textId="77777777" w:rsidTr="00256651">
        <w:trPr>
          <w:trHeight w:val="558"/>
          <w:jc w:val="center"/>
        </w:trPr>
        <w:tc>
          <w:tcPr>
            <w:tcW w:w="421" w:type="dxa"/>
            <w:shd w:val="clear" w:color="auto" w:fill="auto"/>
            <w:noWrap/>
            <w:vAlign w:val="center"/>
          </w:tcPr>
          <w:p w14:paraId="6522D13B" w14:textId="77777777" w:rsidR="00C53698" w:rsidRPr="00256651" w:rsidRDefault="00C53698" w:rsidP="00C53698">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03C1A40C" w14:textId="7E4B6D18" w:rsidR="00C53698" w:rsidRPr="00256651" w:rsidRDefault="00C53698" w:rsidP="00C53698">
            <w:pPr>
              <w:rPr>
                <w:rFonts w:ascii="Arial" w:hAnsi="Arial" w:cs="Arial"/>
                <w:sz w:val="18"/>
                <w:szCs w:val="18"/>
              </w:rPr>
            </w:pPr>
            <w:r>
              <w:rPr>
                <w:rFonts w:ascii="Arial" w:hAnsi="Arial" w:cs="Arial"/>
                <w:sz w:val="18"/>
                <w:szCs w:val="18"/>
              </w:rPr>
              <w:t>Coordinar los aspectos de la agenda magisterial que se relacionan con la actividad administrativa de DIDEMAG.</w:t>
            </w:r>
          </w:p>
        </w:tc>
      </w:tr>
      <w:tr w:rsidR="00C53698" w:rsidRPr="00256651" w14:paraId="635EB041" w14:textId="77777777" w:rsidTr="00256651">
        <w:trPr>
          <w:trHeight w:val="566"/>
          <w:jc w:val="center"/>
        </w:trPr>
        <w:tc>
          <w:tcPr>
            <w:tcW w:w="421" w:type="dxa"/>
            <w:shd w:val="clear" w:color="auto" w:fill="auto"/>
            <w:noWrap/>
            <w:vAlign w:val="center"/>
          </w:tcPr>
          <w:p w14:paraId="11F92AE6" w14:textId="77777777" w:rsidR="00C53698" w:rsidRPr="00256651" w:rsidRDefault="00C53698" w:rsidP="00C53698">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1EEF74C0" w14:textId="41E9E38B" w:rsidR="00C53698" w:rsidRPr="00256651" w:rsidRDefault="00C53698" w:rsidP="00C53698">
            <w:pPr>
              <w:rPr>
                <w:rFonts w:ascii="Arial" w:hAnsi="Arial" w:cs="Arial"/>
                <w:sz w:val="18"/>
                <w:szCs w:val="18"/>
              </w:rPr>
            </w:pPr>
            <w:r w:rsidRPr="00256651">
              <w:rPr>
                <w:rFonts w:ascii="Arial" w:hAnsi="Arial" w:cs="Arial"/>
                <w:sz w:val="18"/>
                <w:szCs w:val="18"/>
              </w:rPr>
              <w:t xml:space="preserve">Coordinar conjuntamente con las </w:t>
            </w:r>
            <w:r>
              <w:rPr>
                <w:rFonts w:ascii="Arial" w:hAnsi="Arial" w:cs="Arial"/>
                <w:sz w:val="18"/>
                <w:szCs w:val="18"/>
              </w:rPr>
              <w:t>Direcciones o U</w:t>
            </w:r>
            <w:r w:rsidRPr="00256651">
              <w:rPr>
                <w:rFonts w:ascii="Arial" w:hAnsi="Arial" w:cs="Arial"/>
                <w:sz w:val="18"/>
                <w:szCs w:val="18"/>
              </w:rPr>
              <w:t xml:space="preserve">nidades del MINEDUC, un sistema permanente de </w:t>
            </w:r>
            <w:r>
              <w:rPr>
                <w:rFonts w:ascii="Arial" w:hAnsi="Arial" w:cs="Arial"/>
                <w:sz w:val="18"/>
                <w:szCs w:val="18"/>
              </w:rPr>
              <w:t xml:space="preserve">formación y capacitación del magisterio, </w:t>
            </w:r>
            <w:r w:rsidRPr="00256651">
              <w:rPr>
                <w:rFonts w:ascii="Arial" w:hAnsi="Arial" w:cs="Arial"/>
                <w:sz w:val="18"/>
                <w:szCs w:val="18"/>
              </w:rPr>
              <w:t>para optimizar las potencialidades que les permita crecer personal y profesionalmente.</w:t>
            </w:r>
          </w:p>
        </w:tc>
      </w:tr>
      <w:tr w:rsidR="00C53698" w:rsidRPr="00256651" w14:paraId="4661313C" w14:textId="77777777" w:rsidTr="00C53698">
        <w:trPr>
          <w:trHeight w:val="815"/>
          <w:jc w:val="center"/>
        </w:trPr>
        <w:tc>
          <w:tcPr>
            <w:tcW w:w="421" w:type="dxa"/>
            <w:shd w:val="clear" w:color="auto" w:fill="auto"/>
            <w:noWrap/>
            <w:vAlign w:val="center"/>
          </w:tcPr>
          <w:p w14:paraId="429CAAE5" w14:textId="77777777" w:rsidR="00C53698" w:rsidRPr="00256651" w:rsidRDefault="00C53698" w:rsidP="00C53698">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0F54E1A5" w14:textId="5CBCF7F7" w:rsidR="00C53698" w:rsidRPr="00256651" w:rsidRDefault="00C53698" w:rsidP="00C53698">
            <w:pPr>
              <w:rPr>
                <w:rFonts w:ascii="Arial" w:hAnsi="Arial" w:cs="Arial"/>
                <w:sz w:val="18"/>
                <w:szCs w:val="18"/>
              </w:rPr>
            </w:pPr>
            <w:r w:rsidRPr="00256651">
              <w:rPr>
                <w:rFonts w:ascii="Arial" w:hAnsi="Arial" w:cs="Arial"/>
                <w:sz w:val="18"/>
                <w:szCs w:val="18"/>
              </w:rPr>
              <w:t xml:space="preserve">Coordinar y participar con la instancia interna que corresponde, lo relativo a la celebración </w:t>
            </w:r>
            <w:r>
              <w:rPr>
                <w:rFonts w:ascii="Arial" w:hAnsi="Arial" w:cs="Arial"/>
                <w:sz w:val="18"/>
                <w:szCs w:val="18"/>
              </w:rPr>
              <w:t>de</w:t>
            </w:r>
            <w:r w:rsidRPr="00256651">
              <w:rPr>
                <w:rFonts w:ascii="Arial" w:hAnsi="Arial" w:cs="Arial"/>
                <w:sz w:val="18"/>
                <w:szCs w:val="18"/>
              </w:rPr>
              <w:t xml:space="preserve"> convenios para </w:t>
            </w:r>
            <w:r>
              <w:rPr>
                <w:rFonts w:ascii="Arial" w:hAnsi="Arial" w:cs="Arial"/>
                <w:sz w:val="18"/>
                <w:szCs w:val="18"/>
              </w:rPr>
              <w:t xml:space="preserve">la implementación de programas que </w:t>
            </w:r>
            <w:r w:rsidRPr="00256651">
              <w:rPr>
                <w:rFonts w:ascii="Arial" w:hAnsi="Arial" w:cs="Arial"/>
                <w:sz w:val="18"/>
                <w:szCs w:val="18"/>
              </w:rPr>
              <w:t>mejor</w:t>
            </w:r>
            <w:r>
              <w:rPr>
                <w:rFonts w:ascii="Arial" w:hAnsi="Arial" w:cs="Arial"/>
                <w:sz w:val="18"/>
                <w:szCs w:val="18"/>
              </w:rPr>
              <w:t>en</w:t>
            </w:r>
            <w:r w:rsidRPr="00256651">
              <w:rPr>
                <w:rFonts w:ascii="Arial" w:hAnsi="Arial" w:cs="Arial"/>
                <w:sz w:val="18"/>
                <w:szCs w:val="18"/>
              </w:rPr>
              <w:t xml:space="preserve"> </w:t>
            </w:r>
            <w:r>
              <w:rPr>
                <w:rFonts w:ascii="Arial" w:hAnsi="Arial" w:cs="Arial"/>
                <w:sz w:val="18"/>
                <w:szCs w:val="18"/>
              </w:rPr>
              <w:t>la formación, actualización y desarrollo profesional y económico-social del magisterio,</w:t>
            </w:r>
            <w:r w:rsidRPr="00256651">
              <w:rPr>
                <w:rFonts w:ascii="Arial" w:hAnsi="Arial" w:cs="Arial"/>
                <w:sz w:val="18"/>
                <w:szCs w:val="18"/>
              </w:rPr>
              <w:t xml:space="preserve"> con instituciones públicas y privadas, nacionales y/o extranjeras.</w:t>
            </w:r>
          </w:p>
        </w:tc>
      </w:tr>
      <w:tr w:rsidR="005C2CEA" w:rsidRPr="00256651" w14:paraId="4415BDCD" w14:textId="77777777" w:rsidTr="00AC39B4">
        <w:trPr>
          <w:trHeight w:val="557"/>
          <w:jc w:val="center"/>
        </w:trPr>
        <w:tc>
          <w:tcPr>
            <w:tcW w:w="421" w:type="dxa"/>
            <w:shd w:val="clear" w:color="auto" w:fill="auto"/>
            <w:noWrap/>
            <w:vAlign w:val="center"/>
          </w:tcPr>
          <w:p w14:paraId="4B5FD75C"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36D5D33E" w14:textId="5AD09548" w:rsidR="005C2CEA" w:rsidRPr="00256651" w:rsidRDefault="005C2CEA" w:rsidP="005C2CEA">
            <w:pPr>
              <w:rPr>
                <w:rFonts w:ascii="Arial" w:hAnsi="Arial" w:cs="Arial"/>
                <w:sz w:val="18"/>
                <w:szCs w:val="18"/>
              </w:rPr>
            </w:pPr>
            <w:r>
              <w:rPr>
                <w:rFonts w:ascii="Arial" w:hAnsi="Arial" w:cs="Arial"/>
                <w:sz w:val="18"/>
                <w:szCs w:val="18"/>
              </w:rPr>
              <w:t>F</w:t>
            </w:r>
            <w:r w:rsidRPr="00256651">
              <w:rPr>
                <w:rFonts w:ascii="Arial" w:hAnsi="Arial" w:cs="Arial"/>
                <w:sz w:val="18"/>
                <w:szCs w:val="18"/>
              </w:rPr>
              <w:t>ortalecer programas de estímulo y reconocimiento que compensen la superación y rendimiento en el ejercicio de la docencia.</w:t>
            </w:r>
          </w:p>
        </w:tc>
      </w:tr>
      <w:tr w:rsidR="005C2CEA" w:rsidRPr="00256651" w14:paraId="3370B18F" w14:textId="77777777" w:rsidTr="00AC39B4">
        <w:trPr>
          <w:trHeight w:val="557"/>
          <w:jc w:val="center"/>
        </w:trPr>
        <w:tc>
          <w:tcPr>
            <w:tcW w:w="421" w:type="dxa"/>
            <w:shd w:val="clear" w:color="auto" w:fill="auto"/>
            <w:noWrap/>
            <w:vAlign w:val="center"/>
          </w:tcPr>
          <w:p w14:paraId="554815F5"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497F4B18" w14:textId="5F9AA6D0" w:rsidR="005C2CEA" w:rsidRDefault="005C2CEA" w:rsidP="005C2CEA">
            <w:pPr>
              <w:rPr>
                <w:rFonts w:ascii="Arial" w:hAnsi="Arial" w:cs="Arial"/>
                <w:sz w:val="18"/>
                <w:szCs w:val="18"/>
              </w:rPr>
            </w:pPr>
            <w:r>
              <w:rPr>
                <w:rFonts w:ascii="Arial" w:hAnsi="Arial" w:cs="Arial"/>
                <w:sz w:val="18"/>
                <w:szCs w:val="18"/>
              </w:rPr>
              <w:t>Facilitar la interlocución institucional con los docentes, que permita su atención y formación en acciones de tipo social, cultural, económico y de previsión social.</w:t>
            </w:r>
          </w:p>
        </w:tc>
      </w:tr>
      <w:tr w:rsidR="005C2CEA" w:rsidRPr="00256651" w14:paraId="16BE3F77" w14:textId="77777777" w:rsidTr="00AC39B4">
        <w:trPr>
          <w:trHeight w:val="535"/>
          <w:jc w:val="center"/>
        </w:trPr>
        <w:tc>
          <w:tcPr>
            <w:tcW w:w="421" w:type="dxa"/>
            <w:shd w:val="clear" w:color="auto" w:fill="auto"/>
            <w:noWrap/>
            <w:vAlign w:val="center"/>
          </w:tcPr>
          <w:p w14:paraId="0D9A9BEC"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7F5C65E7" w14:textId="061A29AD" w:rsidR="005C2CEA" w:rsidRPr="00256651" w:rsidRDefault="005C2CEA" w:rsidP="005C2CEA">
            <w:pPr>
              <w:rPr>
                <w:rFonts w:ascii="Arial" w:hAnsi="Arial" w:cs="Arial"/>
                <w:sz w:val="18"/>
                <w:szCs w:val="18"/>
              </w:rPr>
            </w:pPr>
            <w:r>
              <w:rPr>
                <w:rFonts w:ascii="Arial" w:hAnsi="Arial" w:cs="Arial"/>
                <w:sz w:val="18"/>
                <w:szCs w:val="18"/>
              </w:rPr>
              <w:t>Apoyar las acciones que faciliten el conocimiento del Currículo Nacional Base en coordinación con las dependencias correspondientes, en el marco de la Reforma Educativa.</w:t>
            </w:r>
          </w:p>
        </w:tc>
      </w:tr>
      <w:tr w:rsidR="005C2CEA" w:rsidRPr="00256651" w14:paraId="281E4D84" w14:textId="77777777" w:rsidTr="00570758">
        <w:trPr>
          <w:trHeight w:val="547"/>
          <w:jc w:val="center"/>
        </w:trPr>
        <w:tc>
          <w:tcPr>
            <w:tcW w:w="421" w:type="dxa"/>
            <w:shd w:val="clear" w:color="auto" w:fill="auto"/>
            <w:noWrap/>
            <w:vAlign w:val="center"/>
          </w:tcPr>
          <w:p w14:paraId="2FE3336D"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3A3897A4" w14:textId="1914FB38" w:rsidR="005C2CEA" w:rsidRPr="00256651" w:rsidRDefault="005C2CEA" w:rsidP="005C2CEA">
            <w:pPr>
              <w:rPr>
                <w:rFonts w:ascii="Arial" w:hAnsi="Arial" w:cs="Arial"/>
                <w:sz w:val="18"/>
                <w:szCs w:val="18"/>
              </w:rPr>
            </w:pPr>
            <w:r w:rsidRPr="00256651">
              <w:rPr>
                <w:rFonts w:ascii="Arial" w:hAnsi="Arial" w:cs="Arial"/>
                <w:sz w:val="18"/>
                <w:szCs w:val="18"/>
              </w:rPr>
              <w:t xml:space="preserve">Fomentar y apoyar la participación de los maestros en la realización de estudios </w:t>
            </w:r>
            <w:r>
              <w:rPr>
                <w:rFonts w:ascii="Arial" w:hAnsi="Arial" w:cs="Arial"/>
                <w:sz w:val="18"/>
                <w:szCs w:val="18"/>
              </w:rPr>
              <w:t>que faciliten su actualización profesional</w:t>
            </w:r>
            <w:r w:rsidRPr="00256651">
              <w:rPr>
                <w:rFonts w:ascii="Arial" w:hAnsi="Arial" w:cs="Arial"/>
                <w:sz w:val="18"/>
                <w:szCs w:val="18"/>
              </w:rPr>
              <w:t>.</w:t>
            </w:r>
          </w:p>
        </w:tc>
      </w:tr>
      <w:tr w:rsidR="005C2CEA" w:rsidRPr="00256651" w14:paraId="0BBE6AC1" w14:textId="77777777" w:rsidTr="00256651">
        <w:trPr>
          <w:trHeight w:val="547"/>
          <w:jc w:val="center"/>
        </w:trPr>
        <w:tc>
          <w:tcPr>
            <w:tcW w:w="421" w:type="dxa"/>
            <w:shd w:val="clear" w:color="auto" w:fill="auto"/>
            <w:noWrap/>
            <w:vAlign w:val="center"/>
          </w:tcPr>
          <w:p w14:paraId="13C58BA3"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1C8A968D" w14:textId="1AB23827" w:rsidR="005C2CEA" w:rsidRPr="00256651" w:rsidRDefault="005C2CEA" w:rsidP="005C2CEA">
            <w:pPr>
              <w:rPr>
                <w:rFonts w:ascii="Arial" w:hAnsi="Arial" w:cs="Arial"/>
                <w:sz w:val="18"/>
                <w:szCs w:val="18"/>
              </w:rPr>
            </w:pPr>
            <w:r>
              <w:rPr>
                <w:rFonts w:ascii="Arial" w:hAnsi="Arial" w:cs="Arial"/>
                <w:sz w:val="18"/>
                <w:szCs w:val="18"/>
              </w:rPr>
              <w:t>Coordinar</w:t>
            </w:r>
            <w:r w:rsidRPr="00256651">
              <w:rPr>
                <w:rFonts w:ascii="Arial" w:hAnsi="Arial" w:cs="Arial"/>
                <w:sz w:val="18"/>
                <w:szCs w:val="18"/>
              </w:rPr>
              <w:t xml:space="preserve"> </w:t>
            </w:r>
            <w:r>
              <w:rPr>
                <w:rFonts w:ascii="Arial" w:hAnsi="Arial" w:cs="Arial"/>
                <w:sz w:val="18"/>
                <w:szCs w:val="18"/>
              </w:rPr>
              <w:t xml:space="preserve">con las Direcciones o Unidades del MINEDUC los </w:t>
            </w:r>
            <w:r w:rsidRPr="00256651">
              <w:rPr>
                <w:rFonts w:ascii="Arial" w:hAnsi="Arial" w:cs="Arial"/>
                <w:sz w:val="18"/>
                <w:szCs w:val="18"/>
              </w:rPr>
              <w:t xml:space="preserve">programas de intercambio académico a nivel nacional e internacional con el objeto del mejoramiento continuo </w:t>
            </w:r>
            <w:r>
              <w:rPr>
                <w:rFonts w:ascii="Arial" w:hAnsi="Arial" w:cs="Arial"/>
                <w:sz w:val="18"/>
                <w:szCs w:val="18"/>
              </w:rPr>
              <w:t>del docente</w:t>
            </w:r>
          </w:p>
        </w:tc>
      </w:tr>
      <w:tr w:rsidR="005C2CEA" w:rsidRPr="00256651" w14:paraId="71BA422E" w14:textId="77777777" w:rsidTr="00256651">
        <w:trPr>
          <w:trHeight w:val="555"/>
          <w:jc w:val="center"/>
        </w:trPr>
        <w:tc>
          <w:tcPr>
            <w:tcW w:w="421" w:type="dxa"/>
            <w:shd w:val="clear" w:color="auto" w:fill="auto"/>
            <w:noWrap/>
            <w:vAlign w:val="center"/>
          </w:tcPr>
          <w:p w14:paraId="23122530"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0A296953" w14:textId="163B9E57" w:rsidR="005C2CEA" w:rsidRPr="00256651" w:rsidRDefault="005C2CEA" w:rsidP="005C2CEA">
            <w:pPr>
              <w:rPr>
                <w:rFonts w:ascii="Arial" w:hAnsi="Arial" w:cs="Arial"/>
                <w:sz w:val="18"/>
                <w:szCs w:val="18"/>
              </w:rPr>
            </w:pPr>
            <w:r>
              <w:rPr>
                <w:rFonts w:ascii="Arial" w:hAnsi="Arial" w:cs="Arial"/>
                <w:sz w:val="18"/>
                <w:szCs w:val="18"/>
              </w:rPr>
              <w:t>Fortalecer programas de estímulo y reconocimiento que compensen la superación y el rendimiento en el ejercicio de la docencia.</w:t>
            </w:r>
          </w:p>
        </w:tc>
      </w:tr>
      <w:tr w:rsidR="005C2CEA" w:rsidRPr="00256651" w14:paraId="649E7D4E" w14:textId="77777777" w:rsidTr="00256651">
        <w:trPr>
          <w:trHeight w:val="563"/>
          <w:jc w:val="center"/>
        </w:trPr>
        <w:tc>
          <w:tcPr>
            <w:tcW w:w="421" w:type="dxa"/>
            <w:shd w:val="clear" w:color="auto" w:fill="auto"/>
            <w:noWrap/>
            <w:vAlign w:val="center"/>
          </w:tcPr>
          <w:p w14:paraId="1189E549"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722DDDAF" w14:textId="77777777" w:rsidR="005C2CEA" w:rsidRPr="00256651" w:rsidRDefault="005C2CEA" w:rsidP="005C2CEA">
            <w:pPr>
              <w:rPr>
                <w:rFonts w:ascii="Arial" w:hAnsi="Arial" w:cs="Arial"/>
                <w:sz w:val="18"/>
                <w:szCs w:val="18"/>
              </w:rPr>
            </w:pPr>
            <w:r w:rsidRPr="00256651">
              <w:rPr>
                <w:rFonts w:ascii="Arial" w:hAnsi="Arial" w:cs="Arial"/>
                <w:sz w:val="18"/>
                <w:szCs w:val="18"/>
              </w:rPr>
              <w:t>Promover las publicaciones de proyectos, métodos, investigaciones y recursos didácticos, a fin de mejorar la formación cultural, científica y económico-social de los maestros.</w:t>
            </w:r>
          </w:p>
        </w:tc>
      </w:tr>
      <w:tr w:rsidR="005C2CEA" w:rsidRPr="00256651" w14:paraId="09EE2B12" w14:textId="77777777" w:rsidTr="00256651">
        <w:trPr>
          <w:trHeight w:val="563"/>
          <w:jc w:val="center"/>
        </w:trPr>
        <w:tc>
          <w:tcPr>
            <w:tcW w:w="421" w:type="dxa"/>
            <w:shd w:val="clear" w:color="auto" w:fill="auto"/>
            <w:noWrap/>
            <w:vAlign w:val="center"/>
          </w:tcPr>
          <w:p w14:paraId="47792702"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0DDA474E" w14:textId="6416650F" w:rsidR="005C2CEA" w:rsidRPr="00256651" w:rsidRDefault="005C2CEA" w:rsidP="005C2CEA">
            <w:pPr>
              <w:rPr>
                <w:rFonts w:ascii="Arial" w:hAnsi="Arial" w:cs="Arial"/>
                <w:sz w:val="18"/>
                <w:szCs w:val="18"/>
              </w:rPr>
            </w:pPr>
            <w:r>
              <w:rPr>
                <w:rFonts w:ascii="Arial" w:hAnsi="Arial" w:cs="Arial"/>
                <w:sz w:val="18"/>
                <w:szCs w:val="18"/>
              </w:rPr>
              <w:t>Promover acciones para que el docente optimice sus potencialidades humanas, facultades y actitudes personales a efecto de que se desarrolle profesionalmente.</w:t>
            </w:r>
          </w:p>
        </w:tc>
      </w:tr>
      <w:tr w:rsidR="005C2CEA" w:rsidRPr="00256651" w14:paraId="2D403678" w14:textId="77777777" w:rsidTr="00256651">
        <w:trPr>
          <w:trHeight w:val="557"/>
          <w:jc w:val="center"/>
        </w:trPr>
        <w:tc>
          <w:tcPr>
            <w:tcW w:w="421" w:type="dxa"/>
            <w:shd w:val="clear" w:color="auto" w:fill="auto"/>
            <w:noWrap/>
            <w:vAlign w:val="center"/>
          </w:tcPr>
          <w:p w14:paraId="2F3A078F"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6040B3D7" w14:textId="77777777" w:rsidR="005C2CEA" w:rsidRPr="00256651" w:rsidRDefault="005C2CEA" w:rsidP="005C2CEA">
            <w:pPr>
              <w:rPr>
                <w:rFonts w:ascii="Arial" w:hAnsi="Arial" w:cs="Arial"/>
                <w:sz w:val="18"/>
                <w:szCs w:val="18"/>
              </w:rPr>
            </w:pPr>
            <w:r w:rsidRPr="00256651">
              <w:rPr>
                <w:rFonts w:ascii="Arial" w:hAnsi="Arial" w:cs="Arial"/>
                <w:sz w:val="18"/>
                <w:szCs w:val="18"/>
              </w:rPr>
              <w:t>Coordinar a los delegados departamentales y enlaces municipales de DIDEMAG para la atención de los docentes y las personas relacionadas con la actividad de esta dirección.</w:t>
            </w:r>
          </w:p>
        </w:tc>
      </w:tr>
      <w:tr w:rsidR="005C2CEA" w:rsidRPr="00256651" w14:paraId="6703D4BB" w14:textId="77777777" w:rsidTr="00256651">
        <w:trPr>
          <w:trHeight w:val="608"/>
          <w:jc w:val="center"/>
        </w:trPr>
        <w:tc>
          <w:tcPr>
            <w:tcW w:w="421" w:type="dxa"/>
            <w:shd w:val="clear" w:color="auto" w:fill="auto"/>
            <w:noWrap/>
            <w:vAlign w:val="center"/>
          </w:tcPr>
          <w:p w14:paraId="567D81A7" w14:textId="77777777" w:rsidR="005C2CEA" w:rsidRPr="00256651" w:rsidRDefault="005C2CEA" w:rsidP="005C2CEA">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27E3BE2F" w14:textId="7F6E6BE3" w:rsidR="005C2CEA" w:rsidRPr="00256651" w:rsidRDefault="005C2CEA" w:rsidP="005C2CEA">
            <w:pPr>
              <w:rPr>
                <w:rFonts w:ascii="Arial" w:hAnsi="Arial" w:cs="Arial"/>
                <w:sz w:val="18"/>
                <w:szCs w:val="18"/>
              </w:rPr>
            </w:pPr>
            <w:r w:rsidRPr="00256651">
              <w:rPr>
                <w:rFonts w:ascii="Arial" w:hAnsi="Arial" w:cs="Arial"/>
                <w:sz w:val="18"/>
                <w:szCs w:val="18"/>
              </w:rPr>
              <w:t xml:space="preserve">Coordinar reuniones con unidades internas y externas relacionadas con el Programa Salud Integral para el </w:t>
            </w:r>
            <w:r>
              <w:rPr>
                <w:rFonts w:ascii="Arial" w:hAnsi="Arial" w:cs="Arial"/>
                <w:sz w:val="18"/>
                <w:szCs w:val="18"/>
              </w:rPr>
              <w:t>M</w:t>
            </w:r>
            <w:r w:rsidRPr="00256651">
              <w:rPr>
                <w:rFonts w:ascii="Arial" w:hAnsi="Arial" w:cs="Arial"/>
                <w:sz w:val="18"/>
                <w:szCs w:val="18"/>
              </w:rPr>
              <w:t>agisterio y Programa Salud Integral para los servidores públicos del MINEDUC.</w:t>
            </w:r>
          </w:p>
        </w:tc>
      </w:tr>
      <w:tr w:rsidR="00FD4BB7" w:rsidRPr="00256651" w14:paraId="2F68E627" w14:textId="77777777" w:rsidTr="00256651">
        <w:trPr>
          <w:trHeight w:val="644"/>
          <w:jc w:val="center"/>
        </w:trPr>
        <w:tc>
          <w:tcPr>
            <w:tcW w:w="421" w:type="dxa"/>
            <w:shd w:val="clear" w:color="auto" w:fill="auto"/>
            <w:noWrap/>
            <w:vAlign w:val="center"/>
          </w:tcPr>
          <w:p w14:paraId="19050AF6"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718250F6" w14:textId="77777777" w:rsidR="00FD4BB7" w:rsidRPr="00256651" w:rsidRDefault="00FD4BB7" w:rsidP="00FD4BB7">
            <w:pPr>
              <w:rPr>
                <w:rFonts w:ascii="Arial" w:hAnsi="Arial" w:cs="Arial"/>
                <w:sz w:val="18"/>
                <w:szCs w:val="18"/>
              </w:rPr>
            </w:pPr>
            <w:r w:rsidRPr="00256651">
              <w:rPr>
                <w:rFonts w:ascii="Arial" w:hAnsi="Arial" w:cs="Arial"/>
                <w:sz w:val="18"/>
                <w:szCs w:val="18"/>
              </w:rPr>
              <w:t>Asegurar el cumplimiento del régimen disciplinario del MINEDUC, por medio de la ejecución de las acciones, correspondientes a su jerarquía de acuerdo a la normativa legal vigente y documentación interna autorizada.</w:t>
            </w:r>
          </w:p>
        </w:tc>
      </w:tr>
      <w:tr w:rsidR="00FD4BB7" w:rsidRPr="00256651" w14:paraId="1DA6EB61" w14:textId="77777777" w:rsidTr="004D68DB">
        <w:trPr>
          <w:trHeight w:val="572"/>
          <w:jc w:val="center"/>
        </w:trPr>
        <w:tc>
          <w:tcPr>
            <w:tcW w:w="421" w:type="dxa"/>
            <w:shd w:val="clear" w:color="auto" w:fill="auto"/>
            <w:noWrap/>
            <w:vAlign w:val="center"/>
          </w:tcPr>
          <w:p w14:paraId="66523883"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7B4EEB54" w14:textId="77777777" w:rsidR="00FD4BB7" w:rsidRPr="00256651" w:rsidRDefault="00FD4BB7" w:rsidP="00FD4BB7">
            <w:pPr>
              <w:rPr>
                <w:rFonts w:ascii="Arial" w:hAnsi="Arial" w:cs="Arial"/>
                <w:sz w:val="18"/>
                <w:szCs w:val="18"/>
              </w:rPr>
            </w:pPr>
            <w:r w:rsidRPr="00256651">
              <w:rPr>
                <w:rFonts w:ascii="Arial" w:hAnsi="Arial" w:cs="Arial"/>
                <w:sz w:val="18"/>
                <w:szCs w:val="18"/>
              </w:rPr>
              <w:t>Asegurar que en su área se respeten y apliquen las normas internas de trabajo contenidas en el Reglamento Interno de Trabajo del MINEDUC.</w:t>
            </w:r>
          </w:p>
        </w:tc>
      </w:tr>
      <w:tr w:rsidR="00FD4BB7" w:rsidRPr="00256651" w14:paraId="482A6332" w14:textId="77777777" w:rsidTr="004D68DB">
        <w:trPr>
          <w:trHeight w:val="572"/>
          <w:jc w:val="center"/>
        </w:trPr>
        <w:tc>
          <w:tcPr>
            <w:tcW w:w="421" w:type="dxa"/>
            <w:shd w:val="clear" w:color="auto" w:fill="auto"/>
            <w:noWrap/>
            <w:vAlign w:val="center"/>
          </w:tcPr>
          <w:p w14:paraId="7C4EB908"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731D5A9E" w14:textId="41B604CD" w:rsidR="00FD4BB7" w:rsidRPr="009D4941" w:rsidRDefault="00FD4BB7" w:rsidP="00FD4BB7">
            <w:pPr>
              <w:rPr>
                <w:rFonts w:ascii="Arial" w:hAnsi="Arial" w:cs="Arial"/>
                <w:sz w:val="18"/>
                <w:szCs w:val="18"/>
              </w:rPr>
            </w:pPr>
            <w:r w:rsidRPr="009D4941">
              <w:rPr>
                <w:rFonts w:ascii="Arial" w:hAnsi="Arial" w:cs="Arial"/>
                <w:sz w:val="18"/>
                <w:szCs w:val="24"/>
                <w:lang w:val="es-GT"/>
              </w:rPr>
              <w:t xml:space="preserve">Coordinar </w:t>
            </w:r>
            <w:r>
              <w:rPr>
                <w:rFonts w:ascii="Arial" w:hAnsi="Arial" w:cs="Arial"/>
                <w:sz w:val="18"/>
                <w:szCs w:val="24"/>
                <w:lang w:val="es-GT"/>
              </w:rPr>
              <w:t>y dar seguimiento</w:t>
            </w:r>
            <w:r w:rsidRPr="009D4941">
              <w:rPr>
                <w:rFonts w:ascii="Arial" w:hAnsi="Arial" w:cs="Arial"/>
                <w:sz w:val="18"/>
                <w:szCs w:val="24"/>
                <w:lang w:val="es-GT"/>
              </w:rPr>
              <w:t xml:space="preserve"> la programación, reprogramación y ejecución del presupuesto asignado a la dirección.</w:t>
            </w:r>
          </w:p>
        </w:tc>
      </w:tr>
      <w:tr w:rsidR="00FD4BB7" w:rsidRPr="00256651" w14:paraId="2832F61B" w14:textId="77777777" w:rsidTr="00256651">
        <w:trPr>
          <w:trHeight w:val="429"/>
          <w:jc w:val="center"/>
        </w:trPr>
        <w:tc>
          <w:tcPr>
            <w:tcW w:w="421" w:type="dxa"/>
            <w:shd w:val="clear" w:color="auto" w:fill="auto"/>
            <w:noWrap/>
            <w:vAlign w:val="center"/>
          </w:tcPr>
          <w:p w14:paraId="27A0B770"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5BAA1D4D" w14:textId="77777777" w:rsidR="00FD4BB7" w:rsidRPr="00256651" w:rsidRDefault="00FD4BB7" w:rsidP="00FD4BB7">
            <w:pPr>
              <w:rPr>
                <w:rFonts w:ascii="Arial" w:hAnsi="Arial" w:cs="Arial"/>
                <w:sz w:val="18"/>
                <w:szCs w:val="18"/>
              </w:rPr>
            </w:pPr>
            <w:r w:rsidRPr="00256651">
              <w:rPr>
                <w:rFonts w:ascii="Arial" w:hAnsi="Arial" w:cs="Arial"/>
                <w:sz w:val="18"/>
                <w:szCs w:val="18"/>
              </w:rPr>
              <w:t>Resolver los conflictos que se presenten en el área de su jurisdicción administrativa.</w:t>
            </w:r>
          </w:p>
        </w:tc>
      </w:tr>
      <w:tr w:rsidR="00FD4BB7" w:rsidRPr="00256651" w14:paraId="709534CE" w14:textId="77777777" w:rsidTr="00256651">
        <w:trPr>
          <w:trHeight w:val="692"/>
          <w:jc w:val="center"/>
        </w:trPr>
        <w:tc>
          <w:tcPr>
            <w:tcW w:w="421" w:type="dxa"/>
            <w:shd w:val="clear" w:color="auto" w:fill="auto"/>
            <w:noWrap/>
            <w:vAlign w:val="center"/>
          </w:tcPr>
          <w:p w14:paraId="46182933"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27F156A1" w14:textId="77777777" w:rsidR="00FD4BB7" w:rsidRPr="00256651" w:rsidRDefault="00FD4BB7" w:rsidP="00FD4BB7">
            <w:pPr>
              <w:rPr>
                <w:rFonts w:ascii="Arial" w:hAnsi="Arial" w:cs="Arial"/>
                <w:sz w:val="18"/>
                <w:szCs w:val="18"/>
              </w:rPr>
            </w:pPr>
            <w:r w:rsidRPr="00256651">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p>
        </w:tc>
      </w:tr>
      <w:tr w:rsidR="00FD4BB7" w:rsidRPr="00256651" w14:paraId="5F551B94" w14:textId="77777777" w:rsidTr="00256651">
        <w:trPr>
          <w:trHeight w:val="429"/>
          <w:jc w:val="center"/>
        </w:trPr>
        <w:tc>
          <w:tcPr>
            <w:tcW w:w="421" w:type="dxa"/>
            <w:shd w:val="clear" w:color="auto" w:fill="auto"/>
            <w:noWrap/>
            <w:vAlign w:val="center"/>
          </w:tcPr>
          <w:p w14:paraId="2717A645"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51525A0A" w14:textId="77777777" w:rsidR="00FD4BB7" w:rsidRPr="00256651" w:rsidRDefault="00FD4BB7" w:rsidP="00FD4BB7">
            <w:pPr>
              <w:rPr>
                <w:rFonts w:ascii="Arial" w:hAnsi="Arial" w:cs="Arial"/>
                <w:sz w:val="18"/>
                <w:szCs w:val="18"/>
              </w:rPr>
            </w:pPr>
            <w:r w:rsidRPr="00256651">
              <w:rPr>
                <w:rFonts w:ascii="Arial" w:hAnsi="Arial" w:cs="Arial"/>
                <w:sz w:val="18"/>
                <w:szCs w:val="18"/>
              </w:rPr>
              <w:t>Dar seguimiento y solución efectiva a las quejas presentadas que le correspondan de acuerdo a su área.</w:t>
            </w:r>
          </w:p>
        </w:tc>
      </w:tr>
      <w:tr w:rsidR="00FD4BB7" w:rsidRPr="00256651" w14:paraId="099F5890" w14:textId="77777777" w:rsidTr="00256651">
        <w:trPr>
          <w:trHeight w:val="537"/>
          <w:jc w:val="center"/>
        </w:trPr>
        <w:tc>
          <w:tcPr>
            <w:tcW w:w="421" w:type="dxa"/>
            <w:shd w:val="clear" w:color="auto" w:fill="auto"/>
            <w:noWrap/>
            <w:vAlign w:val="center"/>
          </w:tcPr>
          <w:p w14:paraId="5F0FF6D2"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027CD260" w14:textId="77777777" w:rsidR="00FD4BB7" w:rsidRPr="00256651" w:rsidRDefault="00FD4BB7" w:rsidP="00FD4BB7">
            <w:pPr>
              <w:rPr>
                <w:rFonts w:ascii="Arial" w:hAnsi="Arial" w:cs="Arial"/>
                <w:sz w:val="18"/>
                <w:szCs w:val="18"/>
              </w:rPr>
            </w:pPr>
            <w:r w:rsidRPr="00256651">
              <w:rPr>
                <w:rFonts w:ascii="Arial" w:hAnsi="Arial" w:cs="Arial"/>
                <w:sz w:val="18"/>
                <w:szCs w:val="18"/>
              </w:rPr>
              <w:t xml:space="preserve">Ejecutar las actividades descritas en los procedimientos, instructivos, guías y cualquier otro documento oficial en las que esté involucrado el puesto.  </w:t>
            </w:r>
          </w:p>
        </w:tc>
      </w:tr>
      <w:tr w:rsidR="00FD4BB7" w:rsidRPr="00256651" w14:paraId="582FF48E" w14:textId="77777777" w:rsidTr="00256651">
        <w:trPr>
          <w:trHeight w:val="984"/>
          <w:jc w:val="center"/>
        </w:trPr>
        <w:tc>
          <w:tcPr>
            <w:tcW w:w="421" w:type="dxa"/>
            <w:shd w:val="clear" w:color="auto" w:fill="auto"/>
            <w:noWrap/>
            <w:vAlign w:val="center"/>
          </w:tcPr>
          <w:p w14:paraId="41153BD2"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66A4B7E7" w14:textId="77777777" w:rsidR="00FD4BB7" w:rsidRPr="00256651" w:rsidRDefault="00FD4BB7" w:rsidP="00FD4BB7">
            <w:pPr>
              <w:rPr>
                <w:rFonts w:ascii="Arial" w:hAnsi="Arial" w:cs="Arial"/>
                <w:sz w:val="18"/>
                <w:szCs w:val="18"/>
              </w:rPr>
            </w:pPr>
            <w:r w:rsidRPr="00256651">
              <w:rPr>
                <w:rFonts w:ascii="Arial" w:hAnsi="Arial" w:cs="Arial"/>
                <w:sz w:val="18"/>
                <w:szCs w:val="18"/>
              </w:rPr>
              <w:t>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MINEDUC, dicha asignación debe realizarse por medio de documento oficial emitido por el jefe inmediato.</w:t>
            </w:r>
          </w:p>
        </w:tc>
      </w:tr>
      <w:tr w:rsidR="00FD4BB7" w:rsidRPr="00256651" w14:paraId="01D20E42" w14:textId="77777777" w:rsidTr="00256651">
        <w:trPr>
          <w:trHeight w:val="700"/>
          <w:jc w:val="center"/>
        </w:trPr>
        <w:tc>
          <w:tcPr>
            <w:tcW w:w="421" w:type="dxa"/>
            <w:shd w:val="clear" w:color="auto" w:fill="auto"/>
            <w:noWrap/>
            <w:vAlign w:val="center"/>
          </w:tcPr>
          <w:p w14:paraId="42C5CB0B"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390B4E92" w14:textId="77777777" w:rsidR="00FD4BB7" w:rsidRPr="00256651" w:rsidRDefault="00FD4BB7" w:rsidP="00FD4BB7">
            <w:pPr>
              <w:rPr>
                <w:rFonts w:ascii="Arial" w:hAnsi="Arial" w:cs="Arial"/>
                <w:sz w:val="18"/>
                <w:szCs w:val="18"/>
              </w:rPr>
            </w:pPr>
            <w:r w:rsidRPr="00256651">
              <w:rPr>
                <w:rFonts w:ascii="Arial" w:hAnsi="Arial" w:cs="Arial"/>
                <w:sz w:val="18"/>
                <w:szCs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FD4BB7" w:rsidRPr="00256651" w14:paraId="7E7B77F9" w14:textId="77777777" w:rsidTr="00256651">
        <w:trPr>
          <w:trHeight w:val="555"/>
          <w:jc w:val="center"/>
        </w:trPr>
        <w:tc>
          <w:tcPr>
            <w:tcW w:w="421" w:type="dxa"/>
            <w:shd w:val="clear" w:color="auto" w:fill="auto"/>
            <w:noWrap/>
            <w:vAlign w:val="center"/>
          </w:tcPr>
          <w:p w14:paraId="7279BDEF" w14:textId="77777777" w:rsidR="00FD4BB7" w:rsidRPr="00256651" w:rsidRDefault="00FD4BB7" w:rsidP="00FD4BB7">
            <w:pPr>
              <w:numPr>
                <w:ilvl w:val="0"/>
                <w:numId w:val="4"/>
              </w:numPr>
              <w:ind w:left="357" w:hanging="357"/>
              <w:rPr>
                <w:rFonts w:ascii="Arial" w:hAnsi="Arial" w:cs="Arial"/>
                <w:sz w:val="18"/>
                <w:szCs w:val="18"/>
                <w:lang w:val="es-GT" w:eastAsia="es-GT"/>
              </w:rPr>
            </w:pPr>
          </w:p>
        </w:tc>
        <w:tc>
          <w:tcPr>
            <w:tcW w:w="9538" w:type="dxa"/>
            <w:shd w:val="clear" w:color="auto" w:fill="auto"/>
            <w:vAlign w:val="center"/>
          </w:tcPr>
          <w:p w14:paraId="4378705D" w14:textId="36734111" w:rsidR="00FD4BB7" w:rsidRPr="00256651" w:rsidRDefault="00FD4BB7" w:rsidP="00FD4BB7">
            <w:pPr>
              <w:rPr>
                <w:rFonts w:ascii="Arial" w:hAnsi="Arial" w:cs="Arial"/>
                <w:sz w:val="18"/>
                <w:szCs w:val="18"/>
              </w:rPr>
            </w:pPr>
            <w:r w:rsidRPr="00256651">
              <w:rPr>
                <w:rFonts w:ascii="Arial" w:hAnsi="Arial" w:cs="Arial"/>
                <w:sz w:val="18"/>
                <w:szCs w:val="18"/>
              </w:rPr>
              <w:t>Realizar otras tareas asignadas por la autoridad superior inherentes al puesto, o tareas de carácter eventual que no obstaculice el cumplimiento del propósito principal del puesto y para las cuales la persona posea la competencia.</w:t>
            </w:r>
          </w:p>
        </w:tc>
      </w:tr>
    </w:tbl>
    <w:p w14:paraId="61B683A4" w14:textId="77777777" w:rsidR="00AA4120" w:rsidRPr="00620935"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033F7835" w14:textId="77777777" w:rsidTr="00E75FC0">
        <w:trPr>
          <w:trHeight w:val="355"/>
          <w:tblHeader/>
          <w:jc w:val="center"/>
        </w:trPr>
        <w:tc>
          <w:tcPr>
            <w:tcW w:w="421" w:type="dxa"/>
            <w:shd w:val="clear" w:color="auto" w:fill="F2F2F2"/>
            <w:noWrap/>
            <w:vAlign w:val="center"/>
            <w:hideMark/>
          </w:tcPr>
          <w:p w14:paraId="31E511E8"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BECB744"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A4120" w:rsidRPr="00040F5A" w14:paraId="5140C23A" w14:textId="77777777" w:rsidTr="00C90650">
        <w:trPr>
          <w:trHeight w:val="813"/>
          <w:jc w:val="center"/>
        </w:trPr>
        <w:tc>
          <w:tcPr>
            <w:tcW w:w="1720" w:type="dxa"/>
            <w:gridSpan w:val="2"/>
            <w:shd w:val="clear" w:color="auto" w:fill="auto"/>
            <w:vAlign w:val="center"/>
            <w:hideMark/>
          </w:tcPr>
          <w:p w14:paraId="34F34E30"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8"/>
                <w:szCs w:val="18"/>
                <w:lang w:val="es-GT" w:eastAsia="es-GT"/>
              </w:rPr>
              <w:t>INTERNAS</w:t>
            </w:r>
          </w:p>
        </w:tc>
        <w:tc>
          <w:tcPr>
            <w:tcW w:w="8218" w:type="dxa"/>
            <w:shd w:val="clear" w:color="auto" w:fill="auto"/>
            <w:vAlign w:val="center"/>
            <w:hideMark/>
          </w:tcPr>
          <w:p w14:paraId="750B6579" w14:textId="0611F7D2" w:rsidR="00AA4120" w:rsidRPr="00040F5A" w:rsidRDefault="0076460A" w:rsidP="00EA19C1">
            <w:pPr>
              <w:jc w:val="both"/>
              <w:rPr>
                <w:rFonts w:ascii="Arial" w:hAnsi="Arial" w:cs="Arial"/>
                <w:sz w:val="18"/>
                <w:szCs w:val="16"/>
                <w:lang w:val="es-GT" w:eastAsia="es-GT"/>
              </w:rPr>
            </w:pPr>
            <w:r w:rsidRPr="00040F5A">
              <w:rPr>
                <w:rFonts w:ascii="Arial" w:hAnsi="Arial" w:cs="Arial"/>
                <w:sz w:val="18"/>
                <w:szCs w:val="16"/>
                <w:lang w:val="es-GT" w:eastAsia="es-GT"/>
              </w:rPr>
              <w:t>Despacho</w:t>
            </w:r>
            <w:r w:rsidR="00307E07">
              <w:rPr>
                <w:rFonts w:ascii="Arial" w:hAnsi="Arial" w:cs="Arial"/>
                <w:sz w:val="18"/>
                <w:szCs w:val="16"/>
                <w:lang w:val="es-GT" w:eastAsia="es-GT"/>
              </w:rPr>
              <w:t xml:space="preserve"> </w:t>
            </w:r>
            <w:r w:rsidR="00E76EA4">
              <w:rPr>
                <w:rFonts w:ascii="Arial" w:hAnsi="Arial" w:cs="Arial"/>
                <w:sz w:val="18"/>
                <w:szCs w:val="16"/>
                <w:lang w:val="es-GT" w:eastAsia="es-GT"/>
              </w:rPr>
              <w:t>Superior</w:t>
            </w:r>
            <w:r w:rsidRPr="00040F5A">
              <w:rPr>
                <w:rFonts w:ascii="Arial" w:hAnsi="Arial" w:cs="Arial"/>
                <w:sz w:val="18"/>
                <w:szCs w:val="16"/>
                <w:lang w:val="es-GT" w:eastAsia="es-GT"/>
              </w:rPr>
              <w:t>, Vice</w:t>
            </w:r>
            <w:r w:rsidR="00E76EA4">
              <w:rPr>
                <w:rFonts w:ascii="Arial" w:hAnsi="Arial" w:cs="Arial"/>
                <w:sz w:val="18"/>
                <w:szCs w:val="16"/>
                <w:lang w:val="es-GT" w:eastAsia="es-GT"/>
              </w:rPr>
              <w:t>d</w:t>
            </w:r>
            <w:r w:rsidRPr="00040F5A">
              <w:rPr>
                <w:rFonts w:ascii="Arial" w:hAnsi="Arial" w:cs="Arial"/>
                <w:sz w:val="18"/>
                <w:szCs w:val="16"/>
                <w:lang w:val="es-GT" w:eastAsia="es-GT"/>
              </w:rPr>
              <w:t>espachos</w:t>
            </w:r>
            <w:r w:rsidR="00A75DB5" w:rsidRPr="00040F5A">
              <w:rPr>
                <w:rFonts w:ascii="Arial" w:hAnsi="Arial" w:cs="Arial"/>
                <w:sz w:val="18"/>
                <w:szCs w:val="16"/>
                <w:lang w:val="es-GT" w:eastAsia="es-GT"/>
              </w:rPr>
              <w:t xml:space="preserve">, </w:t>
            </w:r>
            <w:r w:rsidR="00D444EF">
              <w:rPr>
                <w:rFonts w:ascii="Arial" w:hAnsi="Arial" w:cs="Arial"/>
                <w:sz w:val="18"/>
                <w:szCs w:val="16"/>
                <w:lang w:val="es-GT" w:eastAsia="es-GT"/>
              </w:rPr>
              <w:t>Directores Departamentales de Educación, Directores de Dependencias y Unidades Centrales</w:t>
            </w:r>
            <w:r w:rsidR="00EA19C1" w:rsidRPr="00040F5A">
              <w:rPr>
                <w:rFonts w:ascii="Arial" w:hAnsi="Arial" w:cs="Arial"/>
                <w:sz w:val="18"/>
                <w:szCs w:val="16"/>
                <w:lang w:val="es-GT" w:eastAsia="es-GT"/>
              </w:rPr>
              <w:t xml:space="preserve">, </w:t>
            </w:r>
            <w:r w:rsidRPr="00040F5A">
              <w:rPr>
                <w:rFonts w:ascii="Arial" w:hAnsi="Arial" w:cs="Arial"/>
                <w:sz w:val="18"/>
                <w:szCs w:val="16"/>
                <w:lang w:val="es-GT" w:eastAsia="es-GT"/>
              </w:rPr>
              <w:t>Directores</w:t>
            </w:r>
            <w:r w:rsidR="00EA19C1" w:rsidRPr="00040F5A">
              <w:rPr>
                <w:rFonts w:ascii="Arial" w:hAnsi="Arial" w:cs="Arial"/>
                <w:sz w:val="18"/>
                <w:szCs w:val="16"/>
                <w:lang w:val="es-GT" w:eastAsia="es-GT"/>
              </w:rPr>
              <w:t xml:space="preserve"> de Centros Educativos Oficiales, </w:t>
            </w:r>
            <w:r w:rsidRPr="00040F5A">
              <w:rPr>
                <w:rFonts w:ascii="Arial" w:hAnsi="Arial" w:cs="Arial"/>
                <w:sz w:val="18"/>
                <w:szCs w:val="16"/>
                <w:lang w:val="es-GT" w:eastAsia="es-GT"/>
              </w:rPr>
              <w:t xml:space="preserve">Sindicatos del </w:t>
            </w:r>
            <w:r w:rsidR="00A75DB5" w:rsidRPr="00040F5A">
              <w:rPr>
                <w:rFonts w:ascii="Arial" w:hAnsi="Arial" w:cs="Arial"/>
                <w:sz w:val="18"/>
                <w:szCs w:val="16"/>
                <w:lang w:val="es-GT" w:eastAsia="es-GT"/>
              </w:rPr>
              <w:t>MINEDUC</w:t>
            </w:r>
            <w:r w:rsidRPr="00040F5A">
              <w:rPr>
                <w:rFonts w:ascii="Arial" w:hAnsi="Arial" w:cs="Arial"/>
                <w:sz w:val="18"/>
                <w:szCs w:val="16"/>
                <w:lang w:val="es-GT" w:eastAsia="es-GT"/>
              </w:rPr>
              <w:t>.</w:t>
            </w:r>
          </w:p>
        </w:tc>
      </w:tr>
      <w:tr w:rsidR="00AA4120" w:rsidRPr="00040F5A" w14:paraId="0D1BFF78" w14:textId="77777777" w:rsidTr="00C90650">
        <w:trPr>
          <w:trHeight w:val="838"/>
          <w:jc w:val="center"/>
        </w:trPr>
        <w:tc>
          <w:tcPr>
            <w:tcW w:w="1720" w:type="dxa"/>
            <w:gridSpan w:val="2"/>
            <w:shd w:val="clear" w:color="auto" w:fill="auto"/>
            <w:vAlign w:val="center"/>
            <w:hideMark/>
          </w:tcPr>
          <w:p w14:paraId="3C67FADF"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8"/>
                <w:szCs w:val="18"/>
                <w:lang w:val="es-GT" w:eastAsia="es-GT"/>
              </w:rPr>
              <w:t>EXTERNAS</w:t>
            </w:r>
          </w:p>
        </w:tc>
        <w:tc>
          <w:tcPr>
            <w:tcW w:w="8218" w:type="dxa"/>
            <w:shd w:val="clear" w:color="auto" w:fill="auto"/>
            <w:vAlign w:val="center"/>
            <w:hideMark/>
          </w:tcPr>
          <w:p w14:paraId="7C1001A5" w14:textId="7A5CF479" w:rsidR="00AA4120" w:rsidRPr="00040F5A" w:rsidRDefault="00B17ED7" w:rsidP="00EA19C1">
            <w:pPr>
              <w:jc w:val="both"/>
              <w:rPr>
                <w:rFonts w:ascii="Arial" w:hAnsi="Arial" w:cs="Arial"/>
                <w:sz w:val="18"/>
                <w:szCs w:val="16"/>
                <w:lang w:val="es-GT" w:eastAsia="es-GT"/>
              </w:rPr>
            </w:pPr>
            <w:r>
              <w:rPr>
                <w:rFonts w:ascii="Arial" w:hAnsi="Arial" w:cs="Arial"/>
                <w:sz w:val="18"/>
                <w:szCs w:val="16"/>
                <w:lang w:val="es-GT" w:eastAsia="es-GT"/>
              </w:rPr>
              <w:t>F</w:t>
            </w:r>
            <w:r w:rsidR="00BA0FC2">
              <w:rPr>
                <w:rFonts w:ascii="Arial" w:hAnsi="Arial" w:cs="Arial"/>
                <w:sz w:val="18"/>
                <w:szCs w:val="16"/>
                <w:lang w:val="es-GT" w:eastAsia="es-GT"/>
              </w:rPr>
              <w:t>uncionarios de dependencias o Ministerios del Estado, así como</w:t>
            </w:r>
            <w:r>
              <w:rPr>
                <w:rFonts w:ascii="Arial" w:hAnsi="Arial" w:cs="Arial"/>
                <w:sz w:val="18"/>
                <w:szCs w:val="16"/>
                <w:lang w:val="es-GT" w:eastAsia="es-GT"/>
              </w:rPr>
              <w:t xml:space="preserve"> Entidades bancarias del sistema,</w:t>
            </w:r>
            <w:r w:rsidR="00BA0FC2">
              <w:rPr>
                <w:rFonts w:ascii="Arial" w:hAnsi="Arial" w:cs="Arial"/>
                <w:sz w:val="18"/>
                <w:szCs w:val="16"/>
                <w:lang w:val="es-GT" w:eastAsia="es-GT"/>
              </w:rPr>
              <w:t xml:space="preserve"> Organizaciones e instituciones no lucrativas</w:t>
            </w:r>
            <w:r w:rsidR="00A75DB5" w:rsidRPr="00040F5A">
              <w:rPr>
                <w:rFonts w:ascii="Arial" w:hAnsi="Arial" w:cs="Arial"/>
                <w:sz w:val="18"/>
                <w:szCs w:val="16"/>
                <w:lang w:val="es-GT" w:eastAsia="es-GT"/>
              </w:rPr>
              <w:t xml:space="preserve">, </w:t>
            </w:r>
            <w:r w:rsidR="00BA0FC2">
              <w:rPr>
                <w:rFonts w:ascii="Arial" w:hAnsi="Arial" w:cs="Arial"/>
                <w:sz w:val="18"/>
                <w:szCs w:val="16"/>
                <w:lang w:val="es-GT" w:eastAsia="es-GT"/>
              </w:rPr>
              <w:t>Asociaciones Civiles</w:t>
            </w:r>
            <w:r>
              <w:rPr>
                <w:rFonts w:ascii="Arial" w:hAnsi="Arial" w:cs="Arial"/>
                <w:sz w:val="18"/>
                <w:szCs w:val="16"/>
                <w:lang w:val="es-GT" w:eastAsia="es-GT"/>
              </w:rPr>
              <w:t xml:space="preserve">, Empresa encargada de prestar los servicios del </w:t>
            </w:r>
            <w:r w:rsidR="00307E07">
              <w:rPr>
                <w:rFonts w:ascii="Arial" w:hAnsi="Arial" w:cs="Arial"/>
                <w:sz w:val="18"/>
                <w:szCs w:val="18"/>
              </w:rPr>
              <w:t>P</w:t>
            </w:r>
            <w:r w:rsidR="00307E07" w:rsidRPr="00D97297">
              <w:rPr>
                <w:rFonts w:ascii="Arial" w:hAnsi="Arial" w:cs="Arial"/>
                <w:sz w:val="18"/>
                <w:szCs w:val="18"/>
              </w:rPr>
              <w:t xml:space="preserve">rograma Salud Integral para el </w:t>
            </w:r>
            <w:r w:rsidR="00307E07">
              <w:rPr>
                <w:rFonts w:ascii="Arial" w:hAnsi="Arial" w:cs="Arial"/>
                <w:sz w:val="18"/>
                <w:szCs w:val="18"/>
              </w:rPr>
              <w:t>M</w:t>
            </w:r>
            <w:r w:rsidR="00307E07" w:rsidRPr="00D97297">
              <w:rPr>
                <w:rFonts w:ascii="Arial" w:hAnsi="Arial" w:cs="Arial"/>
                <w:sz w:val="18"/>
                <w:szCs w:val="18"/>
              </w:rPr>
              <w:t>agisterio.</w:t>
            </w:r>
          </w:p>
        </w:tc>
      </w:tr>
    </w:tbl>
    <w:p w14:paraId="0624610F" w14:textId="77777777" w:rsidR="00AA4120" w:rsidRPr="00040F5A"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040F5A" w14:paraId="35610124" w14:textId="77777777" w:rsidTr="00E75FC0">
        <w:trPr>
          <w:trHeight w:val="405"/>
          <w:tblHeader/>
          <w:jc w:val="center"/>
        </w:trPr>
        <w:tc>
          <w:tcPr>
            <w:tcW w:w="9938" w:type="dxa"/>
            <w:gridSpan w:val="4"/>
            <w:shd w:val="clear" w:color="auto" w:fill="F2F2F2"/>
            <w:vAlign w:val="center"/>
            <w:hideMark/>
          </w:tcPr>
          <w:p w14:paraId="3CAC3459" w14:textId="77777777" w:rsidR="00AA4120" w:rsidRPr="00040F5A" w:rsidRDefault="00AA4120" w:rsidP="00E75FC0">
            <w:pPr>
              <w:rPr>
                <w:rFonts w:ascii="Arial" w:hAnsi="Arial" w:cs="Arial"/>
                <w:b/>
                <w:bCs/>
                <w:szCs w:val="24"/>
                <w:lang w:val="es-GT" w:eastAsia="es-GT"/>
              </w:rPr>
            </w:pPr>
            <w:r w:rsidRPr="00040F5A">
              <w:rPr>
                <w:rFonts w:ascii="Arial" w:hAnsi="Arial" w:cs="Arial"/>
                <w:b/>
                <w:bCs/>
                <w:szCs w:val="24"/>
                <w:lang w:val="es-GT" w:eastAsia="es-GT"/>
              </w:rPr>
              <w:t>3.  PERFIL DEL PUESTO</w:t>
            </w:r>
          </w:p>
        </w:tc>
      </w:tr>
      <w:tr w:rsidR="00AA4120" w:rsidRPr="00040F5A" w14:paraId="23616CF5" w14:textId="77777777" w:rsidTr="00E75FC0">
        <w:trPr>
          <w:trHeight w:val="269"/>
          <w:jc w:val="center"/>
        </w:trPr>
        <w:tc>
          <w:tcPr>
            <w:tcW w:w="421" w:type="dxa"/>
            <w:shd w:val="clear" w:color="auto" w:fill="F2F2F2"/>
            <w:noWrap/>
            <w:vAlign w:val="center"/>
            <w:hideMark/>
          </w:tcPr>
          <w:p w14:paraId="65758E81"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3.A</w:t>
            </w:r>
          </w:p>
        </w:tc>
        <w:tc>
          <w:tcPr>
            <w:tcW w:w="9517" w:type="dxa"/>
            <w:gridSpan w:val="3"/>
            <w:shd w:val="clear" w:color="auto" w:fill="F2F2F2"/>
            <w:noWrap/>
            <w:vAlign w:val="center"/>
            <w:hideMark/>
          </w:tcPr>
          <w:p w14:paraId="69E8CF31"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EDUCACIÓN </w:t>
            </w:r>
          </w:p>
        </w:tc>
      </w:tr>
      <w:tr w:rsidR="00AA4120" w:rsidRPr="00040F5A" w14:paraId="2EF71950" w14:textId="77777777" w:rsidTr="00E75FC0">
        <w:trPr>
          <w:trHeight w:val="325"/>
          <w:jc w:val="center"/>
        </w:trPr>
        <w:tc>
          <w:tcPr>
            <w:tcW w:w="4899" w:type="dxa"/>
            <w:gridSpan w:val="3"/>
            <w:shd w:val="clear" w:color="auto" w:fill="F2F2F2"/>
            <w:noWrap/>
            <w:vAlign w:val="center"/>
            <w:hideMark/>
          </w:tcPr>
          <w:p w14:paraId="6B9DCAE4"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NIVEL</w:t>
            </w:r>
          </w:p>
        </w:tc>
        <w:tc>
          <w:tcPr>
            <w:tcW w:w="5039" w:type="dxa"/>
            <w:shd w:val="clear" w:color="auto" w:fill="F2F2F2"/>
            <w:noWrap/>
            <w:vAlign w:val="center"/>
            <w:hideMark/>
          </w:tcPr>
          <w:p w14:paraId="1F7D8F81" w14:textId="77777777" w:rsidR="00AA4120" w:rsidRPr="00040F5A" w:rsidRDefault="00AA4120" w:rsidP="00E75FC0">
            <w:pPr>
              <w:jc w:val="center"/>
              <w:rPr>
                <w:rFonts w:ascii="Arial" w:hAnsi="Arial" w:cs="Arial"/>
                <w:b/>
                <w:bCs/>
                <w:sz w:val="16"/>
                <w:lang w:val="es-GT" w:eastAsia="es-GT"/>
              </w:rPr>
            </w:pPr>
            <w:r w:rsidRPr="00040F5A">
              <w:rPr>
                <w:rFonts w:ascii="Arial" w:hAnsi="Arial" w:cs="Arial"/>
                <w:b/>
                <w:bCs/>
                <w:sz w:val="16"/>
                <w:lang w:val="es-GT" w:eastAsia="es-GT"/>
              </w:rPr>
              <w:t xml:space="preserve">ESPECIALIDAD </w:t>
            </w:r>
          </w:p>
        </w:tc>
      </w:tr>
      <w:tr w:rsidR="00AA4120" w:rsidRPr="00040F5A" w14:paraId="194E6D69" w14:textId="77777777" w:rsidTr="00E75FC0">
        <w:trPr>
          <w:trHeight w:val="413"/>
          <w:jc w:val="center"/>
        </w:trPr>
        <w:tc>
          <w:tcPr>
            <w:tcW w:w="4899" w:type="dxa"/>
            <w:gridSpan w:val="3"/>
            <w:shd w:val="clear" w:color="auto" w:fill="auto"/>
            <w:noWrap/>
            <w:vAlign w:val="center"/>
            <w:hideMark/>
          </w:tcPr>
          <w:p w14:paraId="5892D68C" w14:textId="77777777" w:rsidR="00AA4120" w:rsidRPr="00040F5A" w:rsidRDefault="00E76EA4" w:rsidP="00952FE4">
            <w:pPr>
              <w:jc w:val="center"/>
              <w:rPr>
                <w:rFonts w:ascii="Arial" w:hAnsi="Arial" w:cs="Arial"/>
                <w:sz w:val="18"/>
                <w:szCs w:val="18"/>
                <w:lang w:val="es-GT" w:eastAsia="es-GT"/>
              </w:rPr>
            </w:pPr>
            <w:r>
              <w:rPr>
                <w:rFonts w:ascii="Arial" w:hAnsi="Arial" w:cs="Arial"/>
                <w:sz w:val="18"/>
                <w:szCs w:val="16"/>
                <w:lang w:val="es-GT" w:eastAsia="es-GT"/>
              </w:rPr>
              <w:t>N/A</w:t>
            </w:r>
            <w:r w:rsidR="00952FE4" w:rsidRPr="00040F5A">
              <w:rPr>
                <w:rFonts w:ascii="Arial" w:hAnsi="Arial" w:cs="Arial"/>
                <w:sz w:val="18"/>
                <w:szCs w:val="16"/>
                <w:lang w:val="es-GT" w:eastAsia="es-GT"/>
              </w:rPr>
              <w:t xml:space="preserve"> </w:t>
            </w:r>
            <w:r w:rsidR="006179DD" w:rsidRPr="00040F5A">
              <w:rPr>
                <w:rFonts w:ascii="Arial" w:hAnsi="Arial" w:cs="Arial"/>
                <w:sz w:val="18"/>
                <w:szCs w:val="16"/>
                <w:lang w:val="es-GT" w:eastAsia="es-GT"/>
              </w:rPr>
              <w:t xml:space="preserve">(Ver </w:t>
            </w:r>
            <w:r>
              <w:rPr>
                <w:rFonts w:ascii="Arial" w:hAnsi="Arial" w:cs="Arial"/>
                <w:sz w:val="18"/>
                <w:szCs w:val="16"/>
                <w:lang w:val="es-GT" w:eastAsia="es-GT"/>
              </w:rPr>
              <w:t>O</w:t>
            </w:r>
            <w:r w:rsidR="006179DD" w:rsidRPr="00040F5A">
              <w:rPr>
                <w:rFonts w:ascii="Arial" w:hAnsi="Arial" w:cs="Arial"/>
                <w:sz w:val="18"/>
                <w:szCs w:val="16"/>
                <w:lang w:val="es-GT" w:eastAsia="es-GT"/>
              </w:rPr>
              <w:t>tros 4.B)</w:t>
            </w:r>
          </w:p>
        </w:tc>
        <w:tc>
          <w:tcPr>
            <w:tcW w:w="5039" w:type="dxa"/>
            <w:shd w:val="clear" w:color="auto" w:fill="auto"/>
            <w:vAlign w:val="center"/>
            <w:hideMark/>
          </w:tcPr>
          <w:p w14:paraId="143D9373" w14:textId="77777777" w:rsidR="00AA4120" w:rsidRPr="00040F5A" w:rsidRDefault="00E76EA4" w:rsidP="00E76EA4">
            <w:pPr>
              <w:jc w:val="center"/>
              <w:rPr>
                <w:rFonts w:ascii="Arial" w:hAnsi="Arial" w:cs="Arial"/>
                <w:sz w:val="18"/>
                <w:szCs w:val="18"/>
                <w:lang w:val="es-GT" w:eastAsia="es-GT"/>
              </w:rPr>
            </w:pPr>
            <w:r>
              <w:rPr>
                <w:rFonts w:ascii="Arial" w:hAnsi="Arial" w:cs="Arial"/>
                <w:sz w:val="18"/>
                <w:szCs w:val="16"/>
                <w:lang w:val="es-GT" w:eastAsia="es-GT"/>
              </w:rPr>
              <w:t>N/A</w:t>
            </w:r>
            <w:r w:rsidR="00952FE4" w:rsidRPr="00040F5A">
              <w:rPr>
                <w:rFonts w:ascii="Arial" w:hAnsi="Arial" w:cs="Arial"/>
                <w:sz w:val="18"/>
                <w:szCs w:val="16"/>
                <w:lang w:val="es-GT" w:eastAsia="es-GT"/>
              </w:rPr>
              <w:t xml:space="preserve"> </w:t>
            </w:r>
            <w:r w:rsidR="006179DD" w:rsidRPr="00040F5A">
              <w:rPr>
                <w:rFonts w:ascii="Arial" w:hAnsi="Arial" w:cs="Arial"/>
                <w:sz w:val="18"/>
                <w:szCs w:val="16"/>
                <w:lang w:val="es-GT" w:eastAsia="es-GT"/>
              </w:rPr>
              <w:t xml:space="preserve">(Ver </w:t>
            </w:r>
            <w:r>
              <w:rPr>
                <w:rFonts w:ascii="Arial" w:hAnsi="Arial" w:cs="Arial"/>
                <w:sz w:val="18"/>
                <w:szCs w:val="16"/>
                <w:lang w:val="es-GT" w:eastAsia="es-GT"/>
              </w:rPr>
              <w:t>O</w:t>
            </w:r>
            <w:r w:rsidR="006179DD" w:rsidRPr="00040F5A">
              <w:rPr>
                <w:rFonts w:ascii="Arial" w:hAnsi="Arial" w:cs="Arial"/>
                <w:sz w:val="18"/>
                <w:szCs w:val="16"/>
                <w:lang w:val="es-GT" w:eastAsia="es-GT"/>
              </w:rPr>
              <w:t>tros 4.B)</w:t>
            </w:r>
          </w:p>
        </w:tc>
      </w:tr>
      <w:tr w:rsidR="00AA4120" w:rsidRPr="00040F5A" w14:paraId="26C781AD" w14:textId="77777777" w:rsidTr="00E75FC0">
        <w:trPr>
          <w:trHeight w:val="405"/>
          <w:jc w:val="center"/>
        </w:trPr>
        <w:tc>
          <w:tcPr>
            <w:tcW w:w="421" w:type="dxa"/>
            <w:shd w:val="clear" w:color="auto" w:fill="F2F2F2"/>
            <w:noWrap/>
            <w:vAlign w:val="center"/>
            <w:hideMark/>
          </w:tcPr>
          <w:p w14:paraId="70C80552"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3.B</w:t>
            </w:r>
          </w:p>
        </w:tc>
        <w:tc>
          <w:tcPr>
            <w:tcW w:w="9517" w:type="dxa"/>
            <w:gridSpan w:val="3"/>
            <w:shd w:val="clear" w:color="auto" w:fill="F2F2F2"/>
            <w:vAlign w:val="center"/>
            <w:hideMark/>
          </w:tcPr>
          <w:p w14:paraId="44811320"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EXPERIENCIA NECESARIA PARA DESEMPEÑAR EL PUESTO </w:t>
            </w:r>
          </w:p>
        </w:tc>
      </w:tr>
      <w:tr w:rsidR="00AA4120" w:rsidRPr="00040F5A" w14:paraId="7CF7D4B9" w14:textId="77777777" w:rsidTr="00E75FC0">
        <w:trPr>
          <w:trHeight w:val="600"/>
          <w:jc w:val="center"/>
        </w:trPr>
        <w:tc>
          <w:tcPr>
            <w:tcW w:w="1720" w:type="dxa"/>
            <w:gridSpan w:val="2"/>
            <w:shd w:val="clear" w:color="auto" w:fill="auto"/>
            <w:vAlign w:val="center"/>
            <w:hideMark/>
          </w:tcPr>
          <w:p w14:paraId="4EC69586"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EXPERIENCIA ESPECÍFICA</w:t>
            </w:r>
          </w:p>
        </w:tc>
        <w:tc>
          <w:tcPr>
            <w:tcW w:w="8218" w:type="dxa"/>
            <w:gridSpan w:val="2"/>
            <w:shd w:val="clear" w:color="auto" w:fill="auto"/>
            <w:vAlign w:val="center"/>
            <w:hideMark/>
          </w:tcPr>
          <w:p w14:paraId="3363210E" w14:textId="77777777" w:rsidR="00AA4120" w:rsidRPr="00040F5A" w:rsidRDefault="006179DD" w:rsidP="00332569">
            <w:pPr>
              <w:jc w:val="both"/>
              <w:rPr>
                <w:rFonts w:ascii="Arial" w:hAnsi="Arial" w:cs="Arial"/>
                <w:sz w:val="18"/>
                <w:szCs w:val="18"/>
                <w:lang w:val="es-GT" w:eastAsia="es-GT"/>
              </w:rPr>
            </w:pPr>
            <w:r w:rsidRPr="00040F5A">
              <w:rPr>
                <w:rFonts w:ascii="Arial" w:hAnsi="Arial" w:cs="Arial"/>
                <w:sz w:val="18"/>
                <w:szCs w:val="16"/>
                <w:lang w:val="es-GT" w:eastAsia="es-GT"/>
              </w:rPr>
              <w:t>N/A (Ver otros 4.B)</w:t>
            </w:r>
            <w:r w:rsidR="00AC26CE" w:rsidRPr="00040F5A">
              <w:rPr>
                <w:rFonts w:ascii="Arial" w:hAnsi="Arial" w:cs="Arial"/>
                <w:sz w:val="18"/>
                <w:szCs w:val="18"/>
                <w:lang w:val="es-GT" w:eastAsia="es-GT"/>
              </w:rPr>
              <w:tab/>
            </w:r>
            <w:r w:rsidR="00AC26CE" w:rsidRPr="00040F5A">
              <w:rPr>
                <w:rFonts w:ascii="Arial" w:hAnsi="Arial" w:cs="Arial"/>
                <w:sz w:val="18"/>
                <w:szCs w:val="18"/>
                <w:lang w:val="es-GT" w:eastAsia="es-GT"/>
              </w:rPr>
              <w:tab/>
            </w:r>
            <w:r w:rsidR="00AC26CE" w:rsidRPr="00040F5A">
              <w:rPr>
                <w:rFonts w:ascii="Arial" w:hAnsi="Arial" w:cs="Arial"/>
                <w:sz w:val="18"/>
                <w:szCs w:val="18"/>
                <w:lang w:val="es-GT" w:eastAsia="es-GT"/>
              </w:rPr>
              <w:tab/>
            </w:r>
            <w:r w:rsidR="00AC26CE" w:rsidRPr="00040F5A">
              <w:rPr>
                <w:rFonts w:ascii="Arial" w:hAnsi="Arial" w:cs="Arial"/>
                <w:sz w:val="18"/>
                <w:szCs w:val="18"/>
                <w:lang w:val="es-GT" w:eastAsia="es-GT"/>
              </w:rPr>
              <w:tab/>
            </w:r>
          </w:p>
        </w:tc>
      </w:tr>
      <w:tr w:rsidR="00AA4120" w:rsidRPr="00040F5A" w14:paraId="299A397F" w14:textId="77777777" w:rsidTr="00E75FC0">
        <w:trPr>
          <w:trHeight w:val="439"/>
          <w:jc w:val="center"/>
        </w:trPr>
        <w:tc>
          <w:tcPr>
            <w:tcW w:w="421" w:type="dxa"/>
            <w:shd w:val="clear" w:color="auto" w:fill="F2F2F2"/>
            <w:noWrap/>
            <w:vAlign w:val="center"/>
            <w:hideMark/>
          </w:tcPr>
          <w:p w14:paraId="4AA8B7B7"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3.C</w:t>
            </w:r>
          </w:p>
        </w:tc>
        <w:tc>
          <w:tcPr>
            <w:tcW w:w="9517" w:type="dxa"/>
            <w:gridSpan w:val="3"/>
            <w:shd w:val="clear" w:color="auto" w:fill="F2F2F2"/>
            <w:vAlign w:val="center"/>
            <w:hideMark/>
          </w:tcPr>
          <w:p w14:paraId="459CC0B8"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PROGRAMAS INFORMÁTICOS REQUERIDOS PARA EL PUESTO </w:t>
            </w:r>
          </w:p>
        </w:tc>
      </w:tr>
      <w:tr w:rsidR="00AA4120" w:rsidRPr="008E45FF" w14:paraId="554F65B1" w14:textId="77777777" w:rsidTr="00E75FC0">
        <w:trPr>
          <w:trHeight w:val="499"/>
          <w:jc w:val="center"/>
        </w:trPr>
        <w:tc>
          <w:tcPr>
            <w:tcW w:w="1720" w:type="dxa"/>
            <w:gridSpan w:val="2"/>
            <w:shd w:val="clear" w:color="auto" w:fill="auto"/>
            <w:vAlign w:val="center"/>
            <w:hideMark/>
          </w:tcPr>
          <w:p w14:paraId="1C9C9122"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D789094" w14:textId="77777777" w:rsidR="00AA4120" w:rsidRPr="008E45FF" w:rsidRDefault="00522A33" w:rsidP="00E75FC0">
            <w:pPr>
              <w:rPr>
                <w:rFonts w:ascii="Arial" w:hAnsi="Arial" w:cs="Arial"/>
                <w:sz w:val="18"/>
                <w:szCs w:val="18"/>
                <w:lang w:val="en-US" w:eastAsia="es-GT"/>
              </w:rPr>
            </w:pPr>
            <w:r w:rsidRPr="008E45FF">
              <w:rPr>
                <w:rFonts w:ascii="Arial" w:hAnsi="Arial" w:cs="Arial"/>
                <w:sz w:val="18"/>
                <w:szCs w:val="18"/>
                <w:lang w:val="en-US" w:eastAsia="es-GT"/>
              </w:rPr>
              <w:t xml:space="preserve">Excel, Word, </w:t>
            </w:r>
            <w:proofErr w:type="spellStart"/>
            <w:r w:rsidRPr="008E45FF">
              <w:rPr>
                <w:rFonts w:ascii="Arial" w:hAnsi="Arial" w:cs="Arial"/>
                <w:sz w:val="18"/>
                <w:szCs w:val="18"/>
                <w:lang w:val="en-US" w:eastAsia="es-GT"/>
              </w:rPr>
              <w:t>Powerpoint</w:t>
            </w:r>
            <w:proofErr w:type="spellEnd"/>
            <w:r w:rsidRPr="008E45FF">
              <w:rPr>
                <w:rFonts w:ascii="Arial" w:hAnsi="Arial" w:cs="Arial"/>
                <w:sz w:val="18"/>
                <w:szCs w:val="18"/>
                <w:lang w:val="en-US" w:eastAsia="es-GT"/>
              </w:rPr>
              <w:t>, Outlook, Internet</w:t>
            </w:r>
          </w:p>
        </w:tc>
      </w:tr>
      <w:tr w:rsidR="00AA4120" w:rsidRPr="00040F5A" w14:paraId="61F6EFBF" w14:textId="77777777" w:rsidTr="00E75FC0">
        <w:trPr>
          <w:trHeight w:val="421"/>
          <w:jc w:val="center"/>
        </w:trPr>
        <w:tc>
          <w:tcPr>
            <w:tcW w:w="1720" w:type="dxa"/>
            <w:gridSpan w:val="2"/>
            <w:shd w:val="clear" w:color="auto" w:fill="auto"/>
            <w:vAlign w:val="center"/>
          </w:tcPr>
          <w:p w14:paraId="61FD0EAA"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PROGRAMAS ESTATALES</w:t>
            </w:r>
          </w:p>
        </w:tc>
        <w:tc>
          <w:tcPr>
            <w:tcW w:w="8218" w:type="dxa"/>
            <w:gridSpan w:val="2"/>
            <w:shd w:val="clear" w:color="auto" w:fill="auto"/>
            <w:vAlign w:val="center"/>
          </w:tcPr>
          <w:p w14:paraId="44288805" w14:textId="77777777" w:rsidR="00AA4120" w:rsidRPr="00040F5A" w:rsidRDefault="00F85883" w:rsidP="00E75FC0">
            <w:pPr>
              <w:jc w:val="both"/>
              <w:rPr>
                <w:rFonts w:ascii="Arial" w:hAnsi="Arial" w:cs="Arial"/>
                <w:sz w:val="18"/>
                <w:szCs w:val="18"/>
                <w:lang w:val="es-GT" w:eastAsia="es-GT"/>
              </w:rPr>
            </w:pPr>
            <w:r w:rsidRPr="00040F5A">
              <w:rPr>
                <w:rFonts w:ascii="Arial" w:hAnsi="Arial" w:cs="Arial"/>
                <w:sz w:val="18"/>
                <w:szCs w:val="18"/>
                <w:lang w:val="es-GT" w:eastAsia="es-GT"/>
              </w:rPr>
              <w:t>SIGES, GUATECOMPRAS</w:t>
            </w:r>
          </w:p>
        </w:tc>
      </w:tr>
      <w:tr w:rsidR="00AA4120" w:rsidRPr="00040F5A" w14:paraId="6284A36B" w14:textId="77777777" w:rsidTr="00E75FC0">
        <w:trPr>
          <w:trHeight w:val="413"/>
          <w:jc w:val="center"/>
        </w:trPr>
        <w:tc>
          <w:tcPr>
            <w:tcW w:w="1720" w:type="dxa"/>
            <w:gridSpan w:val="2"/>
            <w:shd w:val="clear" w:color="auto" w:fill="auto"/>
            <w:vAlign w:val="center"/>
          </w:tcPr>
          <w:p w14:paraId="59585A9C"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D9905EA" w14:textId="77777777" w:rsidR="00AA4120" w:rsidRPr="00040F5A" w:rsidRDefault="00F85883" w:rsidP="00E75FC0">
            <w:pPr>
              <w:jc w:val="both"/>
              <w:rPr>
                <w:rFonts w:ascii="Arial" w:hAnsi="Arial" w:cs="Arial"/>
                <w:sz w:val="18"/>
                <w:szCs w:val="18"/>
                <w:lang w:val="es-GT" w:eastAsia="es-GT"/>
              </w:rPr>
            </w:pPr>
            <w:r w:rsidRPr="00040F5A">
              <w:rPr>
                <w:rFonts w:ascii="Arial" w:hAnsi="Arial" w:cs="Arial"/>
              </w:rPr>
              <w:t>e-SIRH,</w:t>
            </w:r>
            <w:r w:rsidRPr="00040F5A">
              <w:rPr>
                <w:rFonts w:ascii="Arial" w:hAnsi="Arial" w:cs="Arial"/>
                <w:sz w:val="18"/>
                <w:szCs w:val="18"/>
                <w:lang w:val="es-GT" w:eastAsia="es-GT"/>
              </w:rPr>
              <w:t xml:space="preserve"> Sistema de Planificación Operativa Anual POA</w:t>
            </w:r>
          </w:p>
        </w:tc>
      </w:tr>
      <w:tr w:rsidR="00AA4120" w:rsidRPr="00040F5A" w14:paraId="42334CBD" w14:textId="77777777" w:rsidTr="00E75FC0">
        <w:trPr>
          <w:trHeight w:val="405"/>
          <w:jc w:val="center"/>
        </w:trPr>
        <w:tc>
          <w:tcPr>
            <w:tcW w:w="1720" w:type="dxa"/>
            <w:gridSpan w:val="2"/>
            <w:shd w:val="clear" w:color="auto" w:fill="auto"/>
            <w:vAlign w:val="center"/>
          </w:tcPr>
          <w:p w14:paraId="157E2FAB"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IDIOMAS</w:t>
            </w:r>
          </w:p>
        </w:tc>
        <w:tc>
          <w:tcPr>
            <w:tcW w:w="8218" w:type="dxa"/>
            <w:gridSpan w:val="2"/>
            <w:shd w:val="clear" w:color="auto" w:fill="auto"/>
            <w:vAlign w:val="center"/>
          </w:tcPr>
          <w:p w14:paraId="24F766E6" w14:textId="77777777" w:rsidR="00AA4120" w:rsidRPr="00040F5A" w:rsidRDefault="00AC26CE" w:rsidP="00E75FC0">
            <w:pPr>
              <w:jc w:val="both"/>
              <w:rPr>
                <w:rFonts w:ascii="Arial" w:hAnsi="Arial" w:cs="Arial"/>
                <w:sz w:val="18"/>
                <w:szCs w:val="18"/>
                <w:lang w:val="es-GT" w:eastAsia="es-GT"/>
              </w:rPr>
            </w:pPr>
            <w:r w:rsidRPr="00040F5A">
              <w:rPr>
                <w:rFonts w:ascii="Arial" w:hAnsi="Arial" w:cs="Arial"/>
                <w:sz w:val="18"/>
                <w:szCs w:val="18"/>
                <w:lang w:val="es-GT" w:eastAsia="es-GT"/>
              </w:rPr>
              <w:t>Castellano</w:t>
            </w:r>
          </w:p>
        </w:tc>
      </w:tr>
    </w:tbl>
    <w:p w14:paraId="4513B791"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27"/>
      </w:tblGrid>
      <w:tr w:rsidR="00AA4120" w:rsidRPr="00040F5A" w14:paraId="7C555846" w14:textId="77777777" w:rsidTr="00256651">
        <w:trPr>
          <w:trHeight w:val="450"/>
          <w:tblHeader/>
          <w:jc w:val="center"/>
        </w:trPr>
        <w:tc>
          <w:tcPr>
            <w:tcW w:w="411" w:type="dxa"/>
            <w:shd w:val="clear" w:color="auto" w:fill="F2F2F2"/>
            <w:noWrap/>
            <w:vAlign w:val="center"/>
            <w:hideMark/>
          </w:tcPr>
          <w:p w14:paraId="20760567" w14:textId="77777777" w:rsidR="00AA4120" w:rsidRPr="00256651" w:rsidRDefault="00AA4120" w:rsidP="00256651">
            <w:pPr>
              <w:rPr>
                <w:rFonts w:ascii="Arial" w:hAnsi="Arial" w:cs="Arial"/>
                <w:b/>
                <w:bCs/>
                <w:sz w:val="18"/>
                <w:szCs w:val="18"/>
                <w:lang w:val="es-GT" w:eastAsia="es-GT"/>
              </w:rPr>
            </w:pPr>
            <w:r w:rsidRPr="00256651">
              <w:rPr>
                <w:rFonts w:ascii="Arial" w:hAnsi="Arial" w:cs="Arial"/>
                <w:b/>
                <w:bCs/>
                <w:sz w:val="18"/>
                <w:szCs w:val="18"/>
                <w:lang w:val="es-GT" w:eastAsia="es-GT"/>
              </w:rPr>
              <w:t>3.D</w:t>
            </w:r>
          </w:p>
        </w:tc>
        <w:tc>
          <w:tcPr>
            <w:tcW w:w="9527" w:type="dxa"/>
            <w:shd w:val="clear" w:color="auto" w:fill="F2F2F2"/>
            <w:noWrap/>
            <w:vAlign w:val="center"/>
            <w:hideMark/>
          </w:tcPr>
          <w:p w14:paraId="6AB9FE15" w14:textId="0F120870" w:rsidR="00AA4120" w:rsidRPr="00183D52" w:rsidRDefault="00AA4120" w:rsidP="00256651">
            <w:pPr>
              <w:rPr>
                <w:rFonts w:ascii="Arial" w:hAnsi="Arial" w:cs="Arial"/>
                <w:b/>
                <w:bCs/>
                <w:sz w:val="16"/>
                <w:szCs w:val="18"/>
                <w:lang w:val="es-GT" w:eastAsia="es-GT"/>
              </w:rPr>
            </w:pPr>
            <w:r w:rsidRPr="00183D52">
              <w:rPr>
                <w:rFonts w:ascii="Arial" w:hAnsi="Arial" w:cs="Arial"/>
                <w:b/>
                <w:bCs/>
                <w:sz w:val="16"/>
                <w:szCs w:val="18"/>
                <w:lang w:val="es-GT" w:eastAsia="es-GT"/>
              </w:rPr>
              <w:t>CONOCIMIENTOS</w:t>
            </w:r>
            <w:r w:rsidR="00F41AFB">
              <w:rPr>
                <w:rFonts w:ascii="Arial" w:hAnsi="Arial" w:cs="Arial"/>
                <w:b/>
                <w:bCs/>
                <w:sz w:val="16"/>
                <w:szCs w:val="18"/>
                <w:lang w:val="es-GT" w:eastAsia="es-GT"/>
              </w:rPr>
              <w:t xml:space="preserve"> TÉCNICOS</w:t>
            </w:r>
            <w:r w:rsidRPr="00183D52">
              <w:rPr>
                <w:rFonts w:ascii="Arial" w:hAnsi="Arial" w:cs="Arial"/>
                <w:b/>
                <w:bCs/>
                <w:sz w:val="16"/>
                <w:szCs w:val="18"/>
                <w:lang w:val="es-GT" w:eastAsia="es-GT"/>
              </w:rPr>
              <w:t xml:space="preserve"> </w:t>
            </w:r>
            <w:r w:rsidRPr="00183D52">
              <w:rPr>
                <w:rFonts w:ascii="Arial" w:hAnsi="Arial" w:cs="Arial"/>
                <w:sz w:val="16"/>
                <w:szCs w:val="18"/>
                <w:lang w:val="es-GT" w:eastAsia="es-GT"/>
              </w:rPr>
              <w:t xml:space="preserve">(requeridos como HERRAMIENTA DE TRABAJO para el PUESTO) </w:t>
            </w:r>
          </w:p>
        </w:tc>
      </w:tr>
      <w:tr w:rsidR="00AA4120" w:rsidRPr="00040F5A" w14:paraId="7FDAD9C8" w14:textId="77777777" w:rsidTr="00256651">
        <w:trPr>
          <w:trHeight w:val="450"/>
          <w:jc w:val="center"/>
        </w:trPr>
        <w:tc>
          <w:tcPr>
            <w:tcW w:w="411" w:type="dxa"/>
            <w:shd w:val="clear" w:color="auto" w:fill="auto"/>
            <w:noWrap/>
            <w:vAlign w:val="center"/>
            <w:hideMark/>
          </w:tcPr>
          <w:p w14:paraId="71285DCD" w14:textId="77777777" w:rsidR="00AA4120" w:rsidRPr="00256651" w:rsidRDefault="00AA4120" w:rsidP="00256651">
            <w:pPr>
              <w:numPr>
                <w:ilvl w:val="0"/>
                <w:numId w:val="5"/>
              </w:numPr>
              <w:ind w:left="357" w:hanging="357"/>
              <w:rPr>
                <w:rFonts w:ascii="Arial" w:hAnsi="Arial" w:cs="Arial"/>
                <w:sz w:val="18"/>
                <w:szCs w:val="18"/>
                <w:lang w:val="es-GT" w:eastAsia="es-GT"/>
              </w:rPr>
            </w:pPr>
          </w:p>
        </w:tc>
        <w:tc>
          <w:tcPr>
            <w:tcW w:w="9527" w:type="dxa"/>
            <w:shd w:val="clear" w:color="auto" w:fill="auto"/>
            <w:vAlign w:val="center"/>
            <w:hideMark/>
          </w:tcPr>
          <w:p w14:paraId="34A382BA" w14:textId="77777777" w:rsidR="00AA4120" w:rsidRPr="00256651" w:rsidRDefault="000827AF" w:rsidP="00256651">
            <w:pPr>
              <w:rPr>
                <w:rFonts w:ascii="Arial" w:hAnsi="Arial" w:cs="Arial"/>
                <w:sz w:val="18"/>
                <w:szCs w:val="18"/>
                <w:lang w:val="es-GT" w:eastAsia="es-GT"/>
              </w:rPr>
            </w:pPr>
            <w:r w:rsidRPr="00256651">
              <w:rPr>
                <w:rFonts w:ascii="Arial" w:hAnsi="Arial" w:cs="Arial"/>
                <w:sz w:val="18"/>
                <w:szCs w:val="18"/>
              </w:rPr>
              <w:t>Relaciones Humanas</w:t>
            </w:r>
          </w:p>
        </w:tc>
      </w:tr>
      <w:tr w:rsidR="00AC26CE" w:rsidRPr="00040F5A" w14:paraId="0735DF4F" w14:textId="77777777" w:rsidTr="00256651">
        <w:trPr>
          <w:trHeight w:val="450"/>
          <w:jc w:val="center"/>
        </w:trPr>
        <w:tc>
          <w:tcPr>
            <w:tcW w:w="411" w:type="dxa"/>
            <w:shd w:val="clear" w:color="auto" w:fill="auto"/>
            <w:noWrap/>
            <w:vAlign w:val="center"/>
            <w:hideMark/>
          </w:tcPr>
          <w:p w14:paraId="09E1C10D" w14:textId="77777777" w:rsidR="00AC26CE" w:rsidRPr="00256651" w:rsidRDefault="00AC26CE" w:rsidP="00256651">
            <w:pPr>
              <w:numPr>
                <w:ilvl w:val="0"/>
                <w:numId w:val="5"/>
              </w:numPr>
              <w:ind w:left="357" w:hanging="357"/>
              <w:rPr>
                <w:rFonts w:ascii="Arial" w:hAnsi="Arial" w:cs="Arial"/>
                <w:sz w:val="18"/>
                <w:szCs w:val="18"/>
                <w:lang w:val="es-GT" w:eastAsia="es-GT"/>
              </w:rPr>
            </w:pPr>
          </w:p>
        </w:tc>
        <w:tc>
          <w:tcPr>
            <w:tcW w:w="9527" w:type="dxa"/>
            <w:shd w:val="clear" w:color="auto" w:fill="auto"/>
            <w:vAlign w:val="center"/>
            <w:hideMark/>
          </w:tcPr>
          <w:p w14:paraId="34B7B8B6" w14:textId="77777777" w:rsidR="00AC26CE" w:rsidRPr="00256651" w:rsidRDefault="000827AF" w:rsidP="00256651">
            <w:pPr>
              <w:rPr>
                <w:rFonts w:ascii="Arial" w:hAnsi="Arial" w:cs="Arial"/>
                <w:sz w:val="18"/>
                <w:szCs w:val="18"/>
              </w:rPr>
            </w:pPr>
            <w:r w:rsidRPr="00256651">
              <w:rPr>
                <w:rFonts w:ascii="Arial" w:hAnsi="Arial" w:cs="Arial"/>
                <w:sz w:val="18"/>
                <w:szCs w:val="18"/>
              </w:rPr>
              <w:t>Resolución de Conflictos</w:t>
            </w:r>
          </w:p>
        </w:tc>
      </w:tr>
      <w:tr w:rsidR="00AC26CE" w:rsidRPr="00804CFA" w14:paraId="41CE68AD" w14:textId="77777777" w:rsidTr="00256651">
        <w:trPr>
          <w:trHeight w:val="450"/>
          <w:jc w:val="center"/>
        </w:trPr>
        <w:tc>
          <w:tcPr>
            <w:tcW w:w="411" w:type="dxa"/>
            <w:shd w:val="clear" w:color="auto" w:fill="auto"/>
            <w:noWrap/>
            <w:vAlign w:val="center"/>
            <w:hideMark/>
          </w:tcPr>
          <w:p w14:paraId="38C48E3A" w14:textId="77777777" w:rsidR="00AC26CE" w:rsidRPr="00256651" w:rsidRDefault="00AC26CE" w:rsidP="00256651">
            <w:pPr>
              <w:numPr>
                <w:ilvl w:val="0"/>
                <w:numId w:val="5"/>
              </w:numPr>
              <w:ind w:left="357" w:hanging="357"/>
              <w:rPr>
                <w:rFonts w:ascii="Arial" w:hAnsi="Arial" w:cs="Arial"/>
                <w:sz w:val="18"/>
                <w:szCs w:val="18"/>
                <w:lang w:val="es-GT" w:eastAsia="es-GT"/>
              </w:rPr>
            </w:pPr>
          </w:p>
        </w:tc>
        <w:tc>
          <w:tcPr>
            <w:tcW w:w="9527" w:type="dxa"/>
            <w:shd w:val="clear" w:color="auto" w:fill="auto"/>
            <w:vAlign w:val="center"/>
            <w:hideMark/>
          </w:tcPr>
          <w:p w14:paraId="67910735" w14:textId="77777777" w:rsidR="00AC26CE" w:rsidRPr="00256651" w:rsidRDefault="000827AF" w:rsidP="00256651">
            <w:pPr>
              <w:rPr>
                <w:rFonts w:ascii="Arial" w:hAnsi="Arial" w:cs="Arial"/>
                <w:sz w:val="18"/>
                <w:szCs w:val="18"/>
              </w:rPr>
            </w:pPr>
            <w:r w:rsidRPr="00256651">
              <w:rPr>
                <w:rFonts w:ascii="Arial" w:hAnsi="Arial" w:cs="Arial"/>
                <w:sz w:val="18"/>
                <w:szCs w:val="18"/>
              </w:rPr>
              <w:t>Mediación y Negociación</w:t>
            </w:r>
          </w:p>
        </w:tc>
      </w:tr>
      <w:tr w:rsidR="00AC26CE" w:rsidRPr="00040F5A" w14:paraId="1A2D5C5C" w14:textId="77777777" w:rsidTr="00256651">
        <w:trPr>
          <w:trHeight w:val="450"/>
          <w:jc w:val="center"/>
        </w:trPr>
        <w:tc>
          <w:tcPr>
            <w:tcW w:w="411" w:type="dxa"/>
            <w:shd w:val="clear" w:color="auto" w:fill="auto"/>
            <w:noWrap/>
            <w:vAlign w:val="center"/>
            <w:hideMark/>
          </w:tcPr>
          <w:p w14:paraId="26928852" w14:textId="77777777" w:rsidR="00AC26CE" w:rsidRPr="00256651" w:rsidRDefault="00AC26CE" w:rsidP="00256651">
            <w:pPr>
              <w:numPr>
                <w:ilvl w:val="0"/>
                <w:numId w:val="5"/>
              </w:numPr>
              <w:ind w:left="357" w:hanging="357"/>
              <w:rPr>
                <w:rFonts w:ascii="Arial" w:hAnsi="Arial" w:cs="Arial"/>
                <w:sz w:val="18"/>
                <w:szCs w:val="18"/>
                <w:lang w:val="es-GT" w:eastAsia="es-GT"/>
              </w:rPr>
            </w:pPr>
          </w:p>
        </w:tc>
        <w:tc>
          <w:tcPr>
            <w:tcW w:w="9527" w:type="dxa"/>
            <w:shd w:val="clear" w:color="auto" w:fill="auto"/>
            <w:vAlign w:val="center"/>
            <w:hideMark/>
          </w:tcPr>
          <w:p w14:paraId="5E84729A" w14:textId="77777777" w:rsidR="00AC26CE" w:rsidRPr="00256651" w:rsidRDefault="000827AF" w:rsidP="00256651">
            <w:pPr>
              <w:rPr>
                <w:rFonts w:ascii="Arial" w:hAnsi="Arial" w:cs="Arial"/>
                <w:sz w:val="18"/>
                <w:szCs w:val="18"/>
              </w:rPr>
            </w:pPr>
            <w:r w:rsidRPr="00256651">
              <w:rPr>
                <w:rFonts w:ascii="Arial" w:hAnsi="Arial" w:cs="Arial"/>
                <w:sz w:val="18"/>
                <w:szCs w:val="18"/>
              </w:rPr>
              <w:t>Leyes Educativas, Leyes Laborales</w:t>
            </w:r>
          </w:p>
        </w:tc>
      </w:tr>
    </w:tbl>
    <w:p w14:paraId="593CE3CD"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040F5A" w14:paraId="079E2A4F" w14:textId="77777777" w:rsidTr="00E75FC0">
        <w:trPr>
          <w:trHeight w:val="450"/>
          <w:tblHeader/>
          <w:jc w:val="center"/>
        </w:trPr>
        <w:tc>
          <w:tcPr>
            <w:tcW w:w="401" w:type="dxa"/>
            <w:shd w:val="clear" w:color="auto" w:fill="F2F2F2"/>
            <w:noWrap/>
            <w:vAlign w:val="center"/>
            <w:hideMark/>
          </w:tcPr>
          <w:p w14:paraId="0FFC1A06"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3.E</w:t>
            </w:r>
          </w:p>
        </w:tc>
        <w:tc>
          <w:tcPr>
            <w:tcW w:w="9537" w:type="dxa"/>
            <w:shd w:val="clear" w:color="auto" w:fill="F2F2F2"/>
            <w:vAlign w:val="center"/>
            <w:hideMark/>
          </w:tcPr>
          <w:p w14:paraId="557F16E5" w14:textId="5CDA6DF4"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HABILIDADES </w:t>
            </w:r>
            <w:r w:rsidRPr="00040F5A">
              <w:rPr>
                <w:rFonts w:ascii="Arial" w:hAnsi="Arial" w:cs="Arial"/>
                <w:sz w:val="16"/>
                <w:szCs w:val="16"/>
                <w:lang w:val="es-GT" w:eastAsia="es-GT"/>
              </w:rPr>
              <w:t xml:space="preserve"> (requeridas como HERRAMIENTA DE TRABAJO para el PUESTO)</w:t>
            </w:r>
          </w:p>
        </w:tc>
      </w:tr>
      <w:tr w:rsidR="00C90650" w:rsidRPr="00040F5A" w14:paraId="75FB9C33" w14:textId="77777777" w:rsidTr="00786BE5">
        <w:trPr>
          <w:trHeight w:val="347"/>
          <w:jc w:val="center"/>
        </w:trPr>
        <w:tc>
          <w:tcPr>
            <w:tcW w:w="401" w:type="dxa"/>
            <w:shd w:val="clear" w:color="auto" w:fill="auto"/>
            <w:noWrap/>
            <w:vAlign w:val="center"/>
            <w:hideMark/>
          </w:tcPr>
          <w:p w14:paraId="59C9C761" w14:textId="77777777" w:rsidR="00C90650" w:rsidRPr="00040F5A" w:rsidRDefault="00C90650" w:rsidP="00C90650">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CF2B44C" w14:textId="0CB7C4E2" w:rsidR="00C90650" w:rsidRPr="00183D52" w:rsidRDefault="00C90650" w:rsidP="00C90650">
            <w:pPr>
              <w:rPr>
                <w:rFonts w:ascii="Arial" w:hAnsi="Arial" w:cs="Arial"/>
                <w:sz w:val="18"/>
              </w:rPr>
            </w:pPr>
            <w:r>
              <w:rPr>
                <w:rFonts w:ascii="Arial" w:hAnsi="Arial" w:cs="Arial"/>
                <w:sz w:val="18"/>
                <w:szCs w:val="18"/>
              </w:rPr>
              <w:t>Manejo de equipo de cómputo e impresión</w:t>
            </w:r>
          </w:p>
        </w:tc>
      </w:tr>
      <w:tr w:rsidR="00C90650" w:rsidRPr="00804CFA" w14:paraId="49244CA7" w14:textId="77777777" w:rsidTr="00183D52">
        <w:trPr>
          <w:trHeight w:val="450"/>
          <w:jc w:val="center"/>
        </w:trPr>
        <w:tc>
          <w:tcPr>
            <w:tcW w:w="401" w:type="dxa"/>
            <w:shd w:val="clear" w:color="auto" w:fill="auto"/>
            <w:noWrap/>
            <w:vAlign w:val="center"/>
            <w:hideMark/>
          </w:tcPr>
          <w:p w14:paraId="50A45380" w14:textId="77777777" w:rsidR="00C90650" w:rsidRPr="00040F5A" w:rsidRDefault="00C90650" w:rsidP="00C90650">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B2442D2" w14:textId="490D9AD0" w:rsidR="00C90650" w:rsidRPr="00183D52" w:rsidRDefault="00C90650" w:rsidP="00C90650">
            <w:pPr>
              <w:rPr>
                <w:rFonts w:ascii="Arial" w:hAnsi="Arial" w:cs="Arial"/>
                <w:sz w:val="18"/>
              </w:rPr>
            </w:pPr>
            <w:r>
              <w:rPr>
                <w:rFonts w:ascii="Arial" w:hAnsi="Arial" w:cs="Arial"/>
                <w:sz w:val="18"/>
                <w:szCs w:val="18"/>
              </w:rPr>
              <w:t>Manejo de equipo audiovisual (proyector, cámara fotográfica, entre otros)</w:t>
            </w:r>
          </w:p>
        </w:tc>
      </w:tr>
      <w:tr w:rsidR="00C90650" w:rsidRPr="00804CFA" w14:paraId="2063519F" w14:textId="77777777" w:rsidTr="00183D52">
        <w:trPr>
          <w:trHeight w:val="450"/>
          <w:jc w:val="center"/>
        </w:trPr>
        <w:tc>
          <w:tcPr>
            <w:tcW w:w="401" w:type="dxa"/>
            <w:shd w:val="clear" w:color="auto" w:fill="auto"/>
            <w:noWrap/>
            <w:vAlign w:val="center"/>
          </w:tcPr>
          <w:p w14:paraId="7E89FD39" w14:textId="77777777" w:rsidR="00C90650" w:rsidRPr="00040F5A" w:rsidRDefault="00C90650" w:rsidP="00C90650">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0EC46BAC" w14:textId="1D3EF3B7" w:rsidR="00C90650" w:rsidRDefault="00C90650" w:rsidP="00C90650">
            <w:pPr>
              <w:rPr>
                <w:rFonts w:ascii="Arial" w:hAnsi="Arial" w:cs="Arial"/>
                <w:sz w:val="18"/>
                <w:szCs w:val="18"/>
              </w:rPr>
            </w:pPr>
            <w:r>
              <w:rPr>
                <w:rFonts w:ascii="Arial" w:hAnsi="Arial" w:cs="Arial"/>
                <w:sz w:val="18"/>
                <w:szCs w:val="18"/>
              </w:rPr>
              <w:t>Manejo de equipo de oficina (fotocopiadora, escáner, entre otros)</w:t>
            </w:r>
          </w:p>
        </w:tc>
      </w:tr>
      <w:tr w:rsidR="00C90650" w:rsidRPr="00804CFA" w14:paraId="2FAB0922" w14:textId="77777777" w:rsidTr="00183D52">
        <w:trPr>
          <w:trHeight w:val="450"/>
          <w:jc w:val="center"/>
        </w:trPr>
        <w:tc>
          <w:tcPr>
            <w:tcW w:w="401" w:type="dxa"/>
            <w:shd w:val="clear" w:color="auto" w:fill="auto"/>
            <w:noWrap/>
            <w:vAlign w:val="center"/>
          </w:tcPr>
          <w:p w14:paraId="2A687760" w14:textId="77777777" w:rsidR="00C90650" w:rsidRPr="00040F5A" w:rsidRDefault="00C90650" w:rsidP="00C90650">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04B85BEB" w14:textId="4F8A311F" w:rsidR="00C90650" w:rsidRDefault="00C90650" w:rsidP="00C90650">
            <w:pPr>
              <w:rPr>
                <w:rFonts w:ascii="Arial" w:hAnsi="Arial" w:cs="Arial"/>
                <w:sz w:val="18"/>
                <w:szCs w:val="18"/>
              </w:rPr>
            </w:pPr>
            <w:r>
              <w:rPr>
                <w:rFonts w:ascii="Arial" w:hAnsi="Arial" w:cs="Arial"/>
                <w:sz w:val="18"/>
                <w:szCs w:val="18"/>
              </w:rPr>
              <w:t>Manejo de planta telefónica</w:t>
            </w:r>
          </w:p>
        </w:tc>
      </w:tr>
      <w:tr w:rsidR="00C90650" w:rsidRPr="00804CFA" w14:paraId="0CCBDDF3" w14:textId="77777777" w:rsidTr="00183D52">
        <w:trPr>
          <w:trHeight w:val="450"/>
          <w:jc w:val="center"/>
        </w:trPr>
        <w:tc>
          <w:tcPr>
            <w:tcW w:w="401" w:type="dxa"/>
            <w:shd w:val="clear" w:color="auto" w:fill="auto"/>
            <w:noWrap/>
            <w:vAlign w:val="center"/>
          </w:tcPr>
          <w:p w14:paraId="1D3C3723" w14:textId="77777777" w:rsidR="00C90650" w:rsidRPr="00040F5A" w:rsidRDefault="00C90650" w:rsidP="00C90650">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2A1BEFD1" w14:textId="040E6F86" w:rsidR="00C90650" w:rsidRDefault="00C90650" w:rsidP="00C90650">
            <w:pPr>
              <w:rPr>
                <w:rFonts w:ascii="Arial" w:hAnsi="Arial" w:cs="Arial"/>
                <w:sz w:val="18"/>
                <w:szCs w:val="18"/>
              </w:rPr>
            </w:pPr>
            <w:r>
              <w:rPr>
                <w:rFonts w:ascii="Arial" w:hAnsi="Arial" w:cs="Arial"/>
                <w:sz w:val="18"/>
                <w:szCs w:val="18"/>
              </w:rPr>
              <w:t>Trabajo en equipo</w:t>
            </w:r>
          </w:p>
        </w:tc>
      </w:tr>
      <w:tr w:rsidR="00C90650" w:rsidRPr="00804CFA" w14:paraId="2114459B" w14:textId="77777777" w:rsidTr="00183D52">
        <w:trPr>
          <w:trHeight w:val="450"/>
          <w:jc w:val="center"/>
        </w:trPr>
        <w:tc>
          <w:tcPr>
            <w:tcW w:w="401" w:type="dxa"/>
            <w:shd w:val="clear" w:color="auto" w:fill="auto"/>
            <w:noWrap/>
            <w:vAlign w:val="center"/>
          </w:tcPr>
          <w:p w14:paraId="69AFAD17" w14:textId="77777777" w:rsidR="00C90650" w:rsidRPr="00040F5A" w:rsidRDefault="00C90650" w:rsidP="00C90650">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13904784" w14:textId="21BF1D0F" w:rsidR="00C90650" w:rsidRDefault="00C90650" w:rsidP="00C90650">
            <w:pPr>
              <w:rPr>
                <w:rFonts w:ascii="Arial" w:hAnsi="Arial" w:cs="Arial"/>
                <w:sz w:val="18"/>
                <w:szCs w:val="18"/>
              </w:rPr>
            </w:pPr>
            <w:r>
              <w:rPr>
                <w:rFonts w:ascii="Arial" w:hAnsi="Arial" w:cs="Arial"/>
                <w:sz w:val="18"/>
                <w:szCs w:val="18"/>
              </w:rPr>
              <w:t>Relaciones interpersonales</w:t>
            </w:r>
          </w:p>
        </w:tc>
      </w:tr>
    </w:tbl>
    <w:p w14:paraId="109D7EC2"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01A5B1AB"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5149506"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04EF9404"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9DA039"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187FE7" w14:textId="77777777"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67024CC6"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0E21C9" w14:textId="77777777" w:rsidR="00AA4120" w:rsidRPr="00000F81" w:rsidRDefault="00AA4120" w:rsidP="00E75FC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330F0A"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D49F38" w14:textId="77777777" w:rsidR="00AA4120" w:rsidRPr="00356C2A" w:rsidRDefault="00001101"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ECDDBE"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0396EB" w14:textId="77777777" w:rsidR="00AA4120" w:rsidRPr="00356C2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C1877F"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77C99C" w14:textId="77777777" w:rsidR="00AA4120" w:rsidRPr="00356C2A" w:rsidRDefault="00AC26CE"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7E4189"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A4F2C6" w14:textId="77777777" w:rsidR="00AA4120" w:rsidRPr="00356C2A" w:rsidRDefault="00AA4120" w:rsidP="00E75FC0">
            <w:pPr>
              <w:jc w:val="center"/>
              <w:rPr>
                <w:rFonts w:ascii="Arial" w:hAnsi="Arial" w:cs="Arial"/>
                <w:b/>
                <w:sz w:val="16"/>
                <w:szCs w:val="16"/>
                <w:lang w:val="es-GT" w:eastAsia="es-GT"/>
              </w:rPr>
            </w:pPr>
          </w:p>
        </w:tc>
      </w:tr>
      <w:tr w:rsidR="00AA4120" w:rsidRPr="00000F81" w14:paraId="17B403C2"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E4846A2"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5CA949D" w14:textId="3829F7B5"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000F81" w14:paraId="3C5E7A6E" w14:textId="77777777" w:rsidTr="00183D52">
        <w:trPr>
          <w:trHeight w:val="151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00F035" w14:textId="77777777" w:rsidR="00AA4120" w:rsidRPr="00000F81" w:rsidRDefault="00AA4120" w:rsidP="008D2DDD">
            <w:pPr>
              <w:numPr>
                <w:ilvl w:val="0"/>
                <w:numId w:val="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F0C0D13" w14:textId="77777777" w:rsidR="00AA4120" w:rsidRPr="0032686F" w:rsidRDefault="00AA4120" w:rsidP="00E75FC0">
            <w:pPr>
              <w:jc w:val="both"/>
              <w:rPr>
                <w:rFonts w:ascii="Arial" w:hAnsi="Arial" w:cs="Arial"/>
                <w:sz w:val="18"/>
                <w:szCs w:val="16"/>
                <w:lang w:val="es-GT" w:eastAsia="es-GT"/>
              </w:rPr>
            </w:pPr>
            <w:r>
              <w:rPr>
                <w:rFonts w:ascii="Arial" w:hAnsi="Arial" w:cs="Arial"/>
                <w:sz w:val="18"/>
                <w:szCs w:val="18"/>
              </w:rPr>
              <w:t xml:space="preserve">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w:t>
            </w:r>
            <w:r w:rsidR="00E451AA">
              <w:rPr>
                <w:rFonts w:ascii="Arial" w:hAnsi="Arial" w:cs="Arial"/>
                <w:sz w:val="18"/>
                <w:szCs w:val="18"/>
              </w:rPr>
              <w:t xml:space="preserve">de </w:t>
            </w:r>
            <w:r>
              <w:rPr>
                <w:rFonts w:ascii="Arial" w:hAnsi="Arial" w:cs="Arial"/>
                <w:sz w:val="18"/>
                <w:szCs w:val="18"/>
              </w:rPr>
              <w:t>la educación y experiencia no son evaluados por la Oficina Nacional de Servicio Civil - ONSEC - y queda a criterio del jefe inmediato su contratación.</w:t>
            </w:r>
          </w:p>
        </w:tc>
      </w:tr>
    </w:tbl>
    <w:p w14:paraId="0F8B906D" w14:textId="1E5BBD9F" w:rsidR="00AA4120" w:rsidRDefault="00AA4120" w:rsidP="00AA4120">
      <w:pPr>
        <w:rPr>
          <w:lang w:val="es-GT"/>
        </w:rPr>
      </w:pPr>
    </w:p>
    <w:p w14:paraId="2881CA99" w14:textId="765C6858" w:rsidR="00D562F0" w:rsidRDefault="00D562F0" w:rsidP="00AA4120">
      <w:pPr>
        <w:rPr>
          <w:lang w:val="es-GT"/>
        </w:rPr>
      </w:pPr>
    </w:p>
    <w:p w14:paraId="687A45C9" w14:textId="77777777" w:rsidR="0060144B" w:rsidRPr="00C27181" w:rsidRDefault="0060144B" w:rsidP="00193240">
      <w:pPr>
        <w:pStyle w:val="Puesto"/>
        <w:numPr>
          <w:ilvl w:val="0"/>
          <w:numId w:val="33"/>
        </w:numPr>
        <w:jc w:val="left"/>
        <w:rPr>
          <w:rFonts w:ascii="Arial" w:hAnsi="Arial" w:cs="Arial"/>
          <w:sz w:val="24"/>
        </w:rPr>
      </w:pPr>
      <w:bookmarkStart w:id="41" w:name="_Toc70495364"/>
      <w:r>
        <w:rPr>
          <w:rFonts w:ascii="Arial" w:hAnsi="Arial" w:cs="Arial"/>
          <w:sz w:val="24"/>
        </w:rPr>
        <w:t>Asistente Administrativa</w:t>
      </w:r>
      <w:bookmarkEnd w:id="4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0144B" w:rsidRPr="00D97297" w14:paraId="257C2CB6" w14:textId="77777777" w:rsidTr="00D97925">
        <w:trPr>
          <w:trHeight w:val="405"/>
          <w:jc w:val="center"/>
        </w:trPr>
        <w:tc>
          <w:tcPr>
            <w:tcW w:w="9959" w:type="dxa"/>
            <w:gridSpan w:val="4"/>
            <w:shd w:val="clear" w:color="auto" w:fill="F2F2F2"/>
            <w:noWrap/>
            <w:vAlign w:val="center"/>
            <w:hideMark/>
          </w:tcPr>
          <w:p w14:paraId="35D41D7E"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1.  INFORMACIÓN GENERAL DEL PUESTO</w:t>
            </w:r>
          </w:p>
        </w:tc>
      </w:tr>
      <w:tr w:rsidR="0060144B" w:rsidRPr="00D97297" w14:paraId="1C136733" w14:textId="77777777" w:rsidTr="00D97925">
        <w:trPr>
          <w:trHeight w:val="538"/>
          <w:jc w:val="center"/>
        </w:trPr>
        <w:tc>
          <w:tcPr>
            <w:tcW w:w="1513" w:type="dxa"/>
            <w:shd w:val="clear" w:color="auto" w:fill="auto"/>
            <w:vAlign w:val="center"/>
            <w:hideMark/>
          </w:tcPr>
          <w:p w14:paraId="27CC15F7"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PUESTO FUNCIONAL</w:t>
            </w:r>
          </w:p>
        </w:tc>
        <w:tc>
          <w:tcPr>
            <w:tcW w:w="3468" w:type="dxa"/>
            <w:shd w:val="clear" w:color="auto" w:fill="auto"/>
            <w:vAlign w:val="center"/>
            <w:hideMark/>
          </w:tcPr>
          <w:p w14:paraId="5B736205"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Asistente Administrativa</w:t>
            </w:r>
          </w:p>
        </w:tc>
        <w:tc>
          <w:tcPr>
            <w:tcW w:w="1701" w:type="dxa"/>
            <w:shd w:val="clear" w:color="auto" w:fill="auto"/>
            <w:vAlign w:val="center"/>
            <w:hideMark/>
          </w:tcPr>
          <w:p w14:paraId="748449FB"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PUESTO NOMINAL</w:t>
            </w:r>
          </w:p>
        </w:tc>
        <w:tc>
          <w:tcPr>
            <w:tcW w:w="3277" w:type="dxa"/>
            <w:shd w:val="clear" w:color="auto" w:fill="auto"/>
            <w:vAlign w:val="center"/>
            <w:hideMark/>
          </w:tcPr>
          <w:p w14:paraId="12171F2B"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Asistente Profesional II</w:t>
            </w:r>
          </w:p>
        </w:tc>
      </w:tr>
      <w:tr w:rsidR="0060144B" w:rsidRPr="00D97297" w14:paraId="50F88D45" w14:textId="77777777" w:rsidTr="00D97925">
        <w:trPr>
          <w:trHeight w:val="600"/>
          <w:jc w:val="center"/>
        </w:trPr>
        <w:tc>
          <w:tcPr>
            <w:tcW w:w="1513" w:type="dxa"/>
            <w:shd w:val="clear" w:color="auto" w:fill="auto"/>
            <w:vAlign w:val="center"/>
            <w:hideMark/>
          </w:tcPr>
          <w:p w14:paraId="2F6ADA4F"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DEPENDENCIA</w:t>
            </w:r>
          </w:p>
        </w:tc>
        <w:tc>
          <w:tcPr>
            <w:tcW w:w="3468" w:type="dxa"/>
            <w:shd w:val="clear" w:color="auto" w:fill="auto"/>
            <w:vAlign w:val="center"/>
            <w:hideMark/>
          </w:tcPr>
          <w:p w14:paraId="3145C6D1"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 xml:space="preserve">Dirección de Desarrollo Magisterial   </w:t>
            </w:r>
          </w:p>
        </w:tc>
        <w:tc>
          <w:tcPr>
            <w:tcW w:w="1701" w:type="dxa"/>
            <w:shd w:val="clear" w:color="auto" w:fill="auto"/>
            <w:vAlign w:val="center"/>
            <w:hideMark/>
          </w:tcPr>
          <w:p w14:paraId="5CE909A7"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DEPARTAMENTO / SECCIÓN / UNIDAD</w:t>
            </w:r>
          </w:p>
        </w:tc>
        <w:tc>
          <w:tcPr>
            <w:tcW w:w="3277" w:type="dxa"/>
            <w:shd w:val="clear" w:color="auto" w:fill="auto"/>
            <w:vAlign w:val="center"/>
            <w:hideMark/>
          </w:tcPr>
          <w:p w14:paraId="732441AD" w14:textId="77777777" w:rsidR="0060144B" w:rsidRPr="00D97297" w:rsidRDefault="0060144B" w:rsidP="00D97925">
            <w:pPr>
              <w:jc w:val="center"/>
              <w:rPr>
                <w:rFonts w:ascii="Arial" w:hAnsi="Arial" w:cs="Arial"/>
                <w:sz w:val="18"/>
                <w:szCs w:val="18"/>
                <w:lang w:val="es-GT" w:eastAsia="es-GT"/>
              </w:rPr>
            </w:pPr>
            <w:r>
              <w:rPr>
                <w:rFonts w:ascii="Arial" w:hAnsi="Arial" w:cs="Arial"/>
                <w:sz w:val="18"/>
                <w:szCs w:val="18"/>
                <w:lang w:val="es-GT" w:eastAsia="es-GT"/>
              </w:rPr>
              <w:t>N/A</w:t>
            </w:r>
          </w:p>
        </w:tc>
      </w:tr>
      <w:tr w:rsidR="0060144B" w:rsidRPr="00D97297" w14:paraId="311A3AC2" w14:textId="77777777" w:rsidTr="00D97925">
        <w:trPr>
          <w:trHeight w:val="600"/>
          <w:jc w:val="center"/>
        </w:trPr>
        <w:tc>
          <w:tcPr>
            <w:tcW w:w="1513" w:type="dxa"/>
            <w:shd w:val="clear" w:color="auto" w:fill="auto"/>
            <w:vAlign w:val="center"/>
            <w:hideMark/>
          </w:tcPr>
          <w:p w14:paraId="6A5080FB"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PUESTO FUNCIONAL DEL JEFE INMEDIATO</w:t>
            </w:r>
          </w:p>
        </w:tc>
        <w:tc>
          <w:tcPr>
            <w:tcW w:w="3468" w:type="dxa"/>
            <w:shd w:val="clear" w:color="auto" w:fill="auto"/>
            <w:vAlign w:val="center"/>
            <w:hideMark/>
          </w:tcPr>
          <w:p w14:paraId="2D71131F" w14:textId="69D6C178"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Director</w:t>
            </w:r>
            <w:r>
              <w:rPr>
                <w:rFonts w:ascii="Arial" w:hAnsi="Arial" w:cs="Arial"/>
                <w:sz w:val="18"/>
                <w:szCs w:val="18"/>
                <w:lang w:val="es-GT" w:eastAsia="es-GT"/>
              </w:rPr>
              <w:t xml:space="preserve"> de Desarrollo Magisterial</w:t>
            </w:r>
          </w:p>
        </w:tc>
        <w:tc>
          <w:tcPr>
            <w:tcW w:w="1701" w:type="dxa"/>
            <w:shd w:val="clear" w:color="auto" w:fill="auto"/>
            <w:vAlign w:val="center"/>
            <w:hideMark/>
          </w:tcPr>
          <w:p w14:paraId="65F7625A"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PUESTOS FUNCIONALES QUE LE REPORTAN</w:t>
            </w:r>
          </w:p>
        </w:tc>
        <w:tc>
          <w:tcPr>
            <w:tcW w:w="3277" w:type="dxa"/>
            <w:shd w:val="clear" w:color="auto" w:fill="auto"/>
            <w:vAlign w:val="center"/>
            <w:hideMark/>
          </w:tcPr>
          <w:p w14:paraId="5E850B95"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N/A</w:t>
            </w:r>
          </w:p>
        </w:tc>
      </w:tr>
      <w:tr w:rsidR="0060144B" w:rsidRPr="00D97297" w14:paraId="1DADCD63" w14:textId="77777777" w:rsidTr="00D97925">
        <w:trPr>
          <w:trHeight w:val="600"/>
          <w:jc w:val="center"/>
        </w:trPr>
        <w:tc>
          <w:tcPr>
            <w:tcW w:w="1513" w:type="dxa"/>
            <w:shd w:val="clear" w:color="auto" w:fill="auto"/>
            <w:vAlign w:val="center"/>
          </w:tcPr>
          <w:p w14:paraId="564CDFF8"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UBICACIÓN</w:t>
            </w:r>
          </w:p>
        </w:tc>
        <w:tc>
          <w:tcPr>
            <w:tcW w:w="3468" w:type="dxa"/>
            <w:shd w:val="clear" w:color="auto" w:fill="auto"/>
            <w:vAlign w:val="center"/>
          </w:tcPr>
          <w:p w14:paraId="5E390F79"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Planta Central</w:t>
            </w:r>
          </w:p>
        </w:tc>
        <w:tc>
          <w:tcPr>
            <w:tcW w:w="1701" w:type="dxa"/>
            <w:shd w:val="clear" w:color="auto" w:fill="auto"/>
            <w:vAlign w:val="center"/>
          </w:tcPr>
          <w:p w14:paraId="4E1381C1"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HORARIO</w:t>
            </w:r>
          </w:p>
        </w:tc>
        <w:tc>
          <w:tcPr>
            <w:tcW w:w="3277" w:type="dxa"/>
            <w:shd w:val="clear" w:color="auto" w:fill="auto"/>
            <w:vAlign w:val="center"/>
          </w:tcPr>
          <w:p w14:paraId="5D65990F" w14:textId="77777777" w:rsidR="0060144B" w:rsidRPr="00D97297" w:rsidRDefault="0060144B" w:rsidP="00D97925">
            <w:pPr>
              <w:jc w:val="center"/>
              <w:rPr>
                <w:rFonts w:ascii="Arial" w:hAnsi="Arial" w:cs="Arial"/>
                <w:sz w:val="18"/>
                <w:szCs w:val="18"/>
                <w:lang w:val="es-GT" w:eastAsia="es-GT"/>
              </w:rPr>
            </w:pPr>
            <w:r>
              <w:rPr>
                <w:rFonts w:ascii="Arial" w:hAnsi="Arial" w:cs="Arial"/>
                <w:sz w:val="18"/>
                <w:szCs w:val="18"/>
                <w:lang w:val="es-GT" w:eastAsia="es-GT"/>
              </w:rPr>
              <w:t xml:space="preserve">Lunes a viernes de </w:t>
            </w:r>
            <w:r w:rsidRPr="00D97297">
              <w:rPr>
                <w:rFonts w:ascii="Arial" w:hAnsi="Arial" w:cs="Arial"/>
                <w:sz w:val="18"/>
                <w:szCs w:val="18"/>
                <w:lang w:val="es-GT" w:eastAsia="es-GT"/>
              </w:rPr>
              <w:t>9:00 a 17:30 horas</w:t>
            </w:r>
          </w:p>
        </w:tc>
      </w:tr>
    </w:tbl>
    <w:p w14:paraId="2FAD08E3" w14:textId="77777777" w:rsidR="0060144B" w:rsidRPr="00D97297" w:rsidRDefault="0060144B" w:rsidP="0060144B">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0144B" w:rsidRPr="00D97297" w14:paraId="126F7732" w14:textId="77777777" w:rsidTr="00D97925">
        <w:trPr>
          <w:trHeight w:val="405"/>
          <w:tblHeader/>
          <w:jc w:val="center"/>
        </w:trPr>
        <w:tc>
          <w:tcPr>
            <w:tcW w:w="9959" w:type="dxa"/>
            <w:gridSpan w:val="2"/>
            <w:shd w:val="clear" w:color="auto" w:fill="F2F2F2"/>
            <w:noWrap/>
            <w:vAlign w:val="center"/>
            <w:hideMark/>
          </w:tcPr>
          <w:p w14:paraId="1C3AAF9A"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2</w:t>
            </w:r>
            <w:r>
              <w:rPr>
                <w:rFonts w:ascii="Arial" w:hAnsi="Arial" w:cs="Arial"/>
                <w:b/>
                <w:bCs/>
                <w:sz w:val="18"/>
                <w:szCs w:val="18"/>
                <w:lang w:val="es-GT" w:eastAsia="es-GT"/>
              </w:rPr>
              <w:t xml:space="preserve">. </w:t>
            </w:r>
            <w:r w:rsidRPr="00D97297">
              <w:rPr>
                <w:rFonts w:ascii="Arial" w:hAnsi="Arial" w:cs="Arial"/>
                <w:b/>
                <w:bCs/>
                <w:sz w:val="18"/>
                <w:szCs w:val="18"/>
                <w:lang w:val="es-GT" w:eastAsia="es-GT"/>
              </w:rPr>
              <w:t>DESCRIPCIÓN DEL PUESTO</w:t>
            </w:r>
          </w:p>
        </w:tc>
      </w:tr>
      <w:tr w:rsidR="0060144B" w:rsidRPr="00D97297" w14:paraId="3A7AAD93" w14:textId="77777777" w:rsidTr="00D97925">
        <w:trPr>
          <w:trHeight w:val="243"/>
          <w:jc w:val="center"/>
        </w:trPr>
        <w:tc>
          <w:tcPr>
            <w:tcW w:w="421" w:type="dxa"/>
            <w:shd w:val="clear" w:color="auto" w:fill="F2F2F2"/>
            <w:noWrap/>
            <w:vAlign w:val="center"/>
            <w:hideMark/>
          </w:tcPr>
          <w:p w14:paraId="593C813E"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2.A</w:t>
            </w:r>
          </w:p>
        </w:tc>
        <w:tc>
          <w:tcPr>
            <w:tcW w:w="9538" w:type="dxa"/>
            <w:shd w:val="clear" w:color="auto" w:fill="F2F2F2"/>
            <w:noWrap/>
            <w:vAlign w:val="center"/>
            <w:hideMark/>
          </w:tcPr>
          <w:p w14:paraId="01371DB1"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 xml:space="preserve">PROPÓSITO DEL PUESTO </w:t>
            </w:r>
          </w:p>
        </w:tc>
      </w:tr>
      <w:tr w:rsidR="0060144B" w:rsidRPr="00D97297" w14:paraId="2FA66287" w14:textId="77777777" w:rsidTr="00D97925">
        <w:trPr>
          <w:trHeight w:val="876"/>
          <w:jc w:val="center"/>
        </w:trPr>
        <w:tc>
          <w:tcPr>
            <w:tcW w:w="9959" w:type="dxa"/>
            <w:gridSpan w:val="2"/>
            <w:shd w:val="clear" w:color="auto" w:fill="auto"/>
            <w:vAlign w:val="center"/>
            <w:hideMark/>
          </w:tcPr>
          <w:p w14:paraId="0F61A292"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Proporcionar asistencia administrativa y técnica a la Dirección de Desarrollo Magisterial DIDEMAG para el desarrollo eficiente y eficaz de las actividades que realiza. Así como proporcionar asistencia a las áreas Jurídica, Pedagógica y Administrativa, con la finalidad de facilitar las acciones.</w:t>
            </w:r>
          </w:p>
        </w:tc>
      </w:tr>
    </w:tbl>
    <w:p w14:paraId="1D1EA452" w14:textId="77777777" w:rsidR="0060144B" w:rsidRPr="00D97297" w:rsidRDefault="0060144B" w:rsidP="0060144B">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0144B" w:rsidRPr="00D97297" w14:paraId="4BA5096C" w14:textId="77777777" w:rsidTr="00D97925">
        <w:trPr>
          <w:trHeight w:val="405"/>
          <w:tblHeader/>
          <w:jc w:val="center"/>
        </w:trPr>
        <w:tc>
          <w:tcPr>
            <w:tcW w:w="421" w:type="dxa"/>
            <w:shd w:val="clear" w:color="auto" w:fill="F2F2F2"/>
            <w:noWrap/>
            <w:vAlign w:val="center"/>
            <w:hideMark/>
          </w:tcPr>
          <w:p w14:paraId="3B929802"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2.B</w:t>
            </w:r>
          </w:p>
        </w:tc>
        <w:tc>
          <w:tcPr>
            <w:tcW w:w="9538" w:type="dxa"/>
            <w:shd w:val="clear" w:color="auto" w:fill="F2F2F2"/>
            <w:vAlign w:val="center"/>
            <w:hideMark/>
          </w:tcPr>
          <w:p w14:paraId="01DE63BD" w14:textId="0EC0F6C7" w:rsidR="0060144B" w:rsidRPr="00375412" w:rsidRDefault="0060144B" w:rsidP="00D97925">
            <w:pPr>
              <w:rPr>
                <w:rFonts w:ascii="Arial" w:hAnsi="Arial" w:cs="Arial"/>
                <w:b/>
                <w:bCs/>
                <w:color w:val="FF0000"/>
                <w:sz w:val="18"/>
                <w:szCs w:val="18"/>
                <w:lang w:val="es-GT" w:eastAsia="es-GT"/>
              </w:rPr>
            </w:pPr>
            <w:r w:rsidRPr="00D97297">
              <w:rPr>
                <w:rFonts w:ascii="Arial" w:hAnsi="Arial" w:cs="Arial"/>
                <w:b/>
                <w:bCs/>
                <w:sz w:val="18"/>
                <w:szCs w:val="18"/>
                <w:lang w:val="es-GT" w:eastAsia="es-GT"/>
              </w:rPr>
              <w:t>FUNCIONES PRINCIPALES DEL PUESTO</w:t>
            </w:r>
            <w:r w:rsidR="00375412">
              <w:rPr>
                <w:rFonts w:ascii="Arial" w:hAnsi="Arial" w:cs="Arial"/>
                <w:bCs/>
                <w:sz w:val="18"/>
                <w:szCs w:val="18"/>
                <w:lang w:val="es-GT" w:eastAsia="es-GT"/>
              </w:rPr>
              <w:t xml:space="preserve"> </w:t>
            </w:r>
          </w:p>
        </w:tc>
      </w:tr>
      <w:tr w:rsidR="0060144B" w:rsidRPr="00D97297" w14:paraId="1E585ED6" w14:textId="77777777" w:rsidTr="00D97925">
        <w:trPr>
          <w:trHeight w:val="257"/>
          <w:jc w:val="center"/>
        </w:trPr>
        <w:tc>
          <w:tcPr>
            <w:tcW w:w="421" w:type="dxa"/>
            <w:shd w:val="clear" w:color="auto" w:fill="F2F2F2"/>
            <w:noWrap/>
            <w:vAlign w:val="center"/>
            <w:hideMark/>
          </w:tcPr>
          <w:p w14:paraId="1567642F"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ID</w:t>
            </w:r>
          </w:p>
        </w:tc>
        <w:tc>
          <w:tcPr>
            <w:tcW w:w="9538" w:type="dxa"/>
            <w:shd w:val="clear" w:color="auto" w:fill="F2F2F2"/>
            <w:vAlign w:val="center"/>
            <w:hideMark/>
          </w:tcPr>
          <w:p w14:paraId="3A7B116D"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DESCRIPCIÓN</w:t>
            </w:r>
          </w:p>
        </w:tc>
      </w:tr>
      <w:tr w:rsidR="0060144B" w:rsidRPr="00D97297" w14:paraId="4FF89047" w14:textId="77777777" w:rsidTr="00D97925">
        <w:trPr>
          <w:trHeight w:val="837"/>
          <w:jc w:val="center"/>
        </w:trPr>
        <w:tc>
          <w:tcPr>
            <w:tcW w:w="421" w:type="dxa"/>
            <w:shd w:val="clear" w:color="auto" w:fill="auto"/>
            <w:noWrap/>
            <w:vAlign w:val="center"/>
            <w:hideMark/>
          </w:tcPr>
          <w:p w14:paraId="3F3B0239"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hideMark/>
          </w:tcPr>
          <w:p w14:paraId="55D10D50" w14:textId="77777777" w:rsidR="0060144B" w:rsidRPr="00005A00" w:rsidRDefault="0060144B" w:rsidP="00D97925">
            <w:pPr>
              <w:jc w:val="both"/>
              <w:rPr>
                <w:rFonts w:ascii="Arial" w:eastAsia="Calibri" w:hAnsi="Arial" w:cs="Arial"/>
                <w:sz w:val="18"/>
                <w:szCs w:val="18"/>
                <w:lang w:val="es-ES" w:eastAsia="es-GT"/>
              </w:rPr>
            </w:pPr>
            <w:r w:rsidRPr="00005A00">
              <w:rPr>
                <w:rFonts w:ascii="Arial" w:hAnsi="Arial" w:cs="Arial"/>
                <w:sz w:val="18"/>
                <w:szCs w:val="18"/>
              </w:rPr>
              <w:t>Brindar apoyo secretarial al Director y a todas las áreas de la DIDEMAG (elaboración, recepción, envío de correspondencia de todo tipo, atención a correo electrónico, atención a llamadas telefónicas, coordinación de agenda, etc.), con el fin que las actividades se desarrollen eficientemente.</w:t>
            </w:r>
          </w:p>
        </w:tc>
      </w:tr>
      <w:tr w:rsidR="0060144B" w:rsidRPr="00D97297" w14:paraId="16571421" w14:textId="77777777" w:rsidTr="00D97925">
        <w:trPr>
          <w:trHeight w:val="706"/>
          <w:jc w:val="center"/>
        </w:trPr>
        <w:tc>
          <w:tcPr>
            <w:tcW w:w="421" w:type="dxa"/>
            <w:shd w:val="clear" w:color="auto" w:fill="auto"/>
            <w:noWrap/>
            <w:vAlign w:val="center"/>
          </w:tcPr>
          <w:p w14:paraId="0DC3C1F2"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29F425B3" w14:textId="77777777" w:rsidR="0060144B" w:rsidRPr="00005A00" w:rsidRDefault="0060144B" w:rsidP="00D97925">
            <w:pPr>
              <w:jc w:val="both"/>
              <w:rPr>
                <w:rFonts w:ascii="Arial" w:eastAsia="Calibri" w:hAnsi="Arial" w:cs="Arial"/>
                <w:sz w:val="18"/>
                <w:szCs w:val="18"/>
                <w:lang w:val="es-ES" w:eastAsia="es-GT"/>
              </w:rPr>
            </w:pPr>
            <w:r w:rsidRPr="00005A00">
              <w:rPr>
                <w:rFonts w:ascii="Arial" w:eastAsia="Calibri" w:hAnsi="Arial" w:cs="Arial"/>
                <w:sz w:val="18"/>
                <w:szCs w:val="18"/>
                <w:lang w:val="es-ES" w:eastAsia="es-GT"/>
              </w:rPr>
              <w:t xml:space="preserve">Elaborar o gestionar documentos oficiales solicitados por el Director o áreas </w:t>
            </w:r>
            <w:r>
              <w:rPr>
                <w:rFonts w:ascii="Arial" w:eastAsia="Calibri" w:hAnsi="Arial" w:cs="Arial"/>
                <w:sz w:val="18"/>
                <w:szCs w:val="18"/>
                <w:lang w:val="es-ES" w:eastAsia="es-GT"/>
              </w:rPr>
              <w:t>de la</w:t>
            </w:r>
            <w:r w:rsidRPr="00005A00">
              <w:rPr>
                <w:rFonts w:ascii="Arial" w:eastAsia="Calibri" w:hAnsi="Arial" w:cs="Arial"/>
                <w:sz w:val="18"/>
                <w:szCs w:val="18"/>
                <w:lang w:val="es-ES" w:eastAsia="es-GT"/>
              </w:rPr>
              <w:t xml:space="preserve"> DIDEMAG </w:t>
            </w:r>
            <w:r>
              <w:rPr>
                <w:rFonts w:ascii="Arial" w:eastAsia="Calibri" w:hAnsi="Arial" w:cs="Arial"/>
                <w:sz w:val="18"/>
                <w:szCs w:val="18"/>
                <w:lang w:val="es-ES" w:eastAsia="es-GT"/>
              </w:rPr>
              <w:t>(</w:t>
            </w:r>
            <w:r w:rsidRPr="00005A00">
              <w:rPr>
                <w:rFonts w:ascii="Arial" w:eastAsia="Calibri" w:hAnsi="Arial" w:cs="Arial"/>
                <w:sz w:val="18"/>
                <w:szCs w:val="18"/>
                <w:lang w:val="es-ES" w:eastAsia="es-GT"/>
              </w:rPr>
              <w:t>formularios, oficios, cartas, circulares, providencias, resoluciones y memorándum</w:t>
            </w:r>
            <w:r>
              <w:rPr>
                <w:rFonts w:ascii="Arial" w:eastAsia="Calibri" w:hAnsi="Arial" w:cs="Arial"/>
                <w:sz w:val="18"/>
                <w:szCs w:val="18"/>
                <w:lang w:val="es-ES" w:eastAsia="es-GT"/>
              </w:rPr>
              <w:t>, entre otros)</w:t>
            </w:r>
            <w:r w:rsidRPr="00005A00">
              <w:rPr>
                <w:rFonts w:ascii="Arial" w:eastAsia="Calibri" w:hAnsi="Arial" w:cs="Arial"/>
                <w:sz w:val="18"/>
                <w:szCs w:val="18"/>
                <w:lang w:val="es-ES" w:eastAsia="es-GT"/>
              </w:rPr>
              <w:t xml:space="preserve"> para apoyar la fluidez de los procesos.</w:t>
            </w:r>
          </w:p>
        </w:tc>
      </w:tr>
      <w:tr w:rsidR="0060144B" w:rsidRPr="00D97297" w14:paraId="2E6F8694" w14:textId="77777777" w:rsidTr="00D97925">
        <w:trPr>
          <w:trHeight w:val="677"/>
          <w:jc w:val="center"/>
        </w:trPr>
        <w:tc>
          <w:tcPr>
            <w:tcW w:w="421" w:type="dxa"/>
            <w:shd w:val="clear" w:color="auto" w:fill="auto"/>
            <w:noWrap/>
            <w:vAlign w:val="center"/>
          </w:tcPr>
          <w:p w14:paraId="25ABF022"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50282064" w14:textId="77777777" w:rsidR="0060144B" w:rsidRPr="00005A00" w:rsidRDefault="0060144B" w:rsidP="00D97925">
            <w:pPr>
              <w:jc w:val="both"/>
              <w:rPr>
                <w:rFonts w:ascii="Arial" w:hAnsi="Arial" w:cs="Arial"/>
                <w:sz w:val="18"/>
                <w:szCs w:val="18"/>
              </w:rPr>
            </w:pPr>
            <w:r w:rsidRPr="00005A00">
              <w:rPr>
                <w:rFonts w:ascii="Arial" w:eastAsia="Calibri" w:hAnsi="Arial" w:cs="Arial"/>
                <w:sz w:val="18"/>
                <w:szCs w:val="18"/>
                <w:lang w:val="es-ES" w:eastAsia="es-GT"/>
              </w:rPr>
              <w:t>Administrar la documentación por medio del SIAD para el control de su ingreso y egreso, según los lineamientos establecidos por el ente rector.</w:t>
            </w:r>
          </w:p>
        </w:tc>
      </w:tr>
      <w:tr w:rsidR="0060144B" w:rsidRPr="00D97297" w14:paraId="0E65BED9" w14:textId="77777777" w:rsidTr="00D97925">
        <w:trPr>
          <w:trHeight w:val="558"/>
          <w:jc w:val="center"/>
        </w:trPr>
        <w:tc>
          <w:tcPr>
            <w:tcW w:w="421" w:type="dxa"/>
            <w:shd w:val="clear" w:color="auto" w:fill="auto"/>
            <w:noWrap/>
            <w:vAlign w:val="center"/>
          </w:tcPr>
          <w:p w14:paraId="078AA4F9"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6CE7A9B0"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Realizar actividades de seguimiento y control de los documentos enviados y recibidos, en forma electrónica y/o física, del área correspondiente.</w:t>
            </w:r>
          </w:p>
        </w:tc>
      </w:tr>
      <w:tr w:rsidR="0060144B" w:rsidRPr="00D97297" w14:paraId="26164E50" w14:textId="77777777" w:rsidTr="00D97925">
        <w:trPr>
          <w:trHeight w:val="552"/>
          <w:jc w:val="center"/>
        </w:trPr>
        <w:tc>
          <w:tcPr>
            <w:tcW w:w="421" w:type="dxa"/>
            <w:shd w:val="clear" w:color="auto" w:fill="auto"/>
            <w:noWrap/>
            <w:vAlign w:val="center"/>
          </w:tcPr>
          <w:p w14:paraId="705752B0"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610C0B31"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Dar apoyo al jefe inmediato en el seguimiento de los procesos dentro del área y elaborar los reportes pertinentes que permitan obtener información veraz y oportuna para la toma de decisiones.</w:t>
            </w:r>
          </w:p>
        </w:tc>
      </w:tr>
      <w:tr w:rsidR="0060144B" w:rsidRPr="00D97297" w14:paraId="4BD45F19" w14:textId="77777777" w:rsidTr="00D97925">
        <w:trPr>
          <w:trHeight w:val="560"/>
          <w:jc w:val="center"/>
        </w:trPr>
        <w:tc>
          <w:tcPr>
            <w:tcW w:w="421" w:type="dxa"/>
            <w:shd w:val="clear" w:color="auto" w:fill="auto"/>
            <w:noWrap/>
            <w:vAlign w:val="center"/>
          </w:tcPr>
          <w:p w14:paraId="40C7220A"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32719E58" w14:textId="77777777" w:rsidR="0060144B" w:rsidRPr="00005A00" w:rsidRDefault="0060144B" w:rsidP="00D97925">
            <w:pPr>
              <w:jc w:val="both"/>
              <w:rPr>
                <w:rFonts w:ascii="Arial" w:hAnsi="Arial" w:cs="Arial"/>
                <w:sz w:val="18"/>
                <w:szCs w:val="18"/>
              </w:rPr>
            </w:pPr>
            <w:r w:rsidRPr="00005A00">
              <w:rPr>
                <w:rFonts w:ascii="Arial" w:eastAsia="Calibri" w:hAnsi="Arial" w:cs="Arial"/>
                <w:sz w:val="18"/>
                <w:szCs w:val="18"/>
                <w:lang w:val="es-ES" w:eastAsia="es-GT"/>
              </w:rPr>
              <w:t xml:space="preserve">Integrar y resguardar en archivo los documentos oficiales </w:t>
            </w:r>
            <w:r w:rsidRPr="00005A00">
              <w:rPr>
                <w:rFonts w:ascii="Arial" w:hAnsi="Arial" w:cs="Arial"/>
                <w:sz w:val="18"/>
                <w:szCs w:val="18"/>
              </w:rPr>
              <w:t xml:space="preserve">que se elaboran en </w:t>
            </w:r>
            <w:r w:rsidRPr="00005A00">
              <w:rPr>
                <w:rFonts w:ascii="Arial" w:eastAsia="Calibri" w:hAnsi="Arial" w:cs="Arial"/>
                <w:sz w:val="18"/>
                <w:szCs w:val="18"/>
                <w:lang w:val="es-ES" w:eastAsia="es-GT"/>
              </w:rPr>
              <w:t>el área de acuerdo a los lineamientos establecidos por el ente rector.</w:t>
            </w:r>
          </w:p>
        </w:tc>
      </w:tr>
      <w:tr w:rsidR="0060144B" w:rsidRPr="00D97297" w14:paraId="44D0456D" w14:textId="77777777" w:rsidTr="00D97925">
        <w:trPr>
          <w:trHeight w:val="554"/>
          <w:jc w:val="center"/>
        </w:trPr>
        <w:tc>
          <w:tcPr>
            <w:tcW w:w="421" w:type="dxa"/>
            <w:shd w:val="clear" w:color="auto" w:fill="auto"/>
            <w:noWrap/>
            <w:vAlign w:val="center"/>
          </w:tcPr>
          <w:p w14:paraId="2D5126B6"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1D46EBC9"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60144B" w:rsidRPr="00D97297" w14:paraId="01E1C105" w14:textId="77777777" w:rsidTr="00D97925">
        <w:trPr>
          <w:trHeight w:val="562"/>
          <w:jc w:val="center"/>
        </w:trPr>
        <w:tc>
          <w:tcPr>
            <w:tcW w:w="421" w:type="dxa"/>
            <w:shd w:val="clear" w:color="auto" w:fill="auto"/>
            <w:noWrap/>
            <w:vAlign w:val="center"/>
          </w:tcPr>
          <w:p w14:paraId="05044469"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0FC13382"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Llevar el control de la agenda de compromisos del Director tanto dentro como fuera de la DIDEMAG, así como ejecutar la logística correspondiente a los diferentes compromisos adquiridos.</w:t>
            </w:r>
          </w:p>
        </w:tc>
      </w:tr>
      <w:tr w:rsidR="0060144B" w:rsidRPr="00D97297" w14:paraId="5AE9CDBC" w14:textId="77777777" w:rsidTr="00D97925">
        <w:trPr>
          <w:trHeight w:val="698"/>
          <w:jc w:val="center"/>
        </w:trPr>
        <w:tc>
          <w:tcPr>
            <w:tcW w:w="421" w:type="dxa"/>
            <w:shd w:val="clear" w:color="auto" w:fill="auto"/>
            <w:noWrap/>
            <w:vAlign w:val="center"/>
          </w:tcPr>
          <w:p w14:paraId="4CB69889"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140690B3"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Apoyar en la planificación y coordinación de logística de reuniones concertadas por el Director, que permitan su desempeño efectivo, (agenda, citaciones, toma de ayudas de memoria, entre otros).</w:t>
            </w:r>
          </w:p>
        </w:tc>
      </w:tr>
      <w:tr w:rsidR="0060144B" w:rsidRPr="00D97297" w14:paraId="22C58C66" w14:textId="77777777" w:rsidTr="00D97925">
        <w:trPr>
          <w:trHeight w:val="552"/>
          <w:jc w:val="center"/>
        </w:trPr>
        <w:tc>
          <w:tcPr>
            <w:tcW w:w="421" w:type="dxa"/>
            <w:shd w:val="clear" w:color="auto" w:fill="auto"/>
            <w:noWrap/>
            <w:vAlign w:val="center"/>
          </w:tcPr>
          <w:p w14:paraId="568693AA"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03DBCFF5"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Elaborar clasificar y ordenar los archivos de correspondencia tanto físicos como electrónicos del área, (oficios, providencias, circulares, entre otros), con el fin de mantener resguardo y accesibilidad a la información de la Dirección.</w:t>
            </w:r>
          </w:p>
        </w:tc>
      </w:tr>
      <w:tr w:rsidR="0060144B" w:rsidRPr="00D97297" w14:paraId="077AF8C7" w14:textId="77777777" w:rsidTr="00D97925">
        <w:trPr>
          <w:trHeight w:val="552"/>
          <w:jc w:val="center"/>
        </w:trPr>
        <w:tc>
          <w:tcPr>
            <w:tcW w:w="421" w:type="dxa"/>
            <w:shd w:val="clear" w:color="auto" w:fill="auto"/>
            <w:noWrap/>
            <w:vAlign w:val="center"/>
          </w:tcPr>
          <w:p w14:paraId="0FA7E6D8"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374FB261" w14:textId="77777777" w:rsidR="0060144B" w:rsidRPr="00005A00" w:rsidRDefault="0060144B" w:rsidP="00D97925">
            <w:pPr>
              <w:jc w:val="both"/>
              <w:rPr>
                <w:rFonts w:ascii="Arial" w:hAnsi="Arial" w:cs="Arial"/>
                <w:sz w:val="18"/>
                <w:szCs w:val="18"/>
              </w:rPr>
            </w:pPr>
            <w:r w:rsidRPr="00005A00">
              <w:rPr>
                <w:rFonts w:ascii="Arial" w:hAnsi="Arial" w:cs="Arial"/>
                <w:sz w:val="18"/>
                <w:szCs w:val="18"/>
              </w:rPr>
              <w:t xml:space="preserve">Llevar el control de los informes mensuales de actividades de los Delegados Departamentales. </w:t>
            </w:r>
          </w:p>
        </w:tc>
      </w:tr>
      <w:tr w:rsidR="004416BD" w:rsidRPr="00D97297" w14:paraId="17621A8C" w14:textId="77777777" w:rsidTr="00D97925">
        <w:trPr>
          <w:trHeight w:val="552"/>
          <w:jc w:val="center"/>
        </w:trPr>
        <w:tc>
          <w:tcPr>
            <w:tcW w:w="421" w:type="dxa"/>
            <w:shd w:val="clear" w:color="auto" w:fill="auto"/>
            <w:noWrap/>
            <w:vAlign w:val="center"/>
          </w:tcPr>
          <w:p w14:paraId="3A09B958" w14:textId="77777777" w:rsidR="004416BD" w:rsidRPr="00005A00" w:rsidRDefault="004416BD"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22184029" w14:textId="60F8FA62" w:rsidR="004416BD" w:rsidRPr="00005A00" w:rsidRDefault="004416BD" w:rsidP="00D97925">
            <w:pPr>
              <w:jc w:val="both"/>
              <w:rPr>
                <w:rFonts w:ascii="Arial" w:hAnsi="Arial" w:cs="Arial"/>
                <w:sz w:val="18"/>
                <w:szCs w:val="18"/>
              </w:rPr>
            </w:pPr>
            <w:r w:rsidRPr="004416BD">
              <w:rPr>
                <w:rFonts w:ascii="Arial" w:hAnsi="Arial" w:cs="Arial"/>
                <w:sz w:val="18"/>
                <w:szCs w:val="18"/>
              </w:rPr>
              <w:t>Dar seguimiento a las solicitudes del sistema de la ley de acceso a la información pública</w:t>
            </w:r>
          </w:p>
        </w:tc>
      </w:tr>
      <w:tr w:rsidR="0060144B" w:rsidRPr="00D97297" w14:paraId="577F360A" w14:textId="77777777" w:rsidTr="00D97925">
        <w:trPr>
          <w:trHeight w:val="429"/>
          <w:jc w:val="center"/>
        </w:trPr>
        <w:tc>
          <w:tcPr>
            <w:tcW w:w="421" w:type="dxa"/>
            <w:shd w:val="clear" w:color="auto" w:fill="auto"/>
            <w:noWrap/>
            <w:vAlign w:val="center"/>
          </w:tcPr>
          <w:p w14:paraId="13A68CFD"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777B7D34" w14:textId="77777777" w:rsidR="0060144B" w:rsidRPr="00005A00" w:rsidRDefault="0060144B" w:rsidP="00D97925">
            <w:pPr>
              <w:jc w:val="both"/>
              <w:rPr>
                <w:rFonts w:ascii="Arial" w:eastAsia="Calibri" w:hAnsi="Arial" w:cs="Arial"/>
                <w:sz w:val="18"/>
                <w:szCs w:val="18"/>
                <w:lang w:val="es-ES" w:eastAsia="es-GT"/>
              </w:rPr>
            </w:pPr>
            <w:r w:rsidRPr="00005A00">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60144B" w:rsidRPr="00D97297" w14:paraId="402A8F3B" w14:textId="77777777" w:rsidTr="00D97925">
        <w:trPr>
          <w:trHeight w:val="572"/>
          <w:jc w:val="center"/>
        </w:trPr>
        <w:tc>
          <w:tcPr>
            <w:tcW w:w="421" w:type="dxa"/>
            <w:shd w:val="clear" w:color="auto" w:fill="auto"/>
            <w:noWrap/>
            <w:vAlign w:val="center"/>
          </w:tcPr>
          <w:p w14:paraId="46490B1A"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7B3BCCBE" w14:textId="77777777" w:rsidR="0060144B" w:rsidRPr="00005A00" w:rsidRDefault="0060144B" w:rsidP="00D97925">
            <w:pPr>
              <w:autoSpaceDE w:val="0"/>
              <w:autoSpaceDN w:val="0"/>
              <w:adjustRightInd w:val="0"/>
              <w:jc w:val="both"/>
              <w:rPr>
                <w:rFonts w:ascii="Arial" w:eastAsia="Calibri" w:hAnsi="Arial" w:cs="Arial"/>
                <w:sz w:val="18"/>
                <w:szCs w:val="18"/>
                <w:lang w:val="es-ES" w:eastAsia="es-GT"/>
              </w:rPr>
            </w:pPr>
            <w:r w:rsidRPr="00005A00">
              <w:rPr>
                <w:rFonts w:ascii="Arial" w:eastAsia="Calibri" w:hAnsi="Arial" w:cs="Arial"/>
                <w:sz w:val="18"/>
                <w:szCs w:val="18"/>
                <w:lang w:val="es-ES" w:eastAsia="es-GT"/>
              </w:rPr>
              <w:t>Ejecutar las actividades descritas en los procedimientos, instructivos, guías y cualquier otro documento oficial en las que esté involucrado el puesto.</w:t>
            </w:r>
          </w:p>
        </w:tc>
      </w:tr>
      <w:tr w:rsidR="0060144B" w:rsidRPr="00D97297" w14:paraId="78D2CF66" w14:textId="77777777" w:rsidTr="00D97925">
        <w:trPr>
          <w:trHeight w:val="550"/>
          <w:jc w:val="center"/>
        </w:trPr>
        <w:tc>
          <w:tcPr>
            <w:tcW w:w="421" w:type="dxa"/>
            <w:shd w:val="clear" w:color="auto" w:fill="auto"/>
            <w:noWrap/>
            <w:vAlign w:val="center"/>
          </w:tcPr>
          <w:p w14:paraId="3BC5AE2A"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29B75208" w14:textId="77777777" w:rsidR="0060144B" w:rsidRPr="00005A00" w:rsidRDefault="0060144B" w:rsidP="00D97925">
            <w:pPr>
              <w:jc w:val="both"/>
              <w:rPr>
                <w:rFonts w:ascii="Arial" w:hAnsi="Arial" w:cs="Arial"/>
                <w:sz w:val="18"/>
                <w:szCs w:val="18"/>
                <w:lang w:val="es-GT" w:eastAsia="es-GT"/>
              </w:rPr>
            </w:pPr>
            <w:r w:rsidRPr="00005A00">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entre otras).</w:t>
            </w:r>
          </w:p>
        </w:tc>
      </w:tr>
      <w:tr w:rsidR="0060144B" w:rsidRPr="00D97297" w14:paraId="1A46F176" w14:textId="77777777" w:rsidTr="00D97925">
        <w:trPr>
          <w:trHeight w:val="539"/>
          <w:jc w:val="center"/>
        </w:trPr>
        <w:tc>
          <w:tcPr>
            <w:tcW w:w="421" w:type="dxa"/>
            <w:shd w:val="clear" w:color="auto" w:fill="auto"/>
            <w:noWrap/>
            <w:vAlign w:val="center"/>
          </w:tcPr>
          <w:p w14:paraId="4A6B7BBB" w14:textId="77777777" w:rsidR="0060144B" w:rsidRPr="00005A00" w:rsidRDefault="0060144B" w:rsidP="00D97925">
            <w:pPr>
              <w:numPr>
                <w:ilvl w:val="0"/>
                <w:numId w:val="25"/>
              </w:numPr>
              <w:ind w:left="357" w:hanging="357"/>
              <w:jc w:val="center"/>
              <w:rPr>
                <w:rFonts w:ascii="Arial" w:hAnsi="Arial" w:cs="Arial"/>
                <w:sz w:val="18"/>
                <w:szCs w:val="18"/>
                <w:lang w:val="es-GT" w:eastAsia="es-GT"/>
              </w:rPr>
            </w:pPr>
          </w:p>
        </w:tc>
        <w:tc>
          <w:tcPr>
            <w:tcW w:w="9538" w:type="dxa"/>
            <w:shd w:val="clear" w:color="auto" w:fill="auto"/>
            <w:vAlign w:val="center"/>
          </w:tcPr>
          <w:p w14:paraId="1876A28E" w14:textId="77777777" w:rsidR="0060144B" w:rsidRPr="00005A00" w:rsidRDefault="0060144B" w:rsidP="00D97925">
            <w:pPr>
              <w:rPr>
                <w:rFonts w:ascii="Arial" w:hAnsi="Arial" w:cs="Arial"/>
                <w:sz w:val="18"/>
                <w:szCs w:val="18"/>
                <w:lang w:val="es-GT" w:eastAsia="es-GT"/>
              </w:rPr>
            </w:pPr>
            <w:r w:rsidRPr="00005A00">
              <w:rPr>
                <w:rFonts w:ascii="Arial" w:eastAsia="Calibri" w:hAnsi="Arial" w:cs="Arial"/>
                <w:sz w:val="18"/>
                <w:szCs w:val="18"/>
                <w:lang w:val="es-ES" w:eastAsia="es-GT"/>
              </w:rPr>
              <w:t>Realizar otras tareas asignadas por la autoridad superior inherentes al puesto, o tareas de carácter eventual que no obstaculice el cumplimiento del propósito principal del puesto y para las cuales la persona posea la competencia.</w:t>
            </w:r>
          </w:p>
        </w:tc>
      </w:tr>
    </w:tbl>
    <w:p w14:paraId="2EAA0779" w14:textId="77777777" w:rsidR="0060144B" w:rsidRPr="00D97297" w:rsidRDefault="0060144B" w:rsidP="0060144B">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0144B" w:rsidRPr="00D97297" w14:paraId="0E00899D" w14:textId="77777777" w:rsidTr="00D97925">
        <w:trPr>
          <w:trHeight w:val="355"/>
          <w:tblHeader/>
          <w:jc w:val="center"/>
        </w:trPr>
        <w:tc>
          <w:tcPr>
            <w:tcW w:w="421" w:type="dxa"/>
            <w:shd w:val="clear" w:color="auto" w:fill="F2F2F2"/>
            <w:noWrap/>
            <w:vAlign w:val="center"/>
            <w:hideMark/>
          </w:tcPr>
          <w:p w14:paraId="4BED6AFF"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2.C</w:t>
            </w:r>
          </w:p>
        </w:tc>
        <w:tc>
          <w:tcPr>
            <w:tcW w:w="9517" w:type="dxa"/>
            <w:gridSpan w:val="2"/>
            <w:shd w:val="clear" w:color="auto" w:fill="F2F2F2"/>
            <w:vAlign w:val="center"/>
            <w:hideMark/>
          </w:tcPr>
          <w:p w14:paraId="6E2EA1C2"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RELACIONES DE TRABAJO</w:t>
            </w:r>
          </w:p>
        </w:tc>
      </w:tr>
      <w:tr w:rsidR="0060144B" w:rsidRPr="00D97297" w14:paraId="72416D5A" w14:textId="77777777" w:rsidTr="00D97925">
        <w:trPr>
          <w:trHeight w:val="695"/>
          <w:jc w:val="center"/>
        </w:trPr>
        <w:tc>
          <w:tcPr>
            <w:tcW w:w="1720" w:type="dxa"/>
            <w:gridSpan w:val="2"/>
            <w:shd w:val="clear" w:color="auto" w:fill="auto"/>
            <w:vAlign w:val="center"/>
            <w:hideMark/>
          </w:tcPr>
          <w:p w14:paraId="45AC0282"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INTERNAS</w:t>
            </w:r>
          </w:p>
        </w:tc>
        <w:tc>
          <w:tcPr>
            <w:tcW w:w="8218" w:type="dxa"/>
            <w:shd w:val="clear" w:color="auto" w:fill="auto"/>
            <w:vAlign w:val="center"/>
            <w:hideMark/>
          </w:tcPr>
          <w:p w14:paraId="72E91116" w14:textId="1596BF7D" w:rsidR="0060144B" w:rsidRPr="00D97297" w:rsidRDefault="0060144B" w:rsidP="00D97925">
            <w:pPr>
              <w:rPr>
                <w:rFonts w:ascii="Arial" w:hAnsi="Arial" w:cs="Arial"/>
                <w:sz w:val="18"/>
                <w:szCs w:val="18"/>
              </w:rPr>
            </w:pPr>
            <w:r>
              <w:rPr>
                <w:rFonts w:ascii="Arial" w:hAnsi="Arial" w:cs="Arial"/>
                <w:sz w:val="18"/>
                <w:szCs w:val="16"/>
                <w:lang w:val="es-GT" w:eastAsia="es-GT"/>
              </w:rPr>
              <w:t>Directores Departamentales de Educación, funcionarios de Dependencias y Unidades Centrales</w:t>
            </w:r>
            <w:r w:rsidRPr="00040F5A">
              <w:rPr>
                <w:rFonts w:ascii="Arial" w:hAnsi="Arial" w:cs="Arial"/>
                <w:sz w:val="18"/>
                <w:szCs w:val="16"/>
                <w:lang w:val="es-GT" w:eastAsia="es-GT"/>
              </w:rPr>
              <w:t xml:space="preserve">, Directores de Centros Educativos Oficiales, </w:t>
            </w:r>
            <w:r>
              <w:rPr>
                <w:rFonts w:ascii="Arial" w:hAnsi="Arial" w:cs="Arial"/>
                <w:sz w:val="18"/>
                <w:szCs w:val="16"/>
                <w:lang w:val="es-GT" w:eastAsia="es-GT"/>
              </w:rPr>
              <w:t>Docentes</w:t>
            </w:r>
            <w:r w:rsidR="00F274B2">
              <w:rPr>
                <w:rFonts w:ascii="Arial" w:hAnsi="Arial" w:cs="Arial"/>
                <w:sz w:val="18"/>
                <w:szCs w:val="16"/>
                <w:lang w:val="es-GT" w:eastAsia="es-GT"/>
              </w:rPr>
              <w:t>.</w:t>
            </w:r>
          </w:p>
        </w:tc>
      </w:tr>
      <w:tr w:rsidR="0060144B" w:rsidRPr="00D97297" w14:paraId="5989734D" w14:textId="77777777" w:rsidTr="00D97925">
        <w:trPr>
          <w:trHeight w:val="832"/>
          <w:jc w:val="center"/>
        </w:trPr>
        <w:tc>
          <w:tcPr>
            <w:tcW w:w="1720" w:type="dxa"/>
            <w:gridSpan w:val="2"/>
            <w:shd w:val="clear" w:color="auto" w:fill="auto"/>
            <w:vAlign w:val="center"/>
            <w:hideMark/>
          </w:tcPr>
          <w:p w14:paraId="530D1958"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EXTERNAS</w:t>
            </w:r>
          </w:p>
        </w:tc>
        <w:tc>
          <w:tcPr>
            <w:tcW w:w="8218" w:type="dxa"/>
            <w:shd w:val="clear" w:color="auto" w:fill="auto"/>
            <w:vAlign w:val="center"/>
            <w:hideMark/>
          </w:tcPr>
          <w:p w14:paraId="3892245A" w14:textId="77777777" w:rsidR="0060144B" w:rsidRPr="00D97297" w:rsidRDefault="0060144B" w:rsidP="00D97925">
            <w:pPr>
              <w:rPr>
                <w:rFonts w:ascii="Arial" w:hAnsi="Arial" w:cs="Arial"/>
                <w:sz w:val="18"/>
                <w:szCs w:val="18"/>
              </w:rPr>
            </w:pPr>
            <w:r>
              <w:rPr>
                <w:rFonts w:ascii="Arial" w:hAnsi="Arial" w:cs="Arial"/>
                <w:sz w:val="18"/>
                <w:szCs w:val="16"/>
                <w:lang w:val="es-GT" w:eastAsia="es-GT"/>
              </w:rPr>
              <w:t>Funcionarios de dependencias o Ministerios del Estado, así como Entidades bancarias del sistema, Organizaciones e instituciones no lucrativas</w:t>
            </w:r>
            <w:r w:rsidRPr="00040F5A">
              <w:rPr>
                <w:rFonts w:ascii="Arial" w:hAnsi="Arial" w:cs="Arial"/>
                <w:sz w:val="18"/>
                <w:szCs w:val="16"/>
                <w:lang w:val="es-GT" w:eastAsia="es-GT"/>
              </w:rPr>
              <w:t xml:space="preserve">, </w:t>
            </w:r>
            <w:r>
              <w:rPr>
                <w:rFonts w:ascii="Arial" w:hAnsi="Arial" w:cs="Arial"/>
                <w:sz w:val="18"/>
                <w:szCs w:val="16"/>
                <w:lang w:val="es-GT" w:eastAsia="es-GT"/>
              </w:rPr>
              <w:t xml:space="preserve">Asociaciones Civiles, Empresa encargada de prestar los servicios del </w:t>
            </w:r>
            <w:r>
              <w:rPr>
                <w:rFonts w:ascii="Arial" w:hAnsi="Arial" w:cs="Arial"/>
                <w:sz w:val="18"/>
                <w:szCs w:val="18"/>
              </w:rPr>
              <w:t>P</w:t>
            </w:r>
            <w:r w:rsidRPr="00D97297">
              <w:rPr>
                <w:rFonts w:ascii="Arial" w:hAnsi="Arial" w:cs="Arial"/>
                <w:sz w:val="18"/>
                <w:szCs w:val="18"/>
              </w:rPr>
              <w:t xml:space="preserve">rograma Salud Integral para el </w:t>
            </w:r>
            <w:r>
              <w:rPr>
                <w:rFonts w:ascii="Arial" w:hAnsi="Arial" w:cs="Arial"/>
                <w:sz w:val="18"/>
                <w:szCs w:val="18"/>
              </w:rPr>
              <w:t>M</w:t>
            </w:r>
            <w:r w:rsidRPr="00D97297">
              <w:rPr>
                <w:rFonts w:ascii="Arial" w:hAnsi="Arial" w:cs="Arial"/>
                <w:sz w:val="18"/>
                <w:szCs w:val="18"/>
              </w:rPr>
              <w:t>agisterio.</w:t>
            </w:r>
          </w:p>
        </w:tc>
      </w:tr>
    </w:tbl>
    <w:p w14:paraId="09192C50" w14:textId="77777777" w:rsidR="0060144B" w:rsidRPr="00D97297" w:rsidRDefault="0060144B" w:rsidP="0060144B">
      <w:pPr>
        <w:rPr>
          <w:rFonts w:ascii="Arial" w:hAnsi="Arial" w:cs="Arial"/>
          <w:sz w:val="18"/>
          <w:szCs w:val="18"/>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0144B" w:rsidRPr="00D97297" w14:paraId="2DE30000" w14:textId="77777777" w:rsidTr="00D97925">
        <w:trPr>
          <w:trHeight w:val="405"/>
          <w:tblHeader/>
          <w:jc w:val="center"/>
        </w:trPr>
        <w:tc>
          <w:tcPr>
            <w:tcW w:w="9938" w:type="dxa"/>
            <w:gridSpan w:val="4"/>
            <w:shd w:val="clear" w:color="auto" w:fill="F2F2F2"/>
            <w:vAlign w:val="center"/>
            <w:hideMark/>
          </w:tcPr>
          <w:p w14:paraId="25C5BCA6"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3.  PERFIL DEL PUESTO</w:t>
            </w:r>
          </w:p>
        </w:tc>
      </w:tr>
      <w:tr w:rsidR="0060144B" w:rsidRPr="00D97297" w14:paraId="567691C5" w14:textId="77777777" w:rsidTr="00D97925">
        <w:trPr>
          <w:trHeight w:val="269"/>
          <w:jc w:val="center"/>
        </w:trPr>
        <w:tc>
          <w:tcPr>
            <w:tcW w:w="421" w:type="dxa"/>
            <w:shd w:val="clear" w:color="auto" w:fill="F2F2F2"/>
            <w:noWrap/>
            <w:vAlign w:val="center"/>
            <w:hideMark/>
          </w:tcPr>
          <w:p w14:paraId="7883D5B7"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3.A</w:t>
            </w:r>
          </w:p>
        </w:tc>
        <w:tc>
          <w:tcPr>
            <w:tcW w:w="9517" w:type="dxa"/>
            <w:gridSpan w:val="3"/>
            <w:shd w:val="clear" w:color="auto" w:fill="F2F2F2"/>
            <w:noWrap/>
            <w:vAlign w:val="center"/>
            <w:hideMark/>
          </w:tcPr>
          <w:p w14:paraId="74AAC5E3" w14:textId="77777777" w:rsidR="0060144B" w:rsidRPr="00D97297" w:rsidRDefault="0060144B" w:rsidP="00D97925">
            <w:pPr>
              <w:rPr>
                <w:rFonts w:ascii="Arial" w:hAnsi="Arial" w:cs="Arial"/>
                <w:b/>
                <w:bCs/>
                <w:sz w:val="18"/>
                <w:szCs w:val="18"/>
                <w:lang w:val="es-GT" w:eastAsia="es-GT"/>
              </w:rPr>
            </w:pPr>
            <w:r w:rsidRPr="00D97297">
              <w:rPr>
                <w:rFonts w:ascii="Arial" w:hAnsi="Arial" w:cs="Arial"/>
                <w:b/>
                <w:bCs/>
                <w:sz w:val="18"/>
                <w:szCs w:val="18"/>
                <w:lang w:val="es-GT" w:eastAsia="es-GT"/>
              </w:rPr>
              <w:t xml:space="preserve">EDUCACIÓN </w:t>
            </w:r>
          </w:p>
        </w:tc>
      </w:tr>
      <w:tr w:rsidR="0060144B" w:rsidRPr="00D97297" w14:paraId="4E22DF49" w14:textId="77777777" w:rsidTr="00D97925">
        <w:trPr>
          <w:trHeight w:val="325"/>
          <w:jc w:val="center"/>
        </w:trPr>
        <w:tc>
          <w:tcPr>
            <w:tcW w:w="4899" w:type="dxa"/>
            <w:gridSpan w:val="3"/>
            <w:shd w:val="clear" w:color="auto" w:fill="F2F2F2"/>
            <w:noWrap/>
            <w:vAlign w:val="center"/>
            <w:hideMark/>
          </w:tcPr>
          <w:p w14:paraId="1DC31998"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NIVEL</w:t>
            </w:r>
          </w:p>
        </w:tc>
        <w:tc>
          <w:tcPr>
            <w:tcW w:w="5039" w:type="dxa"/>
            <w:shd w:val="clear" w:color="auto" w:fill="F2F2F2"/>
            <w:noWrap/>
            <w:vAlign w:val="center"/>
            <w:hideMark/>
          </w:tcPr>
          <w:p w14:paraId="60B9ACB1" w14:textId="77777777" w:rsidR="0060144B" w:rsidRPr="00D97297" w:rsidRDefault="0060144B" w:rsidP="00D97925">
            <w:pPr>
              <w:jc w:val="center"/>
              <w:rPr>
                <w:rFonts w:ascii="Arial" w:hAnsi="Arial" w:cs="Arial"/>
                <w:b/>
                <w:bCs/>
                <w:sz w:val="18"/>
                <w:szCs w:val="18"/>
                <w:lang w:val="es-GT" w:eastAsia="es-GT"/>
              </w:rPr>
            </w:pPr>
            <w:r w:rsidRPr="00D97297">
              <w:rPr>
                <w:rFonts w:ascii="Arial" w:hAnsi="Arial" w:cs="Arial"/>
                <w:b/>
                <w:bCs/>
                <w:sz w:val="18"/>
                <w:szCs w:val="18"/>
                <w:lang w:val="es-GT" w:eastAsia="es-GT"/>
              </w:rPr>
              <w:t xml:space="preserve">ESPECIALIDAD </w:t>
            </w:r>
          </w:p>
        </w:tc>
      </w:tr>
      <w:tr w:rsidR="0060144B" w:rsidRPr="00D97297" w14:paraId="4508D0D2" w14:textId="77777777" w:rsidTr="00D97925">
        <w:trPr>
          <w:trHeight w:val="413"/>
          <w:jc w:val="center"/>
        </w:trPr>
        <w:tc>
          <w:tcPr>
            <w:tcW w:w="4899" w:type="dxa"/>
            <w:gridSpan w:val="3"/>
            <w:shd w:val="clear" w:color="auto" w:fill="auto"/>
            <w:noWrap/>
            <w:vAlign w:val="center"/>
            <w:hideMark/>
          </w:tcPr>
          <w:p w14:paraId="2ADCDD52" w14:textId="77777777" w:rsidR="0060144B" w:rsidRPr="00D97297" w:rsidRDefault="0060144B" w:rsidP="00D97925">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7623588B" w14:textId="77777777" w:rsidR="0060144B" w:rsidRPr="00D97297" w:rsidRDefault="0060144B" w:rsidP="00D97925">
            <w:pPr>
              <w:jc w:val="center"/>
              <w:rPr>
                <w:rFonts w:ascii="Arial" w:hAnsi="Arial" w:cs="Arial"/>
                <w:sz w:val="18"/>
                <w:szCs w:val="18"/>
                <w:lang w:val="es-GT" w:eastAsia="es-GT"/>
              </w:rPr>
            </w:pPr>
            <w:r w:rsidRPr="00B222E8">
              <w:rPr>
                <w:rFonts w:ascii="Arial" w:hAnsi="Arial" w:cs="Arial"/>
                <w:sz w:val="18"/>
                <w:szCs w:val="18"/>
                <w:lang w:val="es-GT" w:eastAsia="es-GT"/>
              </w:rPr>
              <w:t>Administración</w:t>
            </w:r>
          </w:p>
        </w:tc>
      </w:tr>
      <w:tr w:rsidR="0060144B" w:rsidRPr="004006E7" w14:paraId="3CC0222E" w14:textId="77777777" w:rsidTr="00D97925">
        <w:trPr>
          <w:trHeight w:val="405"/>
          <w:jc w:val="center"/>
        </w:trPr>
        <w:tc>
          <w:tcPr>
            <w:tcW w:w="421" w:type="dxa"/>
            <w:shd w:val="clear" w:color="auto" w:fill="F2F2F2"/>
            <w:noWrap/>
            <w:vAlign w:val="center"/>
            <w:hideMark/>
          </w:tcPr>
          <w:p w14:paraId="7E3FD9BC" w14:textId="77777777" w:rsidR="0060144B" w:rsidRPr="004006E7" w:rsidRDefault="0060144B" w:rsidP="00D97925">
            <w:pPr>
              <w:jc w:val="center"/>
              <w:rPr>
                <w:rFonts w:ascii="Arial" w:hAnsi="Arial" w:cs="Arial"/>
                <w:b/>
                <w:bCs/>
                <w:sz w:val="16"/>
                <w:szCs w:val="18"/>
                <w:lang w:val="es-GT" w:eastAsia="es-GT"/>
              </w:rPr>
            </w:pPr>
            <w:r w:rsidRPr="004006E7">
              <w:rPr>
                <w:rFonts w:ascii="Arial" w:hAnsi="Arial" w:cs="Arial"/>
                <w:b/>
                <w:bCs/>
                <w:sz w:val="16"/>
                <w:szCs w:val="18"/>
                <w:lang w:val="es-GT" w:eastAsia="es-GT"/>
              </w:rPr>
              <w:t>3.B</w:t>
            </w:r>
          </w:p>
        </w:tc>
        <w:tc>
          <w:tcPr>
            <w:tcW w:w="9517" w:type="dxa"/>
            <w:gridSpan w:val="3"/>
            <w:shd w:val="clear" w:color="auto" w:fill="F2F2F2"/>
            <w:vAlign w:val="center"/>
            <w:hideMark/>
          </w:tcPr>
          <w:p w14:paraId="7290EC24" w14:textId="77777777" w:rsidR="0060144B" w:rsidRPr="004006E7" w:rsidRDefault="0060144B" w:rsidP="00D97925">
            <w:pPr>
              <w:rPr>
                <w:rFonts w:ascii="Arial" w:hAnsi="Arial" w:cs="Arial"/>
                <w:b/>
                <w:bCs/>
                <w:sz w:val="16"/>
                <w:szCs w:val="18"/>
                <w:lang w:val="es-GT" w:eastAsia="es-GT"/>
              </w:rPr>
            </w:pPr>
            <w:r w:rsidRPr="004006E7">
              <w:rPr>
                <w:rFonts w:ascii="Arial" w:hAnsi="Arial" w:cs="Arial"/>
                <w:b/>
                <w:bCs/>
                <w:sz w:val="16"/>
                <w:szCs w:val="18"/>
                <w:lang w:val="es-GT" w:eastAsia="es-GT"/>
              </w:rPr>
              <w:t xml:space="preserve">EXPERIENCIA NECESARIA PARA DESEMPEÑAR EL PUESTO </w:t>
            </w:r>
          </w:p>
        </w:tc>
      </w:tr>
      <w:tr w:rsidR="0060144B" w:rsidRPr="00D97297" w14:paraId="06079EE9" w14:textId="77777777" w:rsidTr="00D97925">
        <w:trPr>
          <w:trHeight w:val="1377"/>
          <w:jc w:val="center"/>
        </w:trPr>
        <w:tc>
          <w:tcPr>
            <w:tcW w:w="1720" w:type="dxa"/>
            <w:gridSpan w:val="2"/>
            <w:tcBorders>
              <w:bottom w:val="single" w:sz="4" w:space="0" w:color="0D0D0D"/>
            </w:tcBorders>
            <w:shd w:val="clear" w:color="auto" w:fill="auto"/>
            <w:vAlign w:val="center"/>
            <w:hideMark/>
          </w:tcPr>
          <w:p w14:paraId="31EC175A" w14:textId="77777777" w:rsidR="0060144B" w:rsidRPr="004006E7" w:rsidRDefault="0060144B" w:rsidP="00D97925">
            <w:pPr>
              <w:rPr>
                <w:rFonts w:ascii="Arial" w:hAnsi="Arial" w:cs="Arial"/>
                <w:b/>
                <w:bCs/>
                <w:sz w:val="16"/>
                <w:szCs w:val="18"/>
                <w:lang w:val="es-GT" w:eastAsia="es-GT"/>
              </w:rPr>
            </w:pPr>
            <w:r w:rsidRPr="004006E7">
              <w:rPr>
                <w:rFonts w:ascii="Arial" w:hAnsi="Arial" w:cs="Arial"/>
                <w:b/>
                <w:bCs/>
                <w:sz w:val="16"/>
                <w:szCs w:val="18"/>
                <w:lang w:val="es-GT" w:eastAsia="es-GT"/>
              </w:rPr>
              <w:t>EXPERIENCIA ESPECÍFICA</w:t>
            </w:r>
          </w:p>
        </w:tc>
        <w:tc>
          <w:tcPr>
            <w:tcW w:w="8218" w:type="dxa"/>
            <w:gridSpan w:val="2"/>
            <w:tcBorders>
              <w:bottom w:val="single" w:sz="4" w:space="0" w:color="0D0D0D"/>
            </w:tcBorders>
            <w:shd w:val="clear" w:color="auto" w:fill="auto"/>
            <w:vAlign w:val="center"/>
            <w:hideMark/>
          </w:tcPr>
          <w:p w14:paraId="4948ACF7" w14:textId="77777777" w:rsidR="0060144B" w:rsidRDefault="0060144B" w:rsidP="00D97925">
            <w:pPr>
              <w:jc w:val="both"/>
              <w:rPr>
                <w:rFonts w:ascii="Arial" w:hAnsi="Arial" w:cs="Arial"/>
                <w:sz w:val="18"/>
                <w:szCs w:val="18"/>
                <w:lang w:val="es-GT" w:eastAsia="es-GT"/>
              </w:rPr>
            </w:pPr>
            <w:r w:rsidRPr="004006E7">
              <w:rPr>
                <w:rFonts w:ascii="Arial" w:hAnsi="Arial" w:cs="Arial"/>
                <w:b/>
                <w:sz w:val="18"/>
                <w:szCs w:val="18"/>
                <w:lang w:val="es-GT" w:eastAsia="es-GT"/>
              </w:rPr>
              <w:t>OPCIÓN A:</w:t>
            </w:r>
            <w:r w:rsidRPr="004006E7">
              <w:rPr>
                <w:rFonts w:ascii="Arial" w:hAnsi="Arial" w:cs="Arial"/>
                <w:sz w:val="18"/>
                <w:szCs w:val="18"/>
                <w:lang w:val="es-GT" w:eastAsia="es-GT"/>
              </w:rPr>
              <w:t xml:space="preserve"> Acreditar haber aprobado los cursos equivalentes al quinto semestre de una carrera universitaria afín al puesto y seis meses de experiencia como Asistente Profesional I o Jefe Técnico Profesional I, en la especialidad que el puesto requiera.</w:t>
            </w:r>
          </w:p>
          <w:p w14:paraId="04204E56" w14:textId="77777777" w:rsidR="0060144B" w:rsidRPr="004006E7" w:rsidRDefault="0060144B" w:rsidP="00D97925">
            <w:pPr>
              <w:jc w:val="both"/>
              <w:rPr>
                <w:rFonts w:ascii="Arial" w:hAnsi="Arial" w:cs="Arial"/>
                <w:sz w:val="18"/>
                <w:szCs w:val="18"/>
                <w:lang w:val="es-GT" w:eastAsia="es-GT"/>
              </w:rPr>
            </w:pPr>
          </w:p>
          <w:p w14:paraId="6669DB1C" w14:textId="77777777" w:rsidR="0060144B" w:rsidRPr="00951795" w:rsidRDefault="0060144B" w:rsidP="00D97925">
            <w:pPr>
              <w:jc w:val="both"/>
              <w:rPr>
                <w:rFonts w:ascii="Arial" w:hAnsi="Arial" w:cs="Arial"/>
                <w:color w:val="FF0000"/>
                <w:sz w:val="18"/>
                <w:szCs w:val="18"/>
                <w:lang w:val="es-GT" w:eastAsia="es-GT"/>
              </w:rPr>
            </w:pPr>
            <w:r w:rsidRPr="004006E7">
              <w:rPr>
                <w:rFonts w:ascii="Arial" w:hAnsi="Arial" w:cs="Arial"/>
                <w:b/>
                <w:sz w:val="18"/>
                <w:szCs w:val="18"/>
                <w:lang w:val="es-GT" w:eastAsia="es-GT"/>
              </w:rPr>
              <w:t>OPCIÓN B:</w:t>
            </w:r>
            <w:r w:rsidRPr="004006E7">
              <w:rPr>
                <w:rFonts w:ascii="Arial" w:hAnsi="Arial" w:cs="Arial"/>
                <w:sz w:val="18"/>
                <w:szCs w:val="18"/>
                <w:lang w:val="es-GT" w:eastAsia="es-GT"/>
              </w:rPr>
              <w:t xml:space="preserve"> Acreditar haber aprobado los cursos equivalentes al quinto semestre de una carrera universitaria afín al puesto y dos años de experiencia en tareas relacionadas con el mismo.</w:t>
            </w:r>
          </w:p>
        </w:tc>
      </w:tr>
      <w:tr w:rsidR="0060144B" w:rsidRPr="004006E7" w14:paraId="7866E546" w14:textId="77777777" w:rsidTr="00D97925">
        <w:trPr>
          <w:trHeight w:val="439"/>
          <w:jc w:val="center"/>
        </w:trPr>
        <w:tc>
          <w:tcPr>
            <w:tcW w:w="421" w:type="dxa"/>
            <w:shd w:val="clear" w:color="auto" w:fill="F2F2F2"/>
            <w:noWrap/>
            <w:vAlign w:val="center"/>
            <w:hideMark/>
          </w:tcPr>
          <w:p w14:paraId="6D680D09" w14:textId="77777777" w:rsidR="0060144B" w:rsidRPr="004006E7" w:rsidRDefault="0060144B" w:rsidP="00D97925">
            <w:pPr>
              <w:jc w:val="center"/>
              <w:rPr>
                <w:rFonts w:ascii="Arial" w:hAnsi="Arial" w:cs="Arial"/>
                <w:b/>
                <w:bCs/>
                <w:sz w:val="16"/>
                <w:szCs w:val="18"/>
                <w:lang w:val="es-GT" w:eastAsia="es-GT"/>
              </w:rPr>
            </w:pPr>
            <w:r w:rsidRPr="004006E7">
              <w:rPr>
                <w:rFonts w:ascii="Arial" w:hAnsi="Arial" w:cs="Arial"/>
                <w:b/>
                <w:bCs/>
                <w:sz w:val="16"/>
                <w:szCs w:val="18"/>
                <w:lang w:val="es-GT" w:eastAsia="es-GT"/>
              </w:rPr>
              <w:t>3.C</w:t>
            </w:r>
          </w:p>
        </w:tc>
        <w:tc>
          <w:tcPr>
            <w:tcW w:w="9517" w:type="dxa"/>
            <w:gridSpan w:val="3"/>
            <w:shd w:val="clear" w:color="auto" w:fill="F2F2F2"/>
            <w:vAlign w:val="center"/>
            <w:hideMark/>
          </w:tcPr>
          <w:p w14:paraId="4BC8FB8B" w14:textId="77777777" w:rsidR="0060144B" w:rsidRPr="004006E7" w:rsidRDefault="0060144B" w:rsidP="00D97925">
            <w:pPr>
              <w:rPr>
                <w:rFonts w:ascii="Arial" w:hAnsi="Arial" w:cs="Arial"/>
                <w:b/>
                <w:bCs/>
                <w:sz w:val="16"/>
                <w:szCs w:val="18"/>
                <w:lang w:val="es-GT" w:eastAsia="es-GT"/>
              </w:rPr>
            </w:pPr>
            <w:r w:rsidRPr="004006E7">
              <w:rPr>
                <w:rFonts w:ascii="Arial" w:hAnsi="Arial" w:cs="Arial"/>
                <w:b/>
                <w:bCs/>
                <w:sz w:val="16"/>
                <w:szCs w:val="18"/>
                <w:lang w:val="es-GT" w:eastAsia="es-GT"/>
              </w:rPr>
              <w:t xml:space="preserve">PROGRAMAS INFORMÁTICOS REQUERIDOS PARA EL PUESTO </w:t>
            </w:r>
          </w:p>
        </w:tc>
      </w:tr>
      <w:tr w:rsidR="0060144B" w:rsidRPr="008E45FF" w14:paraId="6095F3C5" w14:textId="77777777" w:rsidTr="00D97925">
        <w:trPr>
          <w:trHeight w:val="499"/>
          <w:jc w:val="center"/>
        </w:trPr>
        <w:tc>
          <w:tcPr>
            <w:tcW w:w="1720" w:type="dxa"/>
            <w:gridSpan w:val="2"/>
            <w:shd w:val="clear" w:color="auto" w:fill="auto"/>
            <w:vAlign w:val="center"/>
            <w:hideMark/>
          </w:tcPr>
          <w:p w14:paraId="1E76B035" w14:textId="77777777"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PAQUETES DE COMPUTACIÓN</w:t>
            </w:r>
          </w:p>
        </w:tc>
        <w:tc>
          <w:tcPr>
            <w:tcW w:w="8218" w:type="dxa"/>
            <w:gridSpan w:val="2"/>
            <w:shd w:val="clear" w:color="auto" w:fill="auto"/>
            <w:vAlign w:val="center"/>
            <w:hideMark/>
          </w:tcPr>
          <w:p w14:paraId="4A52ABCF" w14:textId="77777777" w:rsidR="0060144B" w:rsidRPr="008E45FF" w:rsidRDefault="0060144B" w:rsidP="00D97925">
            <w:pPr>
              <w:rPr>
                <w:rFonts w:ascii="Arial" w:hAnsi="Arial" w:cs="Arial"/>
                <w:sz w:val="18"/>
                <w:szCs w:val="18"/>
                <w:lang w:val="en-US" w:eastAsia="es-GT"/>
              </w:rPr>
            </w:pPr>
            <w:r w:rsidRPr="008E45FF">
              <w:rPr>
                <w:rFonts w:ascii="Arial" w:hAnsi="Arial" w:cs="Arial"/>
                <w:sz w:val="18"/>
                <w:szCs w:val="18"/>
                <w:lang w:val="en-US" w:eastAsia="es-GT"/>
              </w:rPr>
              <w:t xml:space="preserve">Excel, Word, </w:t>
            </w:r>
            <w:proofErr w:type="spellStart"/>
            <w:r w:rsidRPr="008E45FF">
              <w:rPr>
                <w:rFonts w:ascii="Arial" w:hAnsi="Arial" w:cs="Arial"/>
                <w:sz w:val="18"/>
                <w:szCs w:val="18"/>
                <w:lang w:val="en-US" w:eastAsia="es-GT"/>
              </w:rPr>
              <w:t>Powerpoint</w:t>
            </w:r>
            <w:proofErr w:type="spellEnd"/>
            <w:r w:rsidRPr="008E45FF">
              <w:rPr>
                <w:rFonts w:ascii="Arial" w:hAnsi="Arial" w:cs="Arial"/>
                <w:sz w:val="18"/>
                <w:szCs w:val="18"/>
                <w:lang w:val="en-US" w:eastAsia="es-GT"/>
              </w:rPr>
              <w:t>, Outlook, Internet</w:t>
            </w:r>
          </w:p>
        </w:tc>
      </w:tr>
      <w:tr w:rsidR="0060144B" w:rsidRPr="00D97297" w14:paraId="7DFA1603" w14:textId="77777777" w:rsidTr="00D97925">
        <w:trPr>
          <w:trHeight w:val="421"/>
          <w:jc w:val="center"/>
        </w:trPr>
        <w:tc>
          <w:tcPr>
            <w:tcW w:w="1720" w:type="dxa"/>
            <w:gridSpan w:val="2"/>
            <w:shd w:val="clear" w:color="auto" w:fill="auto"/>
            <w:vAlign w:val="center"/>
          </w:tcPr>
          <w:p w14:paraId="73B5C905" w14:textId="77777777"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PROGRAMAS ESTATALES</w:t>
            </w:r>
          </w:p>
        </w:tc>
        <w:tc>
          <w:tcPr>
            <w:tcW w:w="8218" w:type="dxa"/>
            <w:gridSpan w:val="2"/>
            <w:shd w:val="clear" w:color="auto" w:fill="auto"/>
            <w:vAlign w:val="center"/>
          </w:tcPr>
          <w:p w14:paraId="1FEDB9B5" w14:textId="77777777" w:rsidR="0060144B" w:rsidRPr="00D97297" w:rsidRDefault="0060144B" w:rsidP="00D97925">
            <w:pPr>
              <w:jc w:val="both"/>
              <w:rPr>
                <w:rFonts w:ascii="Arial" w:hAnsi="Arial" w:cs="Arial"/>
                <w:sz w:val="18"/>
                <w:szCs w:val="18"/>
                <w:lang w:val="es-GT" w:eastAsia="es-GT"/>
              </w:rPr>
            </w:pPr>
            <w:r>
              <w:rPr>
                <w:rFonts w:ascii="Arial" w:hAnsi="Arial" w:cs="Arial"/>
                <w:sz w:val="18"/>
                <w:szCs w:val="18"/>
                <w:lang w:val="es-GT" w:eastAsia="es-GT"/>
              </w:rPr>
              <w:t>N/A</w:t>
            </w:r>
          </w:p>
        </w:tc>
      </w:tr>
      <w:tr w:rsidR="0060144B" w:rsidRPr="00D97297" w14:paraId="0DFDE1E2" w14:textId="77777777" w:rsidTr="00D97925">
        <w:trPr>
          <w:trHeight w:val="413"/>
          <w:jc w:val="center"/>
        </w:trPr>
        <w:tc>
          <w:tcPr>
            <w:tcW w:w="1720" w:type="dxa"/>
            <w:gridSpan w:val="2"/>
            <w:shd w:val="clear" w:color="auto" w:fill="auto"/>
            <w:vAlign w:val="center"/>
          </w:tcPr>
          <w:p w14:paraId="7E2B794E" w14:textId="77777777"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 xml:space="preserve">PROGRAMAS INTERNOS </w:t>
            </w:r>
          </w:p>
        </w:tc>
        <w:tc>
          <w:tcPr>
            <w:tcW w:w="8218" w:type="dxa"/>
            <w:gridSpan w:val="2"/>
            <w:shd w:val="clear" w:color="auto" w:fill="auto"/>
            <w:vAlign w:val="center"/>
          </w:tcPr>
          <w:p w14:paraId="64D9AE3A"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PROSIMA, SIAD, e-SIRH</w:t>
            </w:r>
          </w:p>
        </w:tc>
      </w:tr>
      <w:tr w:rsidR="0060144B" w:rsidRPr="00D97297" w14:paraId="720CE15E" w14:textId="77777777" w:rsidTr="00D97925">
        <w:trPr>
          <w:trHeight w:val="405"/>
          <w:jc w:val="center"/>
        </w:trPr>
        <w:tc>
          <w:tcPr>
            <w:tcW w:w="1720" w:type="dxa"/>
            <w:gridSpan w:val="2"/>
            <w:tcBorders>
              <w:bottom w:val="single" w:sz="4" w:space="0" w:color="auto"/>
            </w:tcBorders>
            <w:shd w:val="clear" w:color="auto" w:fill="auto"/>
            <w:vAlign w:val="center"/>
          </w:tcPr>
          <w:p w14:paraId="5FCF4369" w14:textId="77777777"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IDIOMAS</w:t>
            </w:r>
          </w:p>
        </w:tc>
        <w:tc>
          <w:tcPr>
            <w:tcW w:w="8218" w:type="dxa"/>
            <w:gridSpan w:val="2"/>
            <w:tcBorders>
              <w:bottom w:val="single" w:sz="4" w:space="0" w:color="auto"/>
            </w:tcBorders>
            <w:shd w:val="clear" w:color="auto" w:fill="auto"/>
            <w:vAlign w:val="center"/>
          </w:tcPr>
          <w:p w14:paraId="2D5A08B5"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Castellano</w:t>
            </w:r>
          </w:p>
        </w:tc>
      </w:tr>
    </w:tbl>
    <w:p w14:paraId="732EB647" w14:textId="77777777" w:rsidR="0060144B" w:rsidRPr="00D97297" w:rsidRDefault="0060144B" w:rsidP="0060144B">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0144B" w:rsidRPr="00691461" w14:paraId="05036773" w14:textId="77777777" w:rsidTr="00D97925">
        <w:trPr>
          <w:trHeight w:val="450"/>
          <w:tblHeader/>
          <w:jc w:val="center"/>
        </w:trPr>
        <w:tc>
          <w:tcPr>
            <w:tcW w:w="411" w:type="dxa"/>
            <w:shd w:val="clear" w:color="auto" w:fill="F2F2F2"/>
            <w:noWrap/>
            <w:vAlign w:val="center"/>
            <w:hideMark/>
          </w:tcPr>
          <w:p w14:paraId="6213A79E" w14:textId="77777777" w:rsidR="0060144B" w:rsidRPr="00691461" w:rsidRDefault="0060144B" w:rsidP="00D97925">
            <w:pPr>
              <w:jc w:val="center"/>
              <w:rPr>
                <w:rFonts w:ascii="Arial" w:hAnsi="Arial" w:cs="Arial"/>
                <w:b/>
                <w:bCs/>
                <w:sz w:val="16"/>
                <w:szCs w:val="18"/>
                <w:lang w:val="es-GT" w:eastAsia="es-GT"/>
              </w:rPr>
            </w:pPr>
            <w:r w:rsidRPr="00691461">
              <w:rPr>
                <w:rFonts w:ascii="Arial" w:hAnsi="Arial" w:cs="Arial"/>
                <w:b/>
                <w:bCs/>
                <w:sz w:val="16"/>
                <w:szCs w:val="18"/>
                <w:lang w:val="es-GT" w:eastAsia="es-GT"/>
              </w:rPr>
              <w:t>3.D</w:t>
            </w:r>
          </w:p>
        </w:tc>
        <w:tc>
          <w:tcPr>
            <w:tcW w:w="9527" w:type="dxa"/>
            <w:shd w:val="clear" w:color="auto" w:fill="F2F2F2"/>
            <w:noWrap/>
            <w:vAlign w:val="center"/>
            <w:hideMark/>
          </w:tcPr>
          <w:p w14:paraId="271252E8" w14:textId="46A28553"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CONOCIMIENTOS</w:t>
            </w:r>
            <w:r w:rsidR="00F41AFB">
              <w:rPr>
                <w:rFonts w:ascii="Arial" w:hAnsi="Arial" w:cs="Arial"/>
                <w:b/>
                <w:bCs/>
                <w:sz w:val="16"/>
                <w:szCs w:val="18"/>
                <w:lang w:val="es-GT" w:eastAsia="es-GT"/>
              </w:rPr>
              <w:t xml:space="preserve"> TÉCNICOS</w:t>
            </w:r>
            <w:r w:rsidRPr="00691461">
              <w:rPr>
                <w:rFonts w:ascii="Arial" w:hAnsi="Arial" w:cs="Arial"/>
                <w:sz w:val="16"/>
                <w:szCs w:val="18"/>
                <w:lang w:val="es-GT" w:eastAsia="es-GT"/>
              </w:rPr>
              <w:t xml:space="preserve"> (requeridos como HERRAMIENTA DE TRABAJO para el PUESTO</w:t>
            </w:r>
            <w:r w:rsidR="00F41AFB">
              <w:rPr>
                <w:rFonts w:ascii="Arial" w:hAnsi="Arial" w:cs="Arial"/>
                <w:sz w:val="16"/>
                <w:szCs w:val="18"/>
                <w:lang w:val="es-GT" w:eastAsia="es-GT"/>
              </w:rPr>
              <w:t>)</w:t>
            </w:r>
          </w:p>
        </w:tc>
      </w:tr>
      <w:tr w:rsidR="0060144B" w:rsidRPr="00D97297" w14:paraId="4074AA62" w14:textId="77777777" w:rsidTr="00D97925">
        <w:trPr>
          <w:trHeight w:val="450"/>
          <w:jc w:val="center"/>
        </w:trPr>
        <w:tc>
          <w:tcPr>
            <w:tcW w:w="411" w:type="dxa"/>
            <w:shd w:val="clear" w:color="auto" w:fill="auto"/>
            <w:noWrap/>
            <w:vAlign w:val="center"/>
            <w:hideMark/>
          </w:tcPr>
          <w:p w14:paraId="6EA46018" w14:textId="77777777" w:rsidR="0060144B" w:rsidRPr="00D97297" w:rsidRDefault="0060144B" w:rsidP="00D97925">
            <w:pPr>
              <w:numPr>
                <w:ilvl w:val="0"/>
                <w:numId w:val="29"/>
              </w:numPr>
              <w:jc w:val="center"/>
              <w:rPr>
                <w:rFonts w:ascii="Arial" w:hAnsi="Arial" w:cs="Arial"/>
                <w:sz w:val="18"/>
                <w:szCs w:val="18"/>
                <w:lang w:val="es-GT" w:eastAsia="es-GT"/>
              </w:rPr>
            </w:pPr>
          </w:p>
        </w:tc>
        <w:tc>
          <w:tcPr>
            <w:tcW w:w="9527" w:type="dxa"/>
            <w:shd w:val="clear" w:color="auto" w:fill="auto"/>
            <w:vAlign w:val="center"/>
            <w:hideMark/>
          </w:tcPr>
          <w:p w14:paraId="33077733" w14:textId="6042ABCC"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Redacción de documentos oficiales</w:t>
            </w:r>
          </w:p>
        </w:tc>
      </w:tr>
      <w:tr w:rsidR="0060144B" w:rsidRPr="00D97297" w14:paraId="6621A1E1" w14:textId="77777777" w:rsidTr="00D97925">
        <w:trPr>
          <w:trHeight w:val="450"/>
          <w:jc w:val="center"/>
        </w:trPr>
        <w:tc>
          <w:tcPr>
            <w:tcW w:w="411" w:type="dxa"/>
            <w:shd w:val="clear" w:color="auto" w:fill="auto"/>
            <w:noWrap/>
            <w:vAlign w:val="center"/>
            <w:hideMark/>
          </w:tcPr>
          <w:p w14:paraId="56B936AF" w14:textId="77777777" w:rsidR="0060144B" w:rsidRPr="00D97297" w:rsidRDefault="0060144B" w:rsidP="00D97925">
            <w:pPr>
              <w:numPr>
                <w:ilvl w:val="0"/>
                <w:numId w:val="29"/>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A73C38C"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Conocimiento básico de la legislación educativa</w:t>
            </w:r>
          </w:p>
        </w:tc>
      </w:tr>
      <w:tr w:rsidR="0060144B" w:rsidRPr="00D97297" w14:paraId="5B756388" w14:textId="77777777" w:rsidTr="00D97925">
        <w:trPr>
          <w:trHeight w:val="450"/>
          <w:jc w:val="center"/>
        </w:trPr>
        <w:tc>
          <w:tcPr>
            <w:tcW w:w="411" w:type="dxa"/>
            <w:shd w:val="clear" w:color="auto" w:fill="auto"/>
            <w:noWrap/>
            <w:vAlign w:val="center"/>
          </w:tcPr>
          <w:p w14:paraId="334C34A4" w14:textId="77777777" w:rsidR="0060144B" w:rsidRPr="00D97297" w:rsidRDefault="0060144B" w:rsidP="00D97925">
            <w:pPr>
              <w:numPr>
                <w:ilvl w:val="0"/>
                <w:numId w:val="29"/>
              </w:numPr>
              <w:ind w:left="357" w:hanging="357"/>
              <w:jc w:val="center"/>
              <w:rPr>
                <w:rFonts w:ascii="Arial" w:hAnsi="Arial" w:cs="Arial"/>
                <w:sz w:val="18"/>
                <w:szCs w:val="18"/>
                <w:lang w:val="es-GT" w:eastAsia="es-GT"/>
              </w:rPr>
            </w:pPr>
          </w:p>
        </w:tc>
        <w:tc>
          <w:tcPr>
            <w:tcW w:w="9527" w:type="dxa"/>
            <w:shd w:val="clear" w:color="auto" w:fill="auto"/>
            <w:vAlign w:val="center"/>
          </w:tcPr>
          <w:p w14:paraId="0D8C53BE"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Razonamiento lógico</w:t>
            </w:r>
          </w:p>
        </w:tc>
      </w:tr>
      <w:tr w:rsidR="0060144B" w:rsidRPr="00D97297" w14:paraId="5CFEE87E" w14:textId="77777777" w:rsidTr="00D97925">
        <w:trPr>
          <w:trHeight w:val="450"/>
          <w:jc w:val="center"/>
        </w:trPr>
        <w:tc>
          <w:tcPr>
            <w:tcW w:w="411" w:type="dxa"/>
            <w:shd w:val="clear" w:color="auto" w:fill="auto"/>
            <w:noWrap/>
            <w:vAlign w:val="center"/>
            <w:hideMark/>
          </w:tcPr>
          <w:p w14:paraId="41784B7F" w14:textId="77777777" w:rsidR="0060144B" w:rsidRPr="00D97297" w:rsidRDefault="0060144B" w:rsidP="00D97925">
            <w:pPr>
              <w:numPr>
                <w:ilvl w:val="0"/>
                <w:numId w:val="29"/>
              </w:numPr>
              <w:ind w:left="357" w:hanging="357"/>
              <w:jc w:val="center"/>
              <w:rPr>
                <w:rFonts w:ascii="Arial" w:hAnsi="Arial" w:cs="Arial"/>
                <w:sz w:val="18"/>
                <w:szCs w:val="18"/>
                <w:lang w:val="es-GT" w:eastAsia="es-GT"/>
              </w:rPr>
            </w:pPr>
          </w:p>
        </w:tc>
        <w:tc>
          <w:tcPr>
            <w:tcW w:w="9527" w:type="dxa"/>
            <w:shd w:val="clear" w:color="auto" w:fill="auto"/>
            <w:vAlign w:val="center"/>
            <w:hideMark/>
          </w:tcPr>
          <w:p w14:paraId="3EF520FA"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 xml:space="preserve">Servicio al Cliente </w:t>
            </w:r>
          </w:p>
        </w:tc>
      </w:tr>
      <w:tr w:rsidR="0060144B" w:rsidRPr="00D97297" w14:paraId="32F8D0CD" w14:textId="77777777" w:rsidTr="00D97925">
        <w:trPr>
          <w:trHeight w:val="450"/>
          <w:jc w:val="center"/>
        </w:trPr>
        <w:tc>
          <w:tcPr>
            <w:tcW w:w="411" w:type="dxa"/>
            <w:shd w:val="clear" w:color="auto" w:fill="auto"/>
            <w:noWrap/>
            <w:vAlign w:val="center"/>
            <w:hideMark/>
          </w:tcPr>
          <w:p w14:paraId="3A2A032A" w14:textId="77777777" w:rsidR="0060144B" w:rsidRPr="00D97297" w:rsidRDefault="0060144B" w:rsidP="00D97925">
            <w:pPr>
              <w:numPr>
                <w:ilvl w:val="0"/>
                <w:numId w:val="29"/>
              </w:numPr>
              <w:ind w:left="357" w:hanging="357"/>
              <w:jc w:val="center"/>
              <w:rPr>
                <w:rFonts w:ascii="Arial" w:hAnsi="Arial" w:cs="Arial"/>
                <w:sz w:val="18"/>
                <w:szCs w:val="18"/>
                <w:lang w:val="es-GT" w:eastAsia="es-GT"/>
              </w:rPr>
            </w:pPr>
          </w:p>
        </w:tc>
        <w:tc>
          <w:tcPr>
            <w:tcW w:w="9527" w:type="dxa"/>
            <w:shd w:val="clear" w:color="auto" w:fill="auto"/>
            <w:vAlign w:val="center"/>
            <w:hideMark/>
          </w:tcPr>
          <w:p w14:paraId="78C8307B"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Comunicación</w:t>
            </w:r>
          </w:p>
        </w:tc>
      </w:tr>
      <w:tr w:rsidR="0060144B" w:rsidRPr="00D97297" w14:paraId="1E7F71CF" w14:textId="77777777" w:rsidTr="00D97925">
        <w:trPr>
          <w:trHeight w:val="450"/>
          <w:jc w:val="center"/>
        </w:trPr>
        <w:tc>
          <w:tcPr>
            <w:tcW w:w="411" w:type="dxa"/>
            <w:shd w:val="clear" w:color="auto" w:fill="auto"/>
            <w:noWrap/>
            <w:vAlign w:val="center"/>
          </w:tcPr>
          <w:p w14:paraId="0E6F1487" w14:textId="77777777" w:rsidR="0060144B" w:rsidRPr="00D97297" w:rsidRDefault="0060144B" w:rsidP="00D97925">
            <w:pPr>
              <w:numPr>
                <w:ilvl w:val="0"/>
                <w:numId w:val="29"/>
              </w:numPr>
              <w:ind w:left="357" w:hanging="357"/>
              <w:jc w:val="center"/>
              <w:rPr>
                <w:rFonts w:ascii="Arial" w:hAnsi="Arial" w:cs="Arial"/>
                <w:sz w:val="18"/>
                <w:szCs w:val="18"/>
                <w:lang w:val="es-GT" w:eastAsia="es-GT"/>
              </w:rPr>
            </w:pPr>
          </w:p>
        </w:tc>
        <w:tc>
          <w:tcPr>
            <w:tcW w:w="9527" w:type="dxa"/>
            <w:shd w:val="clear" w:color="auto" w:fill="auto"/>
            <w:vAlign w:val="center"/>
          </w:tcPr>
          <w:p w14:paraId="56734087"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Proactividad</w:t>
            </w:r>
          </w:p>
        </w:tc>
      </w:tr>
      <w:tr w:rsidR="0060144B" w:rsidRPr="00D97297" w14:paraId="70516248" w14:textId="77777777" w:rsidTr="00D97925">
        <w:trPr>
          <w:trHeight w:val="450"/>
          <w:jc w:val="center"/>
        </w:trPr>
        <w:tc>
          <w:tcPr>
            <w:tcW w:w="411" w:type="dxa"/>
            <w:shd w:val="clear" w:color="auto" w:fill="auto"/>
            <w:noWrap/>
            <w:vAlign w:val="center"/>
          </w:tcPr>
          <w:p w14:paraId="1A3DC1DB" w14:textId="77777777" w:rsidR="0060144B" w:rsidRPr="00D97297" w:rsidRDefault="0060144B" w:rsidP="00D97925">
            <w:pPr>
              <w:numPr>
                <w:ilvl w:val="0"/>
                <w:numId w:val="29"/>
              </w:numPr>
              <w:ind w:left="357" w:hanging="357"/>
              <w:rPr>
                <w:rFonts w:ascii="Arial" w:hAnsi="Arial" w:cs="Arial"/>
                <w:sz w:val="18"/>
                <w:szCs w:val="18"/>
                <w:lang w:val="es-GT" w:eastAsia="es-GT"/>
              </w:rPr>
            </w:pPr>
          </w:p>
        </w:tc>
        <w:tc>
          <w:tcPr>
            <w:tcW w:w="9527" w:type="dxa"/>
            <w:shd w:val="clear" w:color="auto" w:fill="auto"/>
            <w:vAlign w:val="center"/>
          </w:tcPr>
          <w:p w14:paraId="4E42B61D"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Habilidades interpersonales de comunicación</w:t>
            </w:r>
          </w:p>
        </w:tc>
      </w:tr>
      <w:tr w:rsidR="0060144B" w:rsidRPr="00D97297" w14:paraId="61F08DE1" w14:textId="77777777" w:rsidTr="00D97925">
        <w:trPr>
          <w:trHeight w:val="450"/>
          <w:jc w:val="center"/>
        </w:trPr>
        <w:tc>
          <w:tcPr>
            <w:tcW w:w="411" w:type="dxa"/>
            <w:shd w:val="clear" w:color="auto" w:fill="auto"/>
            <w:noWrap/>
            <w:vAlign w:val="center"/>
          </w:tcPr>
          <w:p w14:paraId="7D3445A2" w14:textId="77777777" w:rsidR="0060144B" w:rsidRPr="00D97297" w:rsidRDefault="0060144B" w:rsidP="00D97925">
            <w:pPr>
              <w:numPr>
                <w:ilvl w:val="0"/>
                <w:numId w:val="29"/>
              </w:numPr>
              <w:ind w:left="357" w:hanging="357"/>
              <w:rPr>
                <w:rFonts w:ascii="Arial" w:hAnsi="Arial" w:cs="Arial"/>
                <w:sz w:val="18"/>
                <w:szCs w:val="18"/>
                <w:lang w:val="es-GT" w:eastAsia="es-GT"/>
              </w:rPr>
            </w:pPr>
          </w:p>
        </w:tc>
        <w:tc>
          <w:tcPr>
            <w:tcW w:w="9527" w:type="dxa"/>
            <w:shd w:val="clear" w:color="auto" w:fill="auto"/>
            <w:vAlign w:val="center"/>
          </w:tcPr>
          <w:p w14:paraId="59606431"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 xml:space="preserve">Puntualidad </w:t>
            </w:r>
          </w:p>
        </w:tc>
      </w:tr>
      <w:tr w:rsidR="0060144B" w:rsidRPr="00D97297" w14:paraId="693E6E1B" w14:textId="77777777" w:rsidTr="00D97925">
        <w:trPr>
          <w:trHeight w:val="450"/>
          <w:jc w:val="center"/>
        </w:trPr>
        <w:tc>
          <w:tcPr>
            <w:tcW w:w="411" w:type="dxa"/>
            <w:shd w:val="clear" w:color="auto" w:fill="auto"/>
            <w:noWrap/>
            <w:vAlign w:val="center"/>
          </w:tcPr>
          <w:p w14:paraId="647FE806" w14:textId="77777777" w:rsidR="0060144B" w:rsidRPr="00D97297" w:rsidRDefault="0060144B" w:rsidP="00D97925">
            <w:pPr>
              <w:numPr>
                <w:ilvl w:val="0"/>
                <w:numId w:val="29"/>
              </w:numPr>
              <w:ind w:left="357" w:hanging="357"/>
              <w:rPr>
                <w:rFonts w:ascii="Arial" w:hAnsi="Arial" w:cs="Arial"/>
                <w:sz w:val="18"/>
                <w:szCs w:val="18"/>
                <w:lang w:val="es-GT" w:eastAsia="es-GT"/>
              </w:rPr>
            </w:pPr>
          </w:p>
        </w:tc>
        <w:tc>
          <w:tcPr>
            <w:tcW w:w="9527" w:type="dxa"/>
            <w:shd w:val="clear" w:color="auto" w:fill="auto"/>
            <w:vAlign w:val="center"/>
          </w:tcPr>
          <w:p w14:paraId="19F50E9D" w14:textId="77777777" w:rsidR="0060144B" w:rsidRPr="00D97297" w:rsidRDefault="0060144B" w:rsidP="00D97925">
            <w:pPr>
              <w:jc w:val="both"/>
              <w:rPr>
                <w:rFonts w:ascii="Arial" w:hAnsi="Arial" w:cs="Arial"/>
                <w:sz w:val="18"/>
                <w:szCs w:val="18"/>
                <w:lang w:val="es-GT" w:eastAsia="es-GT"/>
              </w:rPr>
            </w:pPr>
            <w:r w:rsidRPr="00D97297">
              <w:rPr>
                <w:rFonts w:ascii="Arial" w:hAnsi="Arial" w:cs="Arial"/>
                <w:sz w:val="18"/>
                <w:szCs w:val="18"/>
                <w:lang w:val="es-GT" w:eastAsia="es-GT"/>
              </w:rPr>
              <w:t>Confidencialidad y Ética Profesional</w:t>
            </w:r>
          </w:p>
        </w:tc>
      </w:tr>
    </w:tbl>
    <w:p w14:paraId="1B12F02E" w14:textId="77777777" w:rsidR="0060144B" w:rsidRPr="00D97297" w:rsidRDefault="0060144B" w:rsidP="0060144B">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0144B" w:rsidRPr="00691461" w14:paraId="72A50D66" w14:textId="77777777" w:rsidTr="00D97925">
        <w:trPr>
          <w:trHeight w:val="450"/>
          <w:tblHeader/>
          <w:jc w:val="center"/>
        </w:trPr>
        <w:tc>
          <w:tcPr>
            <w:tcW w:w="411" w:type="dxa"/>
            <w:shd w:val="clear" w:color="auto" w:fill="F2F2F2"/>
            <w:noWrap/>
            <w:vAlign w:val="center"/>
            <w:hideMark/>
          </w:tcPr>
          <w:p w14:paraId="4094DD8B" w14:textId="77777777" w:rsidR="0060144B" w:rsidRPr="00691461" w:rsidRDefault="0060144B" w:rsidP="00D97925">
            <w:pPr>
              <w:jc w:val="center"/>
              <w:rPr>
                <w:rFonts w:ascii="Arial" w:hAnsi="Arial" w:cs="Arial"/>
                <w:b/>
                <w:bCs/>
                <w:sz w:val="16"/>
                <w:szCs w:val="18"/>
                <w:lang w:val="es-GT" w:eastAsia="es-GT"/>
              </w:rPr>
            </w:pPr>
            <w:r w:rsidRPr="00691461">
              <w:rPr>
                <w:rFonts w:ascii="Arial" w:hAnsi="Arial" w:cs="Arial"/>
                <w:b/>
                <w:bCs/>
                <w:sz w:val="16"/>
                <w:szCs w:val="18"/>
                <w:lang w:val="es-GT" w:eastAsia="es-GT"/>
              </w:rPr>
              <w:t>3.E</w:t>
            </w:r>
          </w:p>
        </w:tc>
        <w:tc>
          <w:tcPr>
            <w:tcW w:w="9527" w:type="dxa"/>
            <w:shd w:val="clear" w:color="auto" w:fill="F2F2F2"/>
            <w:vAlign w:val="center"/>
            <w:hideMark/>
          </w:tcPr>
          <w:p w14:paraId="2A03E641" w14:textId="0C922992"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HABILIDADES</w:t>
            </w:r>
            <w:r w:rsidRPr="00691461">
              <w:rPr>
                <w:rFonts w:ascii="Arial" w:hAnsi="Arial" w:cs="Arial"/>
                <w:sz w:val="16"/>
                <w:szCs w:val="18"/>
                <w:lang w:val="es-GT" w:eastAsia="es-GT"/>
              </w:rPr>
              <w:t xml:space="preserve"> (requeridas como HERRAMIENTA DE TRABAJO para el PUESTO)</w:t>
            </w:r>
          </w:p>
        </w:tc>
      </w:tr>
      <w:tr w:rsidR="0060144B" w:rsidRPr="00D97297" w14:paraId="4497E5A6" w14:textId="77777777" w:rsidTr="00D97925">
        <w:trPr>
          <w:trHeight w:val="450"/>
          <w:jc w:val="center"/>
        </w:trPr>
        <w:tc>
          <w:tcPr>
            <w:tcW w:w="411" w:type="dxa"/>
            <w:shd w:val="clear" w:color="auto" w:fill="auto"/>
            <w:noWrap/>
            <w:vAlign w:val="center"/>
            <w:hideMark/>
          </w:tcPr>
          <w:p w14:paraId="40FFEE54" w14:textId="77777777" w:rsidR="0060144B" w:rsidRPr="00D97297" w:rsidRDefault="0060144B" w:rsidP="00D97925">
            <w:pPr>
              <w:numPr>
                <w:ilvl w:val="0"/>
                <w:numId w:val="31"/>
              </w:numPr>
              <w:jc w:val="center"/>
              <w:rPr>
                <w:rFonts w:ascii="Arial" w:hAnsi="Arial" w:cs="Arial"/>
                <w:sz w:val="18"/>
                <w:szCs w:val="18"/>
                <w:lang w:val="es-GT" w:eastAsia="es-GT"/>
              </w:rPr>
            </w:pPr>
          </w:p>
        </w:tc>
        <w:tc>
          <w:tcPr>
            <w:tcW w:w="9527" w:type="dxa"/>
            <w:shd w:val="clear" w:color="auto" w:fill="auto"/>
            <w:vAlign w:val="center"/>
            <w:hideMark/>
          </w:tcPr>
          <w:p w14:paraId="3566D220" w14:textId="77777777" w:rsidR="0060144B" w:rsidRPr="00D97297" w:rsidRDefault="0060144B" w:rsidP="00D97925">
            <w:pPr>
              <w:rPr>
                <w:rFonts w:ascii="Arial" w:hAnsi="Arial" w:cs="Arial"/>
                <w:sz w:val="18"/>
                <w:szCs w:val="18"/>
              </w:rPr>
            </w:pPr>
            <w:r>
              <w:rPr>
                <w:rFonts w:ascii="Arial" w:hAnsi="Arial" w:cs="Arial"/>
                <w:sz w:val="18"/>
                <w:szCs w:val="18"/>
              </w:rPr>
              <w:t>Manejo de equipo de cómputo e impresión</w:t>
            </w:r>
          </w:p>
        </w:tc>
      </w:tr>
      <w:tr w:rsidR="0060144B" w:rsidRPr="00D97297" w14:paraId="2341D65D" w14:textId="77777777" w:rsidTr="00D97925">
        <w:trPr>
          <w:trHeight w:val="450"/>
          <w:jc w:val="center"/>
        </w:trPr>
        <w:tc>
          <w:tcPr>
            <w:tcW w:w="411" w:type="dxa"/>
            <w:shd w:val="clear" w:color="auto" w:fill="auto"/>
            <w:noWrap/>
            <w:vAlign w:val="center"/>
            <w:hideMark/>
          </w:tcPr>
          <w:p w14:paraId="1251EAD9" w14:textId="77777777" w:rsidR="0060144B" w:rsidRPr="00D97297" w:rsidRDefault="0060144B" w:rsidP="00D97925">
            <w:pPr>
              <w:numPr>
                <w:ilvl w:val="0"/>
                <w:numId w:val="31"/>
              </w:numPr>
              <w:ind w:left="357" w:hanging="357"/>
              <w:jc w:val="center"/>
              <w:rPr>
                <w:rFonts w:ascii="Arial" w:hAnsi="Arial" w:cs="Arial"/>
                <w:sz w:val="18"/>
                <w:szCs w:val="18"/>
                <w:lang w:val="es-GT" w:eastAsia="es-GT"/>
              </w:rPr>
            </w:pPr>
          </w:p>
        </w:tc>
        <w:tc>
          <w:tcPr>
            <w:tcW w:w="9527" w:type="dxa"/>
            <w:shd w:val="clear" w:color="auto" w:fill="auto"/>
            <w:vAlign w:val="center"/>
            <w:hideMark/>
          </w:tcPr>
          <w:p w14:paraId="6BAB3CA1" w14:textId="77777777" w:rsidR="0060144B" w:rsidRPr="00D97297" w:rsidRDefault="0060144B" w:rsidP="00D97925">
            <w:pPr>
              <w:rPr>
                <w:rFonts w:ascii="Arial" w:hAnsi="Arial" w:cs="Arial"/>
                <w:sz w:val="18"/>
                <w:szCs w:val="18"/>
              </w:rPr>
            </w:pPr>
            <w:r>
              <w:rPr>
                <w:rFonts w:ascii="Arial" w:hAnsi="Arial" w:cs="Arial"/>
                <w:sz w:val="18"/>
                <w:szCs w:val="18"/>
              </w:rPr>
              <w:t>Manejo de equipo audiovisual (proyector, cámara fotográfica, entre otros)</w:t>
            </w:r>
          </w:p>
        </w:tc>
      </w:tr>
      <w:tr w:rsidR="0060144B" w:rsidRPr="00D97297" w14:paraId="00B53087" w14:textId="77777777" w:rsidTr="00D97925">
        <w:trPr>
          <w:trHeight w:val="450"/>
          <w:jc w:val="center"/>
        </w:trPr>
        <w:tc>
          <w:tcPr>
            <w:tcW w:w="411" w:type="dxa"/>
            <w:shd w:val="clear" w:color="auto" w:fill="auto"/>
            <w:noWrap/>
            <w:vAlign w:val="center"/>
          </w:tcPr>
          <w:p w14:paraId="2FC97A97" w14:textId="77777777" w:rsidR="0060144B" w:rsidRPr="00D97297" w:rsidRDefault="0060144B" w:rsidP="00D97925">
            <w:pPr>
              <w:numPr>
                <w:ilvl w:val="0"/>
                <w:numId w:val="31"/>
              </w:numPr>
              <w:ind w:left="357" w:hanging="357"/>
              <w:jc w:val="center"/>
              <w:rPr>
                <w:rFonts w:ascii="Arial" w:hAnsi="Arial" w:cs="Arial"/>
                <w:sz w:val="18"/>
                <w:szCs w:val="18"/>
                <w:lang w:val="es-GT" w:eastAsia="es-GT"/>
              </w:rPr>
            </w:pPr>
          </w:p>
        </w:tc>
        <w:tc>
          <w:tcPr>
            <w:tcW w:w="9527" w:type="dxa"/>
            <w:shd w:val="clear" w:color="auto" w:fill="auto"/>
            <w:vAlign w:val="center"/>
          </w:tcPr>
          <w:p w14:paraId="5F70AD4C" w14:textId="77777777" w:rsidR="0060144B" w:rsidRDefault="0060144B" w:rsidP="00D97925">
            <w:pPr>
              <w:rPr>
                <w:rFonts w:ascii="Arial" w:hAnsi="Arial" w:cs="Arial"/>
                <w:sz w:val="18"/>
                <w:szCs w:val="18"/>
              </w:rPr>
            </w:pPr>
            <w:r>
              <w:rPr>
                <w:rFonts w:ascii="Arial" w:hAnsi="Arial" w:cs="Arial"/>
                <w:sz w:val="18"/>
                <w:szCs w:val="18"/>
              </w:rPr>
              <w:t>Manejo de equipo de oficina (fotocopiadora, escáner, entre otros)</w:t>
            </w:r>
          </w:p>
        </w:tc>
      </w:tr>
      <w:tr w:rsidR="0060144B" w:rsidRPr="00D97297" w14:paraId="33C695E0" w14:textId="77777777" w:rsidTr="00D97925">
        <w:trPr>
          <w:trHeight w:val="450"/>
          <w:jc w:val="center"/>
        </w:trPr>
        <w:tc>
          <w:tcPr>
            <w:tcW w:w="411" w:type="dxa"/>
            <w:shd w:val="clear" w:color="auto" w:fill="auto"/>
            <w:noWrap/>
            <w:vAlign w:val="center"/>
          </w:tcPr>
          <w:p w14:paraId="42135E72" w14:textId="77777777" w:rsidR="0060144B" w:rsidRPr="00D97297" w:rsidRDefault="0060144B" w:rsidP="00D97925">
            <w:pPr>
              <w:numPr>
                <w:ilvl w:val="0"/>
                <w:numId w:val="31"/>
              </w:numPr>
              <w:ind w:left="357" w:hanging="357"/>
              <w:jc w:val="center"/>
              <w:rPr>
                <w:rFonts w:ascii="Arial" w:hAnsi="Arial" w:cs="Arial"/>
                <w:sz w:val="18"/>
                <w:szCs w:val="18"/>
                <w:lang w:val="es-GT" w:eastAsia="es-GT"/>
              </w:rPr>
            </w:pPr>
          </w:p>
        </w:tc>
        <w:tc>
          <w:tcPr>
            <w:tcW w:w="9527" w:type="dxa"/>
            <w:shd w:val="clear" w:color="auto" w:fill="auto"/>
            <w:vAlign w:val="center"/>
          </w:tcPr>
          <w:p w14:paraId="7C1B061E" w14:textId="77777777" w:rsidR="0060144B" w:rsidRDefault="0060144B" w:rsidP="00D97925">
            <w:pPr>
              <w:rPr>
                <w:rFonts w:ascii="Arial" w:hAnsi="Arial" w:cs="Arial"/>
                <w:sz w:val="18"/>
                <w:szCs w:val="18"/>
              </w:rPr>
            </w:pPr>
            <w:r>
              <w:rPr>
                <w:rFonts w:ascii="Arial" w:hAnsi="Arial" w:cs="Arial"/>
                <w:sz w:val="18"/>
                <w:szCs w:val="18"/>
              </w:rPr>
              <w:t>Manejo de planta telefónica</w:t>
            </w:r>
          </w:p>
        </w:tc>
      </w:tr>
      <w:tr w:rsidR="0060144B" w:rsidRPr="00D97297" w14:paraId="64963824" w14:textId="77777777" w:rsidTr="00D97925">
        <w:trPr>
          <w:trHeight w:val="450"/>
          <w:jc w:val="center"/>
        </w:trPr>
        <w:tc>
          <w:tcPr>
            <w:tcW w:w="411" w:type="dxa"/>
            <w:shd w:val="clear" w:color="auto" w:fill="auto"/>
            <w:noWrap/>
            <w:vAlign w:val="center"/>
          </w:tcPr>
          <w:p w14:paraId="64707848" w14:textId="77777777" w:rsidR="0060144B" w:rsidRPr="00D97297" w:rsidRDefault="0060144B" w:rsidP="00D97925">
            <w:pPr>
              <w:numPr>
                <w:ilvl w:val="0"/>
                <w:numId w:val="31"/>
              </w:numPr>
              <w:ind w:left="357" w:hanging="357"/>
              <w:jc w:val="center"/>
              <w:rPr>
                <w:rFonts w:ascii="Arial" w:hAnsi="Arial" w:cs="Arial"/>
                <w:sz w:val="18"/>
                <w:szCs w:val="18"/>
                <w:lang w:val="es-GT" w:eastAsia="es-GT"/>
              </w:rPr>
            </w:pPr>
          </w:p>
        </w:tc>
        <w:tc>
          <w:tcPr>
            <w:tcW w:w="9527" w:type="dxa"/>
            <w:shd w:val="clear" w:color="auto" w:fill="auto"/>
            <w:vAlign w:val="center"/>
          </w:tcPr>
          <w:p w14:paraId="49C34E0D" w14:textId="77777777" w:rsidR="0060144B" w:rsidRDefault="0060144B" w:rsidP="00D97925">
            <w:pPr>
              <w:rPr>
                <w:rFonts w:ascii="Arial" w:hAnsi="Arial" w:cs="Arial"/>
                <w:sz w:val="18"/>
                <w:szCs w:val="18"/>
              </w:rPr>
            </w:pPr>
            <w:r>
              <w:rPr>
                <w:rFonts w:ascii="Arial" w:hAnsi="Arial" w:cs="Arial"/>
                <w:sz w:val="18"/>
                <w:szCs w:val="18"/>
              </w:rPr>
              <w:t>Trabajo en equipo</w:t>
            </w:r>
          </w:p>
        </w:tc>
      </w:tr>
      <w:tr w:rsidR="0060144B" w:rsidRPr="00D97297" w14:paraId="0AA6A2E3" w14:textId="77777777" w:rsidTr="00D97925">
        <w:trPr>
          <w:trHeight w:val="450"/>
          <w:jc w:val="center"/>
        </w:trPr>
        <w:tc>
          <w:tcPr>
            <w:tcW w:w="411" w:type="dxa"/>
            <w:shd w:val="clear" w:color="auto" w:fill="auto"/>
            <w:noWrap/>
            <w:vAlign w:val="center"/>
          </w:tcPr>
          <w:p w14:paraId="71F49ABC" w14:textId="77777777" w:rsidR="0060144B" w:rsidRPr="00D97297" w:rsidRDefault="0060144B" w:rsidP="00D97925">
            <w:pPr>
              <w:numPr>
                <w:ilvl w:val="0"/>
                <w:numId w:val="31"/>
              </w:numPr>
              <w:ind w:left="357" w:hanging="357"/>
              <w:jc w:val="center"/>
              <w:rPr>
                <w:rFonts w:ascii="Arial" w:hAnsi="Arial" w:cs="Arial"/>
                <w:sz w:val="18"/>
                <w:szCs w:val="18"/>
                <w:lang w:val="es-GT" w:eastAsia="es-GT"/>
              </w:rPr>
            </w:pPr>
          </w:p>
        </w:tc>
        <w:tc>
          <w:tcPr>
            <w:tcW w:w="9527" w:type="dxa"/>
            <w:shd w:val="clear" w:color="auto" w:fill="auto"/>
            <w:vAlign w:val="center"/>
          </w:tcPr>
          <w:p w14:paraId="4FE12072" w14:textId="77777777" w:rsidR="0060144B" w:rsidRDefault="0060144B" w:rsidP="00D97925">
            <w:pPr>
              <w:rPr>
                <w:rFonts w:ascii="Arial" w:hAnsi="Arial" w:cs="Arial"/>
                <w:sz w:val="18"/>
                <w:szCs w:val="18"/>
              </w:rPr>
            </w:pPr>
            <w:r>
              <w:rPr>
                <w:rFonts w:ascii="Arial" w:hAnsi="Arial" w:cs="Arial"/>
                <w:sz w:val="18"/>
                <w:szCs w:val="18"/>
              </w:rPr>
              <w:t>Relaciones interpersonales</w:t>
            </w:r>
          </w:p>
        </w:tc>
      </w:tr>
    </w:tbl>
    <w:p w14:paraId="35C3A067" w14:textId="77777777" w:rsidR="0060144B" w:rsidRPr="00D97297" w:rsidRDefault="0060144B" w:rsidP="0060144B">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0144B" w:rsidRPr="00D97297" w14:paraId="2A05E4FF" w14:textId="77777777" w:rsidTr="00D9792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CED6344" w14:textId="77777777" w:rsidR="0060144B" w:rsidRPr="00691461" w:rsidRDefault="0060144B" w:rsidP="00D97925">
            <w:pPr>
              <w:jc w:val="center"/>
              <w:rPr>
                <w:rFonts w:ascii="Arial" w:hAnsi="Arial" w:cs="Arial"/>
                <w:b/>
                <w:bCs/>
                <w:sz w:val="16"/>
                <w:szCs w:val="18"/>
                <w:lang w:val="es-GT" w:eastAsia="es-GT"/>
              </w:rPr>
            </w:pPr>
            <w:r w:rsidRPr="00691461">
              <w:rPr>
                <w:rFonts w:ascii="Arial" w:hAnsi="Arial" w:cs="Arial"/>
                <w:b/>
                <w:bCs/>
                <w:sz w:val="16"/>
                <w:szCs w:val="18"/>
                <w:lang w:val="es-GT" w:eastAsia="es-GT"/>
              </w:rPr>
              <w:t>4.  OTROS</w:t>
            </w:r>
          </w:p>
        </w:tc>
      </w:tr>
      <w:tr w:rsidR="0060144B" w:rsidRPr="00D97297" w14:paraId="3A7D7E10" w14:textId="77777777" w:rsidTr="00D9792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2ED471" w14:textId="77777777" w:rsidR="0060144B" w:rsidRPr="00691461" w:rsidRDefault="0060144B" w:rsidP="00D97925">
            <w:pPr>
              <w:jc w:val="center"/>
              <w:rPr>
                <w:rFonts w:ascii="Arial" w:hAnsi="Arial" w:cs="Arial"/>
                <w:b/>
                <w:bCs/>
                <w:sz w:val="16"/>
                <w:szCs w:val="18"/>
                <w:lang w:val="es-GT" w:eastAsia="es-GT"/>
              </w:rPr>
            </w:pPr>
            <w:r w:rsidRPr="00691461">
              <w:rPr>
                <w:rFonts w:ascii="Arial" w:hAnsi="Arial" w:cs="Arial"/>
                <w:b/>
                <w:bCs/>
                <w:sz w:val="16"/>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298C9AC" w14:textId="77777777"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DISPONIBILIDAD PARA VIAJAR</w:t>
            </w:r>
          </w:p>
        </w:tc>
      </w:tr>
      <w:tr w:rsidR="0060144B" w:rsidRPr="00D97297" w14:paraId="16AF47AC" w14:textId="77777777" w:rsidTr="00D9792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59F697" w14:textId="77777777" w:rsidR="0060144B" w:rsidRPr="00D97297" w:rsidRDefault="0060144B" w:rsidP="00D97925">
            <w:pPr>
              <w:rPr>
                <w:rFonts w:ascii="Arial" w:hAnsi="Arial" w:cs="Arial"/>
                <w:sz w:val="18"/>
                <w:szCs w:val="18"/>
                <w:lang w:val="es-GT" w:eastAsia="es-GT"/>
              </w:rPr>
            </w:pPr>
            <w:r w:rsidRPr="00D97297">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55FA56"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719C46" w14:textId="77777777" w:rsidR="0060144B" w:rsidRPr="00D97297" w:rsidRDefault="0060144B" w:rsidP="00D97925">
            <w:pPr>
              <w:jc w:val="center"/>
              <w:rPr>
                <w:rFonts w:ascii="Arial" w:hAnsi="Arial" w:cs="Arial"/>
                <w:b/>
                <w:sz w:val="18"/>
                <w:szCs w:val="18"/>
                <w:lang w:val="es-GT" w:eastAsia="es-GT"/>
              </w:rPr>
            </w:pPr>
            <w:r w:rsidRPr="00D97297">
              <w:rPr>
                <w:rFonts w:ascii="Arial" w:hAnsi="Arial" w:cs="Arial"/>
                <w:b/>
                <w:sz w:val="18"/>
                <w:szCs w:val="18"/>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84D38A"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B4321E" w14:textId="77777777" w:rsidR="0060144B" w:rsidRPr="00D97297" w:rsidRDefault="0060144B" w:rsidP="00D97925">
            <w:pPr>
              <w:jc w:val="center"/>
              <w:rPr>
                <w:rFonts w:ascii="Arial" w:hAnsi="Arial" w:cs="Arial"/>
                <w:b/>
                <w:sz w:val="18"/>
                <w:szCs w:val="18"/>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F392B3"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4FA2CA" w14:textId="77777777" w:rsidR="0060144B" w:rsidRPr="00D97297" w:rsidRDefault="0060144B" w:rsidP="00D97925">
            <w:pPr>
              <w:jc w:val="center"/>
              <w:rPr>
                <w:rFonts w:ascii="Arial" w:hAnsi="Arial" w:cs="Arial"/>
                <w:b/>
                <w:sz w:val="18"/>
                <w:szCs w:val="18"/>
                <w:lang w:val="es-GT" w:eastAsia="es-GT"/>
              </w:rPr>
            </w:pPr>
            <w:r w:rsidRPr="00D97297">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24D6FA" w14:textId="77777777" w:rsidR="0060144B" w:rsidRPr="00D97297" w:rsidRDefault="0060144B" w:rsidP="00D97925">
            <w:pPr>
              <w:jc w:val="center"/>
              <w:rPr>
                <w:rFonts w:ascii="Arial" w:hAnsi="Arial" w:cs="Arial"/>
                <w:sz w:val="18"/>
                <w:szCs w:val="18"/>
                <w:lang w:val="es-GT" w:eastAsia="es-GT"/>
              </w:rPr>
            </w:pPr>
            <w:r w:rsidRPr="00D97297">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582C7C" w14:textId="77777777" w:rsidR="0060144B" w:rsidRPr="00D97297" w:rsidRDefault="0060144B" w:rsidP="00D97925">
            <w:pPr>
              <w:jc w:val="center"/>
              <w:rPr>
                <w:rFonts w:ascii="Arial" w:hAnsi="Arial" w:cs="Arial"/>
                <w:b/>
                <w:sz w:val="18"/>
                <w:szCs w:val="18"/>
                <w:lang w:val="es-GT" w:eastAsia="es-GT"/>
              </w:rPr>
            </w:pPr>
          </w:p>
        </w:tc>
      </w:tr>
      <w:tr w:rsidR="0060144B" w:rsidRPr="00691461" w14:paraId="02196ABD" w14:textId="77777777" w:rsidTr="00D9792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5D54EB" w14:textId="77777777" w:rsidR="0060144B" w:rsidRPr="00691461" w:rsidRDefault="0060144B" w:rsidP="00D97925">
            <w:pPr>
              <w:jc w:val="center"/>
              <w:rPr>
                <w:rFonts w:ascii="Arial" w:hAnsi="Arial" w:cs="Arial"/>
                <w:b/>
                <w:bCs/>
                <w:sz w:val="16"/>
                <w:szCs w:val="18"/>
                <w:lang w:val="es-GT" w:eastAsia="es-GT"/>
              </w:rPr>
            </w:pPr>
            <w:r w:rsidRPr="00691461">
              <w:rPr>
                <w:rFonts w:ascii="Arial" w:hAnsi="Arial" w:cs="Arial"/>
                <w:b/>
                <w:bCs/>
                <w:sz w:val="16"/>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8FA77E" w14:textId="66EA9BEC" w:rsidR="0060144B" w:rsidRPr="00691461" w:rsidRDefault="0060144B" w:rsidP="00D97925">
            <w:pPr>
              <w:rPr>
                <w:rFonts w:ascii="Arial" w:hAnsi="Arial" w:cs="Arial"/>
                <w:b/>
                <w:bCs/>
                <w:sz w:val="16"/>
                <w:szCs w:val="18"/>
                <w:lang w:val="es-GT" w:eastAsia="es-GT"/>
              </w:rPr>
            </w:pPr>
            <w:r w:rsidRPr="00691461">
              <w:rPr>
                <w:rFonts w:ascii="Arial" w:hAnsi="Arial" w:cs="Arial"/>
                <w:b/>
                <w:bCs/>
                <w:sz w:val="16"/>
                <w:szCs w:val="18"/>
                <w:lang w:val="es-GT" w:eastAsia="es-GT"/>
              </w:rPr>
              <w:t>OTROS</w:t>
            </w:r>
          </w:p>
        </w:tc>
      </w:tr>
      <w:tr w:rsidR="0060144B" w:rsidRPr="00D97297" w14:paraId="5DA336D2" w14:textId="77777777" w:rsidTr="00D9792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207F99" w14:textId="77777777" w:rsidR="0060144B" w:rsidRPr="00D97297" w:rsidRDefault="0060144B" w:rsidP="00D97925">
            <w:pPr>
              <w:numPr>
                <w:ilvl w:val="0"/>
                <w:numId w:val="30"/>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DCBC723" w14:textId="34198EB6" w:rsidR="0060144B" w:rsidRPr="00D97297" w:rsidRDefault="00F315F1" w:rsidP="00D97925">
            <w:pPr>
              <w:jc w:val="both"/>
              <w:rPr>
                <w:rFonts w:ascii="Arial" w:hAnsi="Arial" w:cs="Arial"/>
                <w:sz w:val="18"/>
                <w:szCs w:val="18"/>
                <w:lang w:val="es-GT" w:eastAsia="es-GT"/>
              </w:rPr>
            </w:pPr>
            <w:r>
              <w:rPr>
                <w:rFonts w:ascii="Arial" w:hAnsi="Arial" w:cs="Arial"/>
                <w:sz w:val="18"/>
                <w:szCs w:val="18"/>
                <w:lang w:val="es-GT" w:eastAsia="es-GT"/>
              </w:rPr>
              <w:t>N/A</w:t>
            </w:r>
          </w:p>
        </w:tc>
      </w:tr>
    </w:tbl>
    <w:p w14:paraId="399D86DF" w14:textId="6B4BDF84" w:rsidR="0075393B" w:rsidRDefault="0075393B" w:rsidP="0075393B"/>
    <w:p w14:paraId="58CAC83B" w14:textId="7670743E" w:rsidR="0075393B" w:rsidRDefault="0075393B" w:rsidP="0075393B"/>
    <w:p w14:paraId="5328758B" w14:textId="52323B9F" w:rsidR="0075393B" w:rsidRDefault="0075393B" w:rsidP="0075393B"/>
    <w:p w14:paraId="6C2632B4" w14:textId="0B88AD85" w:rsidR="0075393B" w:rsidRPr="00375412" w:rsidRDefault="00375412" w:rsidP="00375412">
      <w:pPr>
        <w:tabs>
          <w:tab w:val="left" w:pos="1125"/>
        </w:tabs>
        <w:rPr>
          <w:color w:val="FF0000"/>
        </w:rPr>
      </w:pPr>
      <w:r>
        <w:tab/>
      </w:r>
    </w:p>
    <w:p w14:paraId="4EE8B99C" w14:textId="5125664B" w:rsidR="0075393B" w:rsidRDefault="0075393B" w:rsidP="0075393B"/>
    <w:p w14:paraId="22553838" w14:textId="3A5A9356" w:rsidR="0075393B" w:rsidRPr="00375412" w:rsidRDefault="0075393B" w:rsidP="0075393B">
      <w:pPr>
        <w:rPr>
          <w:sz w:val="24"/>
          <w:szCs w:val="24"/>
        </w:rPr>
      </w:pPr>
    </w:p>
    <w:p w14:paraId="3FD31FA9" w14:textId="217272EF" w:rsidR="0075393B" w:rsidRDefault="0075393B" w:rsidP="0075393B"/>
    <w:p w14:paraId="3EAFFAD0" w14:textId="0035DC0D" w:rsidR="0075393B" w:rsidRDefault="0075393B" w:rsidP="0075393B"/>
    <w:p w14:paraId="2D479413" w14:textId="2E085CF8" w:rsidR="0075393B" w:rsidRDefault="0075393B" w:rsidP="0075393B"/>
    <w:p w14:paraId="11E36393" w14:textId="5B6FAAD5" w:rsidR="0075393B" w:rsidRDefault="0075393B" w:rsidP="0075393B"/>
    <w:p w14:paraId="65F9A291" w14:textId="34DE71D0" w:rsidR="0075393B" w:rsidRDefault="0075393B" w:rsidP="0075393B"/>
    <w:p w14:paraId="54C109EF" w14:textId="0CA6F9B5" w:rsidR="0075393B" w:rsidRDefault="0075393B" w:rsidP="0075393B"/>
    <w:p w14:paraId="7CC64D19" w14:textId="5E88A8B3" w:rsidR="0075393B" w:rsidRDefault="0075393B" w:rsidP="0075393B"/>
    <w:p w14:paraId="3BBCB52B" w14:textId="517EF9CD" w:rsidR="0075393B" w:rsidRDefault="0075393B" w:rsidP="0075393B"/>
    <w:p w14:paraId="0F421CBF" w14:textId="765574BF" w:rsidR="0075393B" w:rsidRDefault="0075393B" w:rsidP="0075393B"/>
    <w:p w14:paraId="476CA76A" w14:textId="14B99C29" w:rsidR="0075393B" w:rsidRDefault="0075393B" w:rsidP="0075393B"/>
    <w:p w14:paraId="2FA889D7" w14:textId="6FBCD8BD" w:rsidR="0075393B" w:rsidRDefault="0075393B" w:rsidP="0075393B"/>
    <w:p w14:paraId="3AD3D07C" w14:textId="6AF1E868" w:rsidR="0075393B" w:rsidRDefault="0075393B" w:rsidP="0075393B"/>
    <w:p w14:paraId="5D6DC2EF" w14:textId="04A26E4E" w:rsidR="0075393B" w:rsidRDefault="0075393B" w:rsidP="0075393B"/>
    <w:p w14:paraId="666E5264" w14:textId="77777777" w:rsidR="004416BD" w:rsidRDefault="004416BD" w:rsidP="0075393B"/>
    <w:p w14:paraId="1FE0F26B" w14:textId="13C0A334" w:rsidR="0075393B" w:rsidRDefault="0075393B" w:rsidP="0075393B"/>
    <w:p w14:paraId="6041BB6F" w14:textId="54C07E58" w:rsidR="0075393B" w:rsidRDefault="0075393B" w:rsidP="0075393B"/>
    <w:p w14:paraId="77BBDAD2" w14:textId="68273EA2" w:rsidR="0075393B" w:rsidRDefault="0075393B" w:rsidP="0075393B"/>
    <w:p w14:paraId="449ABFB7" w14:textId="77777777" w:rsidR="00121B9B" w:rsidRDefault="00121B9B" w:rsidP="0075393B"/>
    <w:p w14:paraId="10BA29E3" w14:textId="48F4AB72" w:rsidR="00121B9B" w:rsidRPr="00121B9B" w:rsidRDefault="00121B9B" w:rsidP="00193240">
      <w:pPr>
        <w:pStyle w:val="Puesto"/>
        <w:numPr>
          <w:ilvl w:val="0"/>
          <w:numId w:val="33"/>
        </w:numPr>
        <w:jc w:val="left"/>
        <w:rPr>
          <w:rFonts w:ascii="Arial" w:hAnsi="Arial" w:cs="Arial"/>
          <w:sz w:val="24"/>
        </w:rPr>
      </w:pPr>
      <w:bookmarkStart w:id="42" w:name="_Toc70495365"/>
      <w:r w:rsidRPr="00193240">
        <w:rPr>
          <w:rFonts w:ascii="Arial" w:hAnsi="Arial" w:cs="Arial"/>
          <w:sz w:val="24"/>
        </w:rPr>
        <w:t>Subdirector</w:t>
      </w:r>
      <w:bookmarkEnd w:id="4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27632" w:rsidRPr="00563FD3" w14:paraId="60251705" w14:textId="77777777" w:rsidTr="00D97925">
        <w:trPr>
          <w:trHeight w:val="405"/>
          <w:jc w:val="center"/>
        </w:trPr>
        <w:tc>
          <w:tcPr>
            <w:tcW w:w="9959" w:type="dxa"/>
            <w:gridSpan w:val="4"/>
            <w:shd w:val="clear" w:color="auto" w:fill="F2F2F2"/>
            <w:noWrap/>
            <w:vAlign w:val="center"/>
            <w:hideMark/>
          </w:tcPr>
          <w:p w14:paraId="417FD542" w14:textId="77777777" w:rsidR="00A27632" w:rsidRPr="00563FD3" w:rsidRDefault="00A27632" w:rsidP="00D9792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27632" w:rsidRPr="00563FD3" w14:paraId="3BDDD5BA" w14:textId="77777777" w:rsidTr="00D97925">
        <w:trPr>
          <w:trHeight w:val="538"/>
          <w:jc w:val="center"/>
        </w:trPr>
        <w:tc>
          <w:tcPr>
            <w:tcW w:w="1513" w:type="dxa"/>
            <w:shd w:val="clear" w:color="auto" w:fill="auto"/>
            <w:vAlign w:val="center"/>
            <w:hideMark/>
          </w:tcPr>
          <w:p w14:paraId="09F1170D" w14:textId="77777777" w:rsidR="00A27632" w:rsidRPr="00360DEB" w:rsidRDefault="00A27632" w:rsidP="00D9792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0E0759" w14:textId="6A535B9F" w:rsidR="00A27632" w:rsidRPr="0075393B" w:rsidRDefault="0075393B" w:rsidP="00D97925">
            <w:pPr>
              <w:jc w:val="center"/>
              <w:rPr>
                <w:rFonts w:ascii="Arial" w:hAnsi="Arial" w:cs="Arial"/>
                <w:b/>
                <w:bCs/>
                <w:szCs w:val="16"/>
                <w:lang w:val="es-GT" w:eastAsia="es-GT"/>
              </w:rPr>
            </w:pPr>
            <w:r w:rsidRPr="0075393B">
              <w:rPr>
                <w:rFonts w:ascii="Arial" w:hAnsi="Arial" w:cs="Arial"/>
                <w:b/>
                <w:bCs/>
                <w:szCs w:val="16"/>
                <w:lang w:val="es-GT" w:eastAsia="es-GT"/>
              </w:rPr>
              <w:t>Subd</w:t>
            </w:r>
            <w:r w:rsidR="00A27632" w:rsidRPr="0075393B">
              <w:rPr>
                <w:rFonts w:ascii="Arial" w:hAnsi="Arial" w:cs="Arial"/>
                <w:b/>
                <w:bCs/>
                <w:szCs w:val="16"/>
                <w:lang w:val="es-GT" w:eastAsia="es-GT"/>
              </w:rPr>
              <w:t>irector</w:t>
            </w:r>
          </w:p>
        </w:tc>
        <w:tc>
          <w:tcPr>
            <w:tcW w:w="1701" w:type="dxa"/>
            <w:shd w:val="clear" w:color="auto" w:fill="auto"/>
            <w:vAlign w:val="center"/>
            <w:hideMark/>
          </w:tcPr>
          <w:p w14:paraId="123C8899" w14:textId="77777777" w:rsidR="00A27632" w:rsidRPr="00360DEB" w:rsidRDefault="00A27632" w:rsidP="00D9792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37510FF4" w14:textId="77777777" w:rsidR="00A27632" w:rsidRPr="00F23420" w:rsidRDefault="00A27632" w:rsidP="00D97925">
            <w:pPr>
              <w:rPr>
                <w:rFonts w:ascii="Arial" w:hAnsi="Arial" w:cs="Arial"/>
                <w:sz w:val="18"/>
                <w:szCs w:val="16"/>
                <w:lang w:val="es-GT" w:eastAsia="es-GT"/>
              </w:rPr>
            </w:pPr>
            <w:r>
              <w:rPr>
                <w:rFonts w:ascii="Arial" w:hAnsi="Arial" w:cs="Arial"/>
                <w:sz w:val="18"/>
                <w:szCs w:val="16"/>
                <w:lang w:val="es-GT" w:eastAsia="es-GT"/>
              </w:rPr>
              <w:t>N/A (Ver otros 4.B)</w:t>
            </w:r>
          </w:p>
        </w:tc>
      </w:tr>
      <w:tr w:rsidR="00A27632" w:rsidRPr="00563FD3" w14:paraId="3459DB60" w14:textId="77777777" w:rsidTr="00D97925">
        <w:trPr>
          <w:trHeight w:val="600"/>
          <w:jc w:val="center"/>
        </w:trPr>
        <w:tc>
          <w:tcPr>
            <w:tcW w:w="1513" w:type="dxa"/>
            <w:shd w:val="clear" w:color="auto" w:fill="auto"/>
            <w:vAlign w:val="center"/>
            <w:hideMark/>
          </w:tcPr>
          <w:p w14:paraId="485D06B4" w14:textId="77777777" w:rsidR="00A27632" w:rsidRPr="00360DEB" w:rsidRDefault="00A27632" w:rsidP="00D9792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3D701D5" w14:textId="77777777" w:rsidR="00A27632" w:rsidRPr="00F23420" w:rsidRDefault="00A27632" w:rsidP="00D97925">
            <w:pPr>
              <w:rPr>
                <w:rFonts w:ascii="Arial" w:hAnsi="Arial" w:cs="Arial"/>
                <w:sz w:val="18"/>
                <w:szCs w:val="16"/>
                <w:lang w:val="es-GT" w:eastAsia="es-GT"/>
              </w:rPr>
            </w:pPr>
            <w:r>
              <w:rPr>
                <w:rFonts w:ascii="Arial" w:hAnsi="Arial" w:cs="Arial"/>
                <w:sz w:val="18"/>
                <w:szCs w:val="16"/>
                <w:lang w:val="es-GT" w:eastAsia="es-GT"/>
              </w:rPr>
              <w:t>D</w:t>
            </w:r>
            <w:r w:rsidRPr="00FA001B">
              <w:rPr>
                <w:rFonts w:ascii="Arial" w:hAnsi="Arial" w:cs="Arial"/>
                <w:sz w:val="18"/>
                <w:szCs w:val="16"/>
                <w:lang w:val="es-GT" w:eastAsia="es-GT"/>
              </w:rPr>
              <w:t xml:space="preserve">irección de </w:t>
            </w:r>
            <w:r>
              <w:rPr>
                <w:rFonts w:ascii="Arial" w:hAnsi="Arial" w:cs="Arial"/>
                <w:sz w:val="18"/>
                <w:szCs w:val="16"/>
                <w:lang w:val="es-GT" w:eastAsia="es-GT"/>
              </w:rPr>
              <w:t>D</w:t>
            </w:r>
            <w:r w:rsidRPr="00FA001B">
              <w:rPr>
                <w:rFonts w:ascii="Arial" w:hAnsi="Arial" w:cs="Arial"/>
                <w:sz w:val="18"/>
                <w:szCs w:val="16"/>
                <w:lang w:val="es-GT" w:eastAsia="es-GT"/>
              </w:rPr>
              <w:t xml:space="preserve">esarrollo </w:t>
            </w:r>
            <w:r>
              <w:rPr>
                <w:rFonts w:ascii="Arial" w:hAnsi="Arial" w:cs="Arial"/>
                <w:sz w:val="18"/>
                <w:szCs w:val="16"/>
                <w:lang w:val="es-GT" w:eastAsia="es-GT"/>
              </w:rPr>
              <w:t>M</w:t>
            </w:r>
            <w:r w:rsidRPr="00FA001B">
              <w:rPr>
                <w:rFonts w:ascii="Arial" w:hAnsi="Arial" w:cs="Arial"/>
                <w:sz w:val="18"/>
                <w:szCs w:val="16"/>
                <w:lang w:val="es-GT" w:eastAsia="es-GT"/>
              </w:rPr>
              <w:t xml:space="preserve">agisterial </w:t>
            </w:r>
          </w:p>
        </w:tc>
        <w:tc>
          <w:tcPr>
            <w:tcW w:w="1701" w:type="dxa"/>
            <w:shd w:val="clear" w:color="auto" w:fill="auto"/>
            <w:vAlign w:val="center"/>
            <w:hideMark/>
          </w:tcPr>
          <w:p w14:paraId="5A6E0512" w14:textId="77777777" w:rsidR="00A27632" w:rsidRPr="00360DEB" w:rsidRDefault="00A27632" w:rsidP="00D9792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9C56253" w14:textId="77777777" w:rsidR="00A27632" w:rsidRPr="008C5024" w:rsidRDefault="00A27632" w:rsidP="00D97925">
            <w:pPr>
              <w:rPr>
                <w:rFonts w:ascii="Arial" w:hAnsi="Arial" w:cs="Arial"/>
                <w:sz w:val="18"/>
                <w:szCs w:val="16"/>
                <w:lang w:val="es-GT" w:eastAsia="es-GT"/>
              </w:rPr>
            </w:pPr>
            <w:r w:rsidRPr="008C5024">
              <w:rPr>
                <w:rFonts w:ascii="Arial" w:hAnsi="Arial" w:cs="Arial"/>
                <w:sz w:val="18"/>
                <w:szCs w:val="16"/>
                <w:lang w:val="es-GT" w:eastAsia="es-GT"/>
              </w:rPr>
              <w:t>N/A</w:t>
            </w:r>
          </w:p>
        </w:tc>
      </w:tr>
      <w:tr w:rsidR="00A27632" w:rsidRPr="00563FD3" w14:paraId="2496CBF9" w14:textId="77777777" w:rsidTr="00306657">
        <w:trPr>
          <w:trHeight w:val="1045"/>
          <w:jc w:val="center"/>
        </w:trPr>
        <w:tc>
          <w:tcPr>
            <w:tcW w:w="1513" w:type="dxa"/>
            <w:shd w:val="clear" w:color="auto" w:fill="auto"/>
            <w:vAlign w:val="center"/>
            <w:hideMark/>
          </w:tcPr>
          <w:p w14:paraId="7641C7D1" w14:textId="0092996B" w:rsidR="00A27632" w:rsidRPr="00360DEB" w:rsidRDefault="00A27632" w:rsidP="00D9792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49B83E0" w14:textId="34256CCF" w:rsidR="00A27632" w:rsidRPr="00F23420" w:rsidRDefault="00816057" w:rsidP="00D97925">
            <w:pPr>
              <w:rPr>
                <w:rFonts w:ascii="Arial" w:hAnsi="Arial" w:cs="Arial"/>
                <w:sz w:val="18"/>
                <w:szCs w:val="16"/>
                <w:lang w:val="es-GT" w:eastAsia="es-GT"/>
              </w:rPr>
            </w:pPr>
            <w:r>
              <w:rPr>
                <w:rFonts w:ascii="Arial" w:hAnsi="Arial" w:cs="Arial"/>
                <w:sz w:val="18"/>
                <w:szCs w:val="16"/>
                <w:lang w:val="es-GT" w:eastAsia="es-GT"/>
              </w:rPr>
              <w:t>Director de Desarrollo Magisterial</w:t>
            </w:r>
          </w:p>
        </w:tc>
        <w:tc>
          <w:tcPr>
            <w:tcW w:w="1701" w:type="dxa"/>
            <w:shd w:val="clear" w:color="auto" w:fill="auto"/>
            <w:vAlign w:val="center"/>
            <w:hideMark/>
          </w:tcPr>
          <w:p w14:paraId="6D1F1864" w14:textId="29AA2D24" w:rsidR="00A27632" w:rsidRPr="00360DEB" w:rsidRDefault="00A27632" w:rsidP="00D9792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91ABA6F" w14:textId="77777777" w:rsidR="00A27632" w:rsidRDefault="00A27632" w:rsidP="00C51B65">
            <w:pPr>
              <w:pStyle w:val="Prrafodelista"/>
              <w:numPr>
                <w:ilvl w:val="0"/>
                <w:numId w:val="48"/>
              </w:numPr>
              <w:rPr>
                <w:rFonts w:ascii="Arial" w:hAnsi="Arial" w:cs="Arial"/>
                <w:sz w:val="18"/>
                <w:szCs w:val="16"/>
                <w:lang w:val="es-GT" w:eastAsia="es-GT"/>
              </w:rPr>
            </w:pPr>
            <w:r>
              <w:rPr>
                <w:rFonts w:ascii="Arial" w:hAnsi="Arial" w:cs="Arial"/>
                <w:sz w:val="18"/>
                <w:szCs w:val="16"/>
                <w:lang w:val="es-GT" w:eastAsia="es-GT"/>
              </w:rPr>
              <w:t>A</w:t>
            </w:r>
            <w:r w:rsidRPr="00192809">
              <w:rPr>
                <w:rFonts w:ascii="Arial" w:hAnsi="Arial" w:cs="Arial"/>
                <w:sz w:val="18"/>
                <w:szCs w:val="16"/>
                <w:lang w:val="es-GT" w:eastAsia="es-GT"/>
              </w:rPr>
              <w:t xml:space="preserve">sesor </w:t>
            </w:r>
            <w:r>
              <w:rPr>
                <w:rFonts w:ascii="Arial" w:hAnsi="Arial" w:cs="Arial"/>
                <w:sz w:val="18"/>
                <w:szCs w:val="16"/>
                <w:lang w:val="es-GT" w:eastAsia="es-GT"/>
              </w:rPr>
              <w:t>P</w:t>
            </w:r>
            <w:r w:rsidRPr="00192809">
              <w:rPr>
                <w:rFonts w:ascii="Arial" w:hAnsi="Arial" w:cs="Arial"/>
                <w:sz w:val="18"/>
                <w:szCs w:val="16"/>
                <w:lang w:val="es-GT" w:eastAsia="es-GT"/>
              </w:rPr>
              <w:t>edagógico</w:t>
            </w:r>
          </w:p>
          <w:p w14:paraId="416F179B" w14:textId="77777777" w:rsidR="00A27632" w:rsidRDefault="00A27632" w:rsidP="00C51B65">
            <w:pPr>
              <w:pStyle w:val="Prrafodelista"/>
              <w:numPr>
                <w:ilvl w:val="0"/>
                <w:numId w:val="48"/>
              </w:numPr>
              <w:rPr>
                <w:rFonts w:ascii="Arial" w:hAnsi="Arial" w:cs="Arial"/>
                <w:sz w:val="18"/>
                <w:szCs w:val="16"/>
                <w:lang w:val="es-GT" w:eastAsia="es-GT"/>
              </w:rPr>
            </w:pPr>
            <w:r>
              <w:rPr>
                <w:rFonts w:ascii="Arial" w:hAnsi="Arial" w:cs="Arial"/>
                <w:sz w:val="18"/>
                <w:szCs w:val="16"/>
                <w:lang w:val="es-GT" w:eastAsia="es-GT"/>
              </w:rPr>
              <w:t>A</w:t>
            </w:r>
            <w:r w:rsidRPr="00192809">
              <w:rPr>
                <w:rFonts w:ascii="Arial" w:hAnsi="Arial" w:cs="Arial"/>
                <w:sz w:val="18"/>
                <w:szCs w:val="16"/>
                <w:lang w:val="es-GT" w:eastAsia="es-GT"/>
              </w:rPr>
              <w:t xml:space="preserve">sesor </w:t>
            </w:r>
            <w:r>
              <w:rPr>
                <w:rFonts w:ascii="Arial" w:hAnsi="Arial" w:cs="Arial"/>
                <w:sz w:val="18"/>
                <w:szCs w:val="16"/>
                <w:lang w:val="es-GT" w:eastAsia="es-GT"/>
              </w:rPr>
              <w:t>J</w:t>
            </w:r>
            <w:r w:rsidRPr="00192809">
              <w:rPr>
                <w:rFonts w:ascii="Arial" w:hAnsi="Arial" w:cs="Arial"/>
                <w:sz w:val="18"/>
                <w:szCs w:val="16"/>
                <w:lang w:val="es-GT" w:eastAsia="es-GT"/>
              </w:rPr>
              <w:t>urídico</w:t>
            </w:r>
          </w:p>
          <w:p w14:paraId="5DE962A2" w14:textId="77777777" w:rsidR="00A27632" w:rsidRDefault="00A27632" w:rsidP="00C51B65">
            <w:pPr>
              <w:pStyle w:val="Prrafodelista"/>
              <w:numPr>
                <w:ilvl w:val="0"/>
                <w:numId w:val="48"/>
              </w:numPr>
              <w:rPr>
                <w:rFonts w:ascii="Arial" w:hAnsi="Arial" w:cs="Arial"/>
                <w:sz w:val="18"/>
                <w:szCs w:val="16"/>
                <w:lang w:val="es-GT" w:eastAsia="es-GT"/>
              </w:rPr>
            </w:pPr>
            <w:r>
              <w:rPr>
                <w:rFonts w:ascii="Arial" w:hAnsi="Arial" w:cs="Arial"/>
                <w:sz w:val="18"/>
                <w:szCs w:val="16"/>
                <w:lang w:val="es-GT" w:eastAsia="es-GT"/>
              </w:rPr>
              <w:t>Gestor A</w:t>
            </w:r>
            <w:r w:rsidRPr="00192809">
              <w:rPr>
                <w:rFonts w:ascii="Arial" w:hAnsi="Arial" w:cs="Arial"/>
                <w:sz w:val="18"/>
                <w:szCs w:val="16"/>
                <w:lang w:val="es-GT" w:eastAsia="es-GT"/>
              </w:rPr>
              <w:t>dministrativo</w:t>
            </w:r>
            <w:r>
              <w:rPr>
                <w:rFonts w:ascii="Arial" w:hAnsi="Arial" w:cs="Arial"/>
                <w:sz w:val="18"/>
                <w:szCs w:val="16"/>
                <w:lang w:val="es-GT" w:eastAsia="es-GT"/>
              </w:rPr>
              <w:t xml:space="preserve"> Financiero</w:t>
            </w:r>
          </w:p>
          <w:p w14:paraId="5D79CC13" w14:textId="77777777" w:rsidR="00A27632" w:rsidRPr="00192809" w:rsidRDefault="00A27632" w:rsidP="00C51B65">
            <w:pPr>
              <w:pStyle w:val="Prrafodelista"/>
              <w:numPr>
                <w:ilvl w:val="0"/>
                <w:numId w:val="48"/>
              </w:numPr>
              <w:rPr>
                <w:rFonts w:ascii="Arial" w:hAnsi="Arial" w:cs="Arial"/>
                <w:sz w:val="18"/>
                <w:szCs w:val="16"/>
                <w:lang w:val="es-GT" w:eastAsia="es-GT"/>
              </w:rPr>
            </w:pPr>
            <w:r>
              <w:rPr>
                <w:rFonts w:ascii="Arial" w:hAnsi="Arial" w:cs="Arial"/>
                <w:sz w:val="18"/>
                <w:szCs w:val="16"/>
                <w:lang w:val="es-GT" w:eastAsia="es-GT"/>
              </w:rPr>
              <w:t>Delegado Departamental</w:t>
            </w:r>
          </w:p>
        </w:tc>
      </w:tr>
      <w:tr w:rsidR="00A27632" w:rsidRPr="00563FD3" w14:paraId="492C173C" w14:textId="77777777" w:rsidTr="00D97925">
        <w:trPr>
          <w:trHeight w:val="600"/>
          <w:jc w:val="center"/>
        </w:trPr>
        <w:tc>
          <w:tcPr>
            <w:tcW w:w="1513" w:type="dxa"/>
            <w:shd w:val="clear" w:color="auto" w:fill="auto"/>
            <w:vAlign w:val="center"/>
          </w:tcPr>
          <w:p w14:paraId="481BC57B" w14:textId="77777777" w:rsidR="00A27632" w:rsidRPr="00360DEB" w:rsidRDefault="00A27632" w:rsidP="00D9792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C73D819" w14:textId="77777777" w:rsidR="00A27632" w:rsidRPr="00F23420" w:rsidRDefault="00A27632" w:rsidP="00D97925">
            <w:pP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33361DCF" w14:textId="77777777" w:rsidR="00A27632" w:rsidRPr="00360DEB" w:rsidRDefault="00A27632" w:rsidP="00D9792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E22693D" w14:textId="77777777" w:rsidR="00A27632" w:rsidRPr="00F23420" w:rsidRDefault="00A27632" w:rsidP="00D97925">
            <w:pPr>
              <w:rPr>
                <w:rFonts w:ascii="Arial" w:hAnsi="Arial" w:cs="Arial"/>
                <w:sz w:val="18"/>
                <w:szCs w:val="16"/>
                <w:lang w:val="es-GT" w:eastAsia="es-GT"/>
              </w:rPr>
            </w:pPr>
            <w:r>
              <w:rPr>
                <w:rFonts w:ascii="Arial" w:hAnsi="Arial" w:cs="Arial"/>
                <w:sz w:val="18"/>
                <w:szCs w:val="16"/>
                <w:lang w:val="es-GT" w:eastAsia="es-GT"/>
              </w:rPr>
              <w:t xml:space="preserve">Lunes a viernes de </w:t>
            </w:r>
            <w:r w:rsidRPr="00FA001B">
              <w:rPr>
                <w:rFonts w:ascii="Arial" w:hAnsi="Arial" w:cs="Arial"/>
                <w:sz w:val="18"/>
                <w:szCs w:val="16"/>
                <w:lang w:val="es-GT" w:eastAsia="es-GT"/>
              </w:rPr>
              <w:t xml:space="preserve">9:00 a 17:30 </w:t>
            </w:r>
            <w:r>
              <w:rPr>
                <w:rFonts w:ascii="Arial" w:hAnsi="Arial" w:cs="Arial"/>
                <w:sz w:val="18"/>
                <w:szCs w:val="16"/>
                <w:lang w:val="es-GT" w:eastAsia="es-GT"/>
              </w:rPr>
              <w:t>horas</w:t>
            </w:r>
          </w:p>
        </w:tc>
      </w:tr>
    </w:tbl>
    <w:p w14:paraId="3B843CFA" w14:textId="77777777" w:rsidR="00A27632" w:rsidRDefault="00A27632" w:rsidP="00A2763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7632" w:rsidRPr="00306657" w14:paraId="1294BAC5" w14:textId="77777777" w:rsidTr="00D97925">
        <w:trPr>
          <w:trHeight w:val="405"/>
          <w:tblHeader/>
          <w:jc w:val="center"/>
        </w:trPr>
        <w:tc>
          <w:tcPr>
            <w:tcW w:w="9959" w:type="dxa"/>
            <w:gridSpan w:val="2"/>
            <w:shd w:val="clear" w:color="auto" w:fill="F2F2F2"/>
            <w:noWrap/>
            <w:vAlign w:val="center"/>
            <w:hideMark/>
          </w:tcPr>
          <w:p w14:paraId="5B24170A" w14:textId="33499A1E" w:rsidR="00A27632" w:rsidRPr="00306657" w:rsidRDefault="00A27632" w:rsidP="00D97925">
            <w:pPr>
              <w:jc w:val="center"/>
              <w:rPr>
                <w:rFonts w:ascii="Arial" w:hAnsi="Arial" w:cs="Arial"/>
                <w:b/>
                <w:bCs/>
                <w:sz w:val="18"/>
                <w:szCs w:val="24"/>
                <w:lang w:val="es-GT" w:eastAsia="es-GT"/>
              </w:rPr>
            </w:pPr>
            <w:r w:rsidRPr="00306657">
              <w:rPr>
                <w:rFonts w:ascii="Arial" w:hAnsi="Arial" w:cs="Arial"/>
                <w:b/>
                <w:bCs/>
                <w:sz w:val="18"/>
                <w:szCs w:val="24"/>
                <w:lang w:val="es-GT" w:eastAsia="es-GT"/>
              </w:rPr>
              <w:t>2</w:t>
            </w:r>
            <w:r w:rsidR="000B417F" w:rsidRPr="00306657">
              <w:rPr>
                <w:rFonts w:ascii="Arial" w:hAnsi="Arial" w:cs="Arial"/>
                <w:b/>
                <w:bCs/>
                <w:sz w:val="18"/>
                <w:szCs w:val="24"/>
                <w:lang w:val="es-GT" w:eastAsia="es-GT"/>
              </w:rPr>
              <w:t>.</w:t>
            </w:r>
            <w:r w:rsidRPr="00306657">
              <w:rPr>
                <w:rFonts w:ascii="Arial" w:hAnsi="Arial" w:cs="Arial"/>
                <w:b/>
                <w:bCs/>
                <w:sz w:val="18"/>
                <w:szCs w:val="24"/>
                <w:lang w:val="es-GT" w:eastAsia="es-GT"/>
              </w:rPr>
              <w:t xml:space="preserve"> DESCRIPCIÓN DEL PUESTO</w:t>
            </w:r>
          </w:p>
        </w:tc>
      </w:tr>
      <w:tr w:rsidR="00A27632" w:rsidRPr="00040F5A" w14:paraId="60D89B12" w14:textId="77777777" w:rsidTr="00D97925">
        <w:trPr>
          <w:trHeight w:val="243"/>
          <w:jc w:val="center"/>
        </w:trPr>
        <w:tc>
          <w:tcPr>
            <w:tcW w:w="421" w:type="dxa"/>
            <w:shd w:val="clear" w:color="auto" w:fill="F2F2F2"/>
            <w:noWrap/>
            <w:vAlign w:val="center"/>
            <w:hideMark/>
          </w:tcPr>
          <w:p w14:paraId="6ECDCCC3" w14:textId="77777777" w:rsidR="00A27632" w:rsidRPr="00040F5A" w:rsidRDefault="00A27632" w:rsidP="00D97925">
            <w:pPr>
              <w:rPr>
                <w:rFonts w:ascii="Arial" w:hAnsi="Arial" w:cs="Arial"/>
                <w:b/>
                <w:bCs/>
                <w:sz w:val="18"/>
                <w:szCs w:val="18"/>
                <w:lang w:val="es-GT" w:eastAsia="es-GT"/>
              </w:rPr>
            </w:pPr>
            <w:r w:rsidRPr="00040F5A">
              <w:rPr>
                <w:rFonts w:ascii="Arial" w:hAnsi="Arial" w:cs="Arial"/>
                <w:b/>
                <w:bCs/>
                <w:sz w:val="18"/>
                <w:szCs w:val="18"/>
                <w:lang w:val="es-GT" w:eastAsia="es-GT"/>
              </w:rPr>
              <w:t>2.A</w:t>
            </w:r>
          </w:p>
        </w:tc>
        <w:tc>
          <w:tcPr>
            <w:tcW w:w="9538" w:type="dxa"/>
            <w:shd w:val="clear" w:color="auto" w:fill="F2F2F2"/>
            <w:noWrap/>
            <w:vAlign w:val="center"/>
            <w:hideMark/>
          </w:tcPr>
          <w:p w14:paraId="683553B1" w14:textId="77777777" w:rsidR="00A27632" w:rsidRPr="00040F5A" w:rsidRDefault="00A27632" w:rsidP="00D97925">
            <w:pPr>
              <w:rPr>
                <w:rFonts w:ascii="Arial" w:hAnsi="Arial" w:cs="Arial"/>
                <w:b/>
                <w:bCs/>
                <w:sz w:val="18"/>
                <w:szCs w:val="18"/>
                <w:lang w:val="es-GT" w:eastAsia="es-GT"/>
              </w:rPr>
            </w:pPr>
            <w:r w:rsidRPr="00040F5A">
              <w:rPr>
                <w:rFonts w:ascii="Arial" w:hAnsi="Arial" w:cs="Arial"/>
                <w:b/>
                <w:bCs/>
                <w:sz w:val="18"/>
                <w:szCs w:val="18"/>
                <w:lang w:val="es-GT" w:eastAsia="es-GT"/>
              </w:rPr>
              <w:t xml:space="preserve">PROPÓSITO DEL PUESTO </w:t>
            </w:r>
          </w:p>
        </w:tc>
      </w:tr>
      <w:tr w:rsidR="00A27632" w:rsidRPr="00563FD3" w14:paraId="58A2430E" w14:textId="77777777" w:rsidTr="00D97925">
        <w:trPr>
          <w:trHeight w:val="898"/>
          <w:jc w:val="center"/>
        </w:trPr>
        <w:tc>
          <w:tcPr>
            <w:tcW w:w="9959" w:type="dxa"/>
            <w:gridSpan w:val="2"/>
            <w:shd w:val="clear" w:color="auto" w:fill="auto"/>
            <w:vAlign w:val="center"/>
            <w:hideMark/>
          </w:tcPr>
          <w:p w14:paraId="70C1DF59" w14:textId="77777777" w:rsidR="00A27632" w:rsidRPr="00F23420" w:rsidRDefault="00A27632" w:rsidP="00D97925">
            <w:pPr>
              <w:jc w:val="both"/>
              <w:rPr>
                <w:rFonts w:ascii="Arial" w:hAnsi="Arial" w:cs="Arial"/>
                <w:sz w:val="18"/>
                <w:szCs w:val="16"/>
                <w:lang w:val="es-GT" w:eastAsia="es-GT"/>
              </w:rPr>
            </w:pPr>
            <w:r w:rsidRPr="00040F5A">
              <w:rPr>
                <w:rFonts w:ascii="Arial" w:hAnsi="Arial" w:cs="Arial"/>
                <w:sz w:val="18"/>
                <w:szCs w:val="16"/>
                <w:lang w:val="es-GT" w:eastAsia="es-GT"/>
              </w:rPr>
              <w:t>Representar a la Dirección y ser el enlace entre grupos sindicales, maestros, y autoridades del MINEDUC para la orientación en la resolución de problemas de orden personal, laboral, grupal y social a nivel departamental, municipal y/o nacional; así como promover la superación sociocultural económica y profesional del magisterio nacional.</w:t>
            </w:r>
          </w:p>
        </w:tc>
      </w:tr>
    </w:tbl>
    <w:p w14:paraId="63F35550" w14:textId="77777777" w:rsidR="00A27632" w:rsidRDefault="00A27632" w:rsidP="00A2763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7632" w:rsidRPr="00256651" w14:paraId="5B55740C" w14:textId="77777777" w:rsidTr="00D97925">
        <w:trPr>
          <w:trHeight w:val="405"/>
          <w:tblHeader/>
          <w:jc w:val="center"/>
        </w:trPr>
        <w:tc>
          <w:tcPr>
            <w:tcW w:w="421" w:type="dxa"/>
            <w:shd w:val="clear" w:color="auto" w:fill="F2F2F2"/>
            <w:noWrap/>
            <w:vAlign w:val="center"/>
            <w:hideMark/>
          </w:tcPr>
          <w:p w14:paraId="091CC71E" w14:textId="77777777" w:rsidR="00A27632" w:rsidRPr="00256651" w:rsidRDefault="00A27632" w:rsidP="00D97925">
            <w:pPr>
              <w:rPr>
                <w:rFonts w:ascii="Arial" w:hAnsi="Arial" w:cs="Arial"/>
                <w:b/>
                <w:bCs/>
                <w:sz w:val="18"/>
                <w:szCs w:val="18"/>
                <w:lang w:val="es-GT" w:eastAsia="es-GT"/>
              </w:rPr>
            </w:pPr>
            <w:r w:rsidRPr="00256651">
              <w:rPr>
                <w:rFonts w:ascii="Arial" w:hAnsi="Arial" w:cs="Arial"/>
                <w:b/>
                <w:bCs/>
                <w:sz w:val="18"/>
                <w:szCs w:val="18"/>
                <w:lang w:val="es-GT" w:eastAsia="es-GT"/>
              </w:rPr>
              <w:t>2.B</w:t>
            </w:r>
          </w:p>
        </w:tc>
        <w:tc>
          <w:tcPr>
            <w:tcW w:w="9538" w:type="dxa"/>
            <w:shd w:val="clear" w:color="auto" w:fill="F2F2F2"/>
            <w:vAlign w:val="center"/>
            <w:hideMark/>
          </w:tcPr>
          <w:p w14:paraId="300F7057" w14:textId="6AE389DD" w:rsidR="00A27632" w:rsidRPr="00375412" w:rsidRDefault="00A27632" w:rsidP="00D97925">
            <w:pPr>
              <w:rPr>
                <w:rFonts w:ascii="Arial" w:hAnsi="Arial" w:cs="Arial"/>
                <w:b/>
                <w:bCs/>
                <w:color w:val="FF0000"/>
                <w:sz w:val="28"/>
                <w:szCs w:val="28"/>
                <w:lang w:val="es-GT" w:eastAsia="es-GT"/>
              </w:rPr>
            </w:pPr>
            <w:r w:rsidRPr="00256651">
              <w:rPr>
                <w:rFonts w:ascii="Arial" w:hAnsi="Arial" w:cs="Arial"/>
                <w:b/>
                <w:bCs/>
                <w:sz w:val="18"/>
                <w:szCs w:val="18"/>
                <w:lang w:val="es-GT" w:eastAsia="es-GT"/>
              </w:rPr>
              <w:t>FUNCIONES PRINCIPALES DEL PUESTO</w:t>
            </w:r>
          </w:p>
        </w:tc>
      </w:tr>
      <w:tr w:rsidR="00A27632" w:rsidRPr="00256651" w14:paraId="7318E804" w14:textId="77777777" w:rsidTr="00D97925">
        <w:trPr>
          <w:trHeight w:val="257"/>
          <w:jc w:val="center"/>
        </w:trPr>
        <w:tc>
          <w:tcPr>
            <w:tcW w:w="421" w:type="dxa"/>
            <w:shd w:val="clear" w:color="auto" w:fill="F2F2F2"/>
            <w:noWrap/>
            <w:vAlign w:val="center"/>
            <w:hideMark/>
          </w:tcPr>
          <w:p w14:paraId="7851E445" w14:textId="77777777" w:rsidR="00A27632" w:rsidRPr="00256651" w:rsidRDefault="00A27632" w:rsidP="00306657">
            <w:pPr>
              <w:jc w:val="center"/>
              <w:rPr>
                <w:rFonts w:ascii="Arial" w:hAnsi="Arial" w:cs="Arial"/>
                <w:b/>
                <w:bCs/>
                <w:sz w:val="18"/>
                <w:szCs w:val="18"/>
                <w:lang w:val="es-GT" w:eastAsia="es-GT"/>
              </w:rPr>
            </w:pPr>
            <w:r w:rsidRPr="00256651">
              <w:rPr>
                <w:rFonts w:ascii="Arial" w:hAnsi="Arial" w:cs="Arial"/>
                <w:b/>
                <w:bCs/>
                <w:sz w:val="18"/>
                <w:szCs w:val="18"/>
                <w:lang w:val="es-GT" w:eastAsia="es-GT"/>
              </w:rPr>
              <w:t>ID</w:t>
            </w:r>
          </w:p>
        </w:tc>
        <w:tc>
          <w:tcPr>
            <w:tcW w:w="9538" w:type="dxa"/>
            <w:shd w:val="clear" w:color="auto" w:fill="F2F2F2"/>
            <w:vAlign w:val="center"/>
            <w:hideMark/>
          </w:tcPr>
          <w:p w14:paraId="78AF2B31" w14:textId="77777777" w:rsidR="00A27632" w:rsidRPr="00256651" w:rsidRDefault="00A27632" w:rsidP="00D97925">
            <w:pPr>
              <w:jc w:val="center"/>
              <w:rPr>
                <w:rFonts w:ascii="Arial" w:hAnsi="Arial" w:cs="Arial"/>
                <w:b/>
                <w:bCs/>
                <w:sz w:val="18"/>
                <w:szCs w:val="18"/>
                <w:lang w:val="es-GT" w:eastAsia="es-GT"/>
              </w:rPr>
            </w:pPr>
            <w:r w:rsidRPr="00256651">
              <w:rPr>
                <w:rFonts w:ascii="Arial" w:hAnsi="Arial" w:cs="Arial"/>
                <w:b/>
                <w:bCs/>
                <w:sz w:val="18"/>
                <w:szCs w:val="18"/>
                <w:lang w:val="es-GT" w:eastAsia="es-GT"/>
              </w:rPr>
              <w:t>DESCRIPCIÓN</w:t>
            </w:r>
          </w:p>
        </w:tc>
      </w:tr>
      <w:tr w:rsidR="0004522B" w:rsidRPr="00256651" w14:paraId="132077D5" w14:textId="77777777" w:rsidTr="00611121">
        <w:trPr>
          <w:trHeight w:val="343"/>
          <w:jc w:val="center"/>
        </w:trPr>
        <w:tc>
          <w:tcPr>
            <w:tcW w:w="421" w:type="dxa"/>
            <w:shd w:val="clear" w:color="auto" w:fill="auto"/>
            <w:noWrap/>
            <w:vAlign w:val="center"/>
          </w:tcPr>
          <w:p w14:paraId="1D89CCFA" w14:textId="77777777" w:rsidR="0004522B" w:rsidRPr="00256651" w:rsidRDefault="0004522B" w:rsidP="0004522B">
            <w:pPr>
              <w:numPr>
                <w:ilvl w:val="0"/>
                <w:numId w:val="39"/>
              </w:numPr>
              <w:jc w:val="center"/>
              <w:rPr>
                <w:rFonts w:ascii="Arial" w:hAnsi="Arial" w:cs="Arial"/>
                <w:sz w:val="18"/>
                <w:szCs w:val="18"/>
                <w:lang w:val="es-GT" w:eastAsia="es-GT"/>
              </w:rPr>
            </w:pPr>
          </w:p>
        </w:tc>
        <w:tc>
          <w:tcPr>
            <w:tcW w:w="9538" w:type="dxa"/>
            <w:shd w:val="clear" w:color="auto" w:fill="auto"/>
            <w:vAlign w:val="center"/>
          </w:tcPr>
          <w:p w14:paraId="4A895F79" w14:textId="1CD1019B" w:rsidR="0004522B" w:rsidRPr="00256651" w:rsidRDefault="0004522B" w:rsidP="0004522B">
            <w:pPr>
              <w:rPr>
                <w:rFonts w:ascii="Arial" w:hAnsi="Arial" w:cs="Arial"/>
                <w:sz w:val="18"/>
                <w:szCs w:val="18"/>
              </w:rPr>
            </w:pPr>
            <w:r>
              <w:rPr>
                <w:rFonts w:ascii="Arial" w:hAnsi="Arial" w:cs="Arial"/>
                <w:sz w:val="18"/>
                <w:szCs w:val="18"/>
              </w:rPr>
              <w:t>Planificar, organizar, dirigir y coordinar las actividades de la DIDEMAG.</w:t>
            </w:r>
          </w:p>
        </w:tc>
      </w:tr>
      <w:tr w:rsidR="0004522B" w:rsidRPr="00256651" w14:paraId="7849F2B9" w14:textId="77777777" w:rsidTr="00D97925">
        <w:trPr>
          <w:trHeight w:val="550"/>
          <w:jc w:val="center"/>
        </w:trPr>
        <w:tc>
          <w:tcPr>
            <w:tcW w:w="421" w:type="dxa"/>
            <w:shd w:val="clear" w:color="auto" w:fill="auto"/>
            <w:noWrap/>
            <w:vAlign w:val="center"/>
          </w:tcPr>
          <w:p w14:paraId="5FA1D5CF"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E943F36" w14:textId="19374A56" w:rsidR="0004522B" w:rsidRPr="00256651" w:rsidRDefault="0004522B" w:rsidP="0004522B">
            <w:pPr>
              <w:rPr>
                <w:rFonts w:ascii="Arial" w:hAnsi="Arial" w:cs="Arial"/>
                <w:sz w:val="18"/>
                <w:szCs w:val="18"/>
              </w:rPr>
            </w:pPr>
            <w:r w:rsidRPr="00256651">
              <w:rPr>
                <w:rFonts w:ascii="Arial" w:hAnsi="Arial" w:cs="Arial"/>
                <w:sz w:val="18"/>
                <w:szCs w:val="18"/>
              </w:rPr>
              <w:t xml:space="preserve">Ser enlace entre los docentes que en forma personal o gremial solicitan apoyo u orientación en los procesos administrativos, mediador en la resolución de conflictos, acompañamiento magisterial y dialogo por la paz. </w:t>
            </w:r>
          </w:p>
        </w:tc>
      </w:tr>
      <w:tr w:rsidR="0004522B" w:rsidRPr="00256651" w14:paraId="2A7D1B8C" w14:textId="77777777" w:rsidTr="00D97925">
        <w:trPr>
          <w:trHeight w:val="558"/>
          <w:jc w:val="center"/>
        </w:trPr>
        <w:tc>
          <w:tcPr>
            <w:tcW w:w="421" w:type="dxa"/>
            <w:shd w:val="clear" w:color="auto" w:fill="auto"/>
            <w:noWrap/>
            <w:vAlign w:val="center"/>
          </w:tcPr>
          <w:p w14:paraId="47F1A9EE"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1D10D9B8" w14:textId="792B9377" w:rsidR="0004522B" w:rsidRPr="00256651" w:rsidRDefault="0004522B" w:rsidP="0004522B">
            <w:pPr>
              <w:rPr>
                <w:rFonts w:ascii="Arial" w:hAnsi="Arial" w:cs="Arial"/>
                <w:sz w:val="18"/>
                <w:szCs w:val="18"/>
              </w:rPr>
            </w:pPr>
            <w:r>
              <w:rPr>
                <w:rFonts w:ascii="Arial" w:hAnsi="Arial" w:cs="Arial"/>
                <w:sz w:val="18"/>
                <w:szCs w:val="18"/>
              </w:rPr>
              <w:t>Identificar necesidades educativas en los distintos niveles de los establecimientos educativos, en coordinación con las instituciones internas del Ministerio de Educación que correspondan.</w:t>
            </w:r>
          </w:p>
        </w:tc>
      </w:tr>
      <w:tr w:rsidR="0004522B" w:rsidRPr="00256651" w14:paraId="4E71C4CF" w14:textId="77777777" w:rsidTr="00D97925">
        <w:trPr>
          <w:trHeight w:val="566"/>
          <w:jc w:val="center"/>
        </w:trPr>
        <w:tc>
          <w:tcPr>
            <w:tcW w:w="421" w:type="dxa"/>
            <w:shd w:val="clear" w:color="auto" w:fill="auto"/>
            <w:noWrap/>
            <w:vAlign w:val="center"/>
          </w:tcPr>
          <w:p w14:paraId="1C968A13"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63BC7ED" w14:textId="17C52E59" w:rsidR="0004522B" w:rsidRPr="00256651" w:rsidRDefault="0004522B" w:rsidP="0004522B">
            <w:pPr>
              <w:rPr>
                <w:rFonts w:ascii="Arial" w:hAnsi="Arial" w:cs="Arial"/>
                <w:sz w:val="18"/>
                <w:szCs w:val="18"/>
              </w:rPr>
            </w:pPr>
            <w:r w:rsidRPr="00256651">
              <w:rPr>
                <w:rFonts w:ascii="Arial" w:hAnsi="Arial" w:cs="Arial"/>
                <w:sz w:val="18"/>
                <w:szCs w:val="18"/>
              </w:rPr>
              <w:t>Coordinar con Dependencias internas y externas los casos de identificación de necesidades magisteriales de todos los niveles en los Centros Educativos oficiales.</w:t>
            </w:r>
          </w:p>
        </w:tc>
      </w:tr>
      <w:tr w:rsidR="0004522B" w:rsidRPr="00256651" w14:paraId="731593CA" w14:textId="77777777" w:rsidTr="00D97925">
        <w:trPr>
          <w:trHeight w:val="546"/>
          <w:jc w:val="center"/>
        </w:trPr>
        <w:tc>
          <w:tcPr>
            <w:tcW w:w="421" w:type="dxa"/>
            <w:shd w:val="clear" w:color="auto" w:fill="auto"/>
            <w:noWrap/>
            <w:vAlign w:val="center"/>
          </w:tcPr>
          <w:p w14:paraId="7D9820BF"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02D40A3" w14:textId="028FD863" w:rsidR="0004522B" w:rsidRPr="00256651" w:rsidRDefault="0004522B" w:rsidP="0004522B">
            <w:pPr>
              <w:rPr>
                <w:rFonts w:ascii="Arial" w:hAnsi="Arial" w:cs="Arial"/>
                <w:sz w:val="18"/>
                <w:szCs w:val="18"/>
              </w:rPr>
            </w:pPr>
            <w:r w:rsidRPr="00256651">
              <w:rPr>
                <w:rFonts w:ascii="Arial" w:hAnsi="Arial" w:cs="Arial"/>
                <w:sz w:val="18"/>
                <w:szCs w:val="18"/>
              </w:rPr>
              <w:t>Participar en las mesas de diálogo para la resolución de la problemática educativa por delegación especifica del Despacho Superior o requerimiento del personal docente y administrativo del MINEDUC.</w:t>
            </w:r>
          </w:p>
        </w:tc>
      </w:tr>
      <w:tr w:rsidR="0004522B" w:rsidRPr="00256651" w14:paraId="10531159" w14:textId="77777777" w:rsidTr="00D97925">
        <w:trPr>
          <w:trHeight w:val="429"/>
          <w:jc w:val="center"/>
        </w:trPr>
        <w:tc>
          <w:tcPr>
            <w:tcW w:w="421" w:type="dxa"/>
            <w:shd w:val="clear" w:color="auto" w:fill="auto"/>
            <w:noWrap/>
            <w:vAlign w:val="center"/>
          </w:tcPr>
          <w:p w14:paraId="1DD39FC6"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AA53E47" w14:textId="636D0F73" w:rsidR="0004522B" w:rsidRPr="00256651" w:rsidRDefault="0004522B" w:rsidP="0004522B">
            <w:pPr>
              <w:rPr>
                <w:rFonts w:ascii="Arial" w:hAnsi="Arial" w:cs="Arial"/>
                <w:sz w:val="18"/>
                <w:szCs w:val="18"/>
              </w:rPr>
            </w:pPr>
            <w:r>
              <w:rPr>
                <w:rFonts w:ascii="Arial" w:hAnsi="Arial" w:cs="Arial"/>
                <w:sz w:val="18"/>
                <w:szCs w:val="18"/>
              </w:rPr>
              <w:t>Coordinar los aspectos de la agenda magisterial que se relacionan con la actividad administrativa de DIDEMAG.</w:t>
            </w:r>
          </w:p>
        </w:tc>
      </w:tr>
      <w:tr w:rsidR="0004522B" w:rsidRPr="00256651" w14:paraId="74B632DE" w14:textId="77777777" w:rsidTr="00D97925">
        <w:trPr>
          <w:trHeight w:val="547"/>
          <w:jc w:val="center"/>
        </w:trPr>
        <w:tc>
          <w:tcPr>
            <w:tcW w:w="421" w:type="dxa"/>
            <w:shd w:val="clear" w:color="auto" w:fill="auto"/>
            <w:noWrap/>
            <w:vAlign w:val="center"/>
          </w:tcPr>
          <w:p w14:paraId="5DCD37DB"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24E4B310" w14:textId="69F6A58A" w:rsidR="0004522B" w:rsidRPr="00256651" w:rsidRDefault="0004522B" w:rsidP="0004522B">
            <w:pPr>
              <w:rPr>
                <w:rFonts w:ascii="Arial" w:hAnsi="Arial" w:cs="Arial"/>
                <w:sz w:val="18"/>
                <w:szCs w:val="18"/>
              </w:rPr>
            </w:pPr>
            <w:r w:rsidRPr="00256651">
              <w:rPr>
                <w:rFonts w:ascii="Arial" w:hAnsi="Arial" w:cs="Arial"/>
                <w:sz w:val="18"/>
                <w:szCs w:val="18"/>
              </w:rPr>
              <w:t xml:space="preserve">Coordinar conjuntamente con las </w:t>
            </w:r>
            <w:r>
              <w:rPr>
                <w:rFonts w:ascii="Arial" w:hAnsi="Arial" w:cs="Arial"/>
                <w:sz w:val="18"/>
                <w:szCs w:val="18"/>
              </w:rPr>
              <w:t>Direcciones o U</w:t>
            </w:r>
            <w:r w:rsidRPr="00256651">
              <w:rPr>
                <w:rFonts w:ascii="Arial" w:hAnsi="Arial" w:cs="Arial"/>
                <w:sz w:val="18"/>
                <w:szCs w:val="18"/>
              </w:rPr>
              <w:t xml:space="preserve">nidades del MINEDUC, un sistema permanente de </w:t>
            </w:r>
            <w:r>
              <w:rPr>
                <w:rFonts w:ascii="Arial" w:hAnsi="Arial" w:cs="Arial"/>
                <w:sz w:val="18"/>
                <w:szCs w:val="18"/>
              </w:rPr>
              <w:t xml:space="preserve">formación y capacitación del magisterio, </w:t>
            </w:r>
            <w:r w:rsidRPr="00256651">
              <w:rPr>
                <w:rFonts w:ascii="Arial" w:hAnsi="Arial" w:cs="Arial"/>
                <w:sz w:val="18"/>
                <w:szCs w:val="18"/>
              </w:rPr>
              <w:t>para optimizar las potencialidades que les permita crecer personal y profesionalmente.</w:t>
            </w:r>
          </w:p>
        </w:tc>
      </w:tr>
      <w:tr w:rsidR="0004522B" w:rsidRPr="00256651" w14:paraId="2DE71F13" w14:textId="77777777" w:rsidTr="00D97925">
        <w:trPr>
          <w:trHeight w:val="555"/>
          <w:jc w:val="center"/>
        </w:trPr>
        <w:tc>
          <w:tcPr>
            <w:tcW w:w="421" w:type="dxa"/>
            <w:shd w:val="clear" w:color="auto" w:fill="auto"/>
            <w:noWrap/>
            <w:vAlign w:val="center"/>
          </w:tcPr>
          <w:p w14:paraId="0CCA687C"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4C171E02" w14:textId="36398C28" w:rsidR="0004522B" w:rsidRPr="00256651" w:rsidRDefault="0004522B" w:rsidP="0004522B">
            <w:pPr>
              <w:rPr>
                <w:rFonts w:ascii="Arial" w:hAnsi="Arial" w:cs="Arial"/>
                <w:sz w:val="18"/>
                <w:szCs w:val="18"/>
              </w:rPr>
            </w:pPr>
            <w:r w:rsidRPr="00256651">
              <w:rPr>
                <w:rFonts w:ascii="Arial" w:hAnsi="Arial" w:cs="Arial"/>
                <w:sz w:val="18"/>
                <w:szCs w:val="18"/>
              </w:rPr>
              <w:t xml:space="preserve">Coordinar y participar con la instancia interna que corresponde, lo relativo a la celebración </w:t>
            </w:r>
            <w:r>
              <w:rPr>
                <w:rFonts w:ascii="Arial" w:hAnsi="Arial" w:cs="Arial"/>
                <w:sz w:val="18"/>
                <w:szCs w:val="18"/>
              </w:rPr>
              <w:t>de</w:t>
            </w:r>
            <w:r w:rsidRPr="00256651">
              <w:rPr>
                <w:rFonts w:ascii="Arial" w:hAnsi="Arial" w:cs="Arial"/>
                <w:sz w:val="18"/>
                <w:szCs w:val="18"/>
              </w:rPr>
              <w:t xml:space="preserve"> convenios para </w:t>
            </w:r>
            <w:r>
              <w:rPr>
                <w:rFonts w:ascii="Arial" w:hAnsi="Arial" w:cs="Arial"/>
                <w:sz w:val="18"/>
                <w:szCs w:val="18"/>
              </w:rPr>
              <w:t xml:space="preserve">la implementación de programas que </w:t>
            </w:r>
            <w:r w:rsidRPr="00256651">
              <w:rPr>
                <w:rFonts w:ascii="Arial" w:hAnsi="Arial" w:cs="Arial"/>
                <w:sz w:val="18"/>
                <w:szCs w:val="18"/>
              </w:rPr>
              <w:t>mejor</w:t>
            </w:r>
            <w:r>
              <w:rPr>
                <w:rFonts w:ascii="Arial" w:hAnsi="Arial" w:cs="Arial"/>
                <w:sz w:val="18"/>
                <w:szCs w:val="18"/>
              </w:rPr>
              <w:t>en</w:t>
            </w:r>
            <w:r w:rsidRPr="00256651">
              <w:rPr>
                <w:rFonts w:ascii="Arial" w:hAnsi="Arial" w:cs="Arial"/>
                <w:sz w:val="18"/>
                <w:szCs w:val="18"/>
              </w:rPr>
              <w:t xml:space="preserve"> </w:t>
            </w:r>
            <w:r>
              <w:rPr>
                <w:rFonts w:ascii="Arial" w:hAnsi="Arial" w:cs="Arial"/>
                <w:sz w:val="18"/>
                <w:szCs w:val="18"/>
              </w:rPr>
              <w:t>la formación, actualización y desarrollo profesional y económico-social del magisterio,</w:t>
            </w:r>
            <w:r w:rsidRPr="00256651">
              <w:rPr>
                <w:rFonts w:ascii="Arial" w:hAnsi="Arial" w:cs="Arial"/>
                <w:sz w:val="18"/>
                <w:szCs w:val="18"/>
              </w:rPr>
              <w:t xml:space="preserve"> con instituciones públicas y privadas, nacionales y/o extranjeras.</w:t>
            </w:r>
          </w:p>
        </w:tc>
      </w:tr>
      <w:tr w:rsidR="0004522B" w:rsidRPr="00256651" w14:paraId="13A62485" w14:textId="77777777" w:rsidTr="00D97925">
        <w:trPr>
          <w:trHeight w:val="563"/>
          <w:jc w:val="center"/>
        </w:trPr>
        <w:tc>
          <w:tcPr>
            <w:tcW w:w="421" w:type="dxa"/>
            <w:shd w:val="clear" w:color="auto" w:fill="auto"/>
            <w:noWrap/>
            <w:vAlign w:val="center"/>
          </w:tcPr>
          <w:p w14:paraId="169FE868"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0FA3A2B8" w14:textId="58C29905" w:rsidR="0004522B" w:rsidRPr="00256651" w:rsidRDefault="0004522B" w:rsidP="0004522B">
            <w:pPr>
              <w:rPr>
                <w:rFonts w:ascii="Arial" w:hAnsi="Arial" w:cs="Arial"/>
                <w:sz w:val="18"/>
                <w:szCs w:val="18"/>
              </w:rPr>
            </w:pPr>
            <w:r>
              <w:rPr>
                <w:rFonts w:ascii="Arial" w:hAnsi="Arial" w:cs="Arial"/>
                <w:sz w:val="18"/>
                <w:szCs w:val="18"/>
              </w:rPr>
              <w:t>F</w:t>
            </w:r>
            <w:r w:rsidRPr="00256651">
              <w:rPr>
                <w:rFonts w:ascii="Arial" w:hAnsi="Arial" w:cs="Arial"/>
                <w:sz w:val="18"/>
                <w:szCs w:val="18"/>
              </w:rPr>
              <w:t>ortalecer programas de estímulo y reconocimiento que compensen la superación y rendimiento en el ejercicio de la docencia.</w:t>
            </w:r>
          </w:p>
        </w:tc>
      </w:tr>
      <w:tr w:rsidR="0004522B" w:rsidRPr="00256651" w14:paraId="35F3788F" w14:textId="77777777" w:rsidTr="00D97925">
        <w:trPr>
          <w:trHeight w:val="557"/>
          <w:jc w:val="center"/>
        </w:trPr>
        <w:tc>
          <w:tcPr>
            <w:tcW w:w="421" w:type="dxa"/>
            <w:shd w:val="clear" w:color="auto" w:fill="auto"/>
            <w:noWrap/>
            <w:vAlign w:val="center"/>
          </w:tcPr>
          <w:p w14:paraId="67D3B437"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3FB5A122" w14:textId="3C754163" w:rsidR="0004522B" w:rsidRPr="00256651" w:rsidRDefault="0004522B" w:rsidP="0004522B">
            <w:pPr>
              <w:rPr>
                <w:rFonts w:ascii="Arial" w:hAnsi="Arial" w:cs="Arial"/>
                <w:sz w:val="18"/>
                <w:szCs w:val="18"/>
              </w:rPr>
            </w:pPr>
            <w:r>
              <w:rPr>
                <w:rFonts w:ascii="Arial" w:hAnsi="Arial" w:cs="Arial"/>
                <w:sz w:val="18"/>
                <w:szCs w:val="18"/>
              </w:rPr>
              <w:t>Facilitar la interlocución institucional con los docentes, que permita su atención y formación en acciones de tipo social, cultural, económico y de previsión social.</w:t>
            </w:r>
          </w:p>
        </w:tc>
      </w:tr>
      <w:tr w:rsidR="0004522B" w:rsidRPr="00256651" w14:paraId="2072D8E8" w14:textId="77777777" w:rsidTr="00D97925">
        <w:trPr>
          <w:trHeight w:val="608"/>
          <w:jc w:val="center"/>
        </w:trPr>
        <w:tc>
          <w:tcPr>
            <w:tcW w:w="421" w:type="dxa"/>
            <w:shd w:val="clear" w:color="auto" w:fill="auto"/>
            <w:noWrap/>
            <w:vAlign w:val="center"/>
          </w:tcPr>
          <w:p w14:paraId="5864CC4E"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2DFEBBAE" w14:textId="795A545E" w:rsidR="0004522B" w:rsidRPr="00256651" w:rsidRDefault="0004522B" w:rsidP="0004522B">
            <w:pPr>
              <w:rPr>
                <w:rFonts w:ascii="Arial" w:hAnsi="Arial" w:cs="Arial"/>
                <w:sz w:val="18"/>
                <w:szCs w:val="18"/>
              </w:rPr>
            </w:pPr>
            <w:r>
              <w:rPr>
                <w:rFonts w:ascii="Arial" w:hAnsi="Arial" w:cs="Arial"/>
                <w:sz w:val="18"/>
                <w:szCs w:val="18"/>
              </w:rPr>
              <w:t>Apoyar las acciones que faciliten el conocimiento del Currículo Nacional Base en coordinación con las dependencias correspondientes, en el marco de la Reforma Educativa.</w:t>
            </w:r>
          </w:p>
        </w:tc>
      </w:tr>
      <w:tr w:rsidR="0004522B" w:rsidRPr="00256651" w14:paraId="2487876A" w14:textId="77777777" w:rsidTr="00D97925">
        <w:trPr>
          <w:trHeight w:val="644"/>
          <w:jc w:val="center"/>
        </w:trPr>
        <w:tc>
          <w:tcPr>
            <w:tcW w:w="421" w:type="dxa"/>
            <w:shd w:val="clear" w:color="auto" w:fill="auto"/>
            <w:noWrap/>
            <w:vAlign w:val="center"/>
          </w:tcPr>
          <w:p w14:paraId="70F7F5D3"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739E8CAC" w14:textId="19639F73" w:rsidR="0004522B" w:rsidRPr="00256651" w:rsidRDefault="0004522B" w:rsidP="0004522B">
            <w:pPr>
              <w:rPr>
                <w:rFonts w:ascii="Arial" w:hAnsi="Arial" w:cs="Arial"/>
                <w:sz w:val="18"/>
                <w:szCs w:val="18"/>
              </w:rPr>
            </w:pPr>
            <w:r w:rsidRPr="00256651">
              <w:rPr>
                <w:rFonts w:ascii="Arial" w:hAnsi="Arial" w:cs="Arial"/>
                <w:sz w:val="18"/>
                <w:szCs w:val="18"/>
              </w:rPr>
              <w:t xml:space="preserve">Fomentar y apoyar la participación de los maestros en la realización de estudios </w:t>
            </w:r>
            <w:r>
              <w:rPr>
                <w:rFonts w:ascii="Arial" w:hAnsi="Arial" w:cs="Arial"/>
                <w:sz w:val="18"/>
                <w:szCs w:val="18"/>
              </w:rPr>
              <w:t>que faciliten su actualización profesional</w:t>
            </w:r>
            <w:r w:rsidRPr="00256651">
              <w:rPr>
                <w:rFonts w:ascii="Arial" w:hAnsi="Arial" w:cs="Arial"/>
                <w:sz w:val="18"/>
                <w:szCs w:val="18"/>
              </w:rPr>
              <w:t>.</w:t>
            </w:r>
          </w:p>
        </w:tc>
      </w:tr>
      <w:tr w:rsidR="0004522B" w:rsidRPr="00256651" w14:paraId="18C14946" w14:textId="77777777" w:rsidTr="00D97925">
        <w:trPr>
          <w:trHeight w:val="429"/>
          <w:jc w:val="center"/>
        </w:trPr>
        <w:tc>
          <w:tcPr>
            <w:tcW w:w="421" w:type="dxa"/>
            <w:shd w:val="clear" w:color="auto" w:fill="auto"/>
            <w:noWrap/>
            <w:vAlign w:val="center"/>
          </w:tcPr>
          <w:p w14:paraId="7E62BAC1"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2CA388BB" w14:textId="1DE8B7A6" w:rsidR="0004522B" w:rsidRPr="00256651" w:rsidRDefault="0004522B" w:rsidP="0004522B">
            <w:pPr>
              <w:rPr>
                <w:rFonts w:ascii="Arial" w:hAnsi="Arial" w:cs="Arial"/>
                <w:sz w:val="18"/>
                <w:szCs w:val="18"/>
              </w:rPr>
            </w:pPr>
            <w:r>
              <w:rPr>
                <w:rFonts w:ascii="Arial" w:hAnsi="Arial" w:cs="Arial"/>
                <w:sz w:val="18"/>
                <w:szCs w:val="18"/>
              </w:rPr>
              <w:t>Coordinar</w:t>
            </w:r>
            <w:r w:rsidRPr="00256651">
              <w:rPr>
                <w:rFonts w:ascii="Arial" w:hAnsi="Arial" w:cs="Arial"/>
                <w:sz w:val="18"/>
                <w:szCs w:val="18"/>
              </w:rPr>
              <w:t xml:space="preserve"> </w:t>
            </w:r>
            <w:r>
              <w:rPr>
                <w:rFonts w:ascii="Arial" w:hAnsi="Arial" w:cs="Arial"/>
                <w:sz w:val="18"/>
                <w:szCs w:val="18"/>
              </w:rPr>
              <w:t xml:space="preserve">con las Direcciones o Unidades del MINEDUC los </w:t>
            </w:r>
            <w:r w:rsidRPr="00256651">
              <w:rPr>
                <w:rFonts w:ascii="Arial" w:hAnsi="Arial" w:cs="Arial"/>
                <w:sz w:val="18"/>
                <w:szCs w:val="18"/>
              </w:rPr>
              <w:t xml:space="preserve">programas de intercambio académico a nivel nacional e internacional con el objeto del mejoramiento continuo </w:t>
            </w:r>
            <w:r>
              <w:rPr>
                <w:rFonts w:ascii="Arial" w:hAnsi="Arial" w:cs="Arial"/>
                <w:sz w:val="18"/>
                <w:szCs w:val="18"/>
              </w:rPr>
              <w:t>del docente</w:t>
            </w:r>
          </w:p>
        </w:tc>
      </w:tr>
      <w:tr w:rsidR="0004522B" w:rsidRPr="00256651" w14:paraId="042E9687" w14:textId="77777777" w:rsidTr="00611121">
        <w:trPr>
          <w:trHeight w:val="572"/>
          <w:jc w:val="center"/>
        </w:trPr>
        <w:tc>
          <w:tcPr>
            <w:tcW w:w="421" w:type="dxa"/>
            <w:shd w:val="clear" w:color="auto" w:fill="auto"/>
            <w:noWrap/>
            <w:vAlign w:val="center"/>
          </w:tcPr>
          <w:p w14:paraId="4A24C604"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7FCD5B25" w14:textId="03DA2FFA" w:rsidR="0004522B" w:rsidRPr="00256651" w:rsidRDefault="0004522B" w:rsidP="0004522B">
            <w:pPr>
              <w:rPr>
                <w:rFonts w:ascii="Arial" w:hAnsi="Arial" w:cs="Arial"/>
                <w:sz w:val="18"/>
                <w:szCs w:val="18"/>
              </w:rPr>
            </w:pPr>
            <w:r>
              <w:rPr>
                <w:rFonts w:ascii="Arial" w:hAnsi="Arial" w:cs="Arial"/>
                <w:sz w:val="18"/>
                <w:szCs w:val="18"/>
              </w:rPr>
              <w:t>Fortalecer programas de estímulo y reconocimiento que compensen la superación y el rendimiento en el ejercicio de la docencia.</w:t>
            </w:r>
          </w:p>
        </w:tc>
      </w:tr>
      <w:tr w:rsidR="0004522B" w:rsidRPr="00256651" w14:paraId="5080EDAC" w14:textId="77777777" w:rsidTr="00611121">
        <w:trPr>
          <w:trHeight w:val="552"/>
          <w:jc w:val="center"/>
        </w:trPr>
        <w:tc>
          <w:tcPr>
            <w:tcW w:w="421" w:type="dxa"/>
            <w:shd w:val="clear" w:color="auto" w:fill="auto"/>
            <w:noWrap/>
            <w:vAlign w:val="center"/>
          </w:tcPr>
          <w:p w14:paraId="0A5164BB"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6F920970" w14:textId="646F4709" w:rsidR="0004522B" w:rsidRPr="00256651" w:rsidRDefault="0004522B" w:rsidP="0004522B">
            <w:pPr>
              <w:rPr>
                <w:rFonts w:ascii="Arial" w:hAnsi="Arial" w:cs="Arial"/>
                <w:sz w:val="18"/>
                <w:szCs w:val="18"/>
              </w:rPr>
            </w:pPr>
            <w:r w:rsidRPr="00256651">
              <w:rPr>
                <w:rFonts w:ascii="Arial" w:hAnsi="Arial" w:cs="Arial"/>
                <w:sz w:val="18"/>
                <w:szCs w:val="18"/>
              </w:rPr>
              <w:t>Promover las publicaciones de proyectos, métodos, investigaciones y recursos didácticos, a fin de mejorar la formación cultural, científica y económico-social de los maestros.</w:t>
            </w:r>
          </w:p>
        </w:tc>
      </w:tr>
      <w:tr w:rsidR="0004522B" w:rsidRPr="00256651" w14:paraId="429053C1" w14:textId="77777777" w:rsidTr="00611121">
        <w:trPr>
          <w:trHeight w:val="559"/>
          <w:jc w:val="center"/>
        </w:trPr>
        <w:tc>
          <w:tcPr>
            <w:tcW w:w="421" w:type="dxa"/>
            <w:shd w:val="clear" w:color="auto" w:fill="auto"/>
            <w:noWrap/>
            <w:vAlign w:val="center"/>
          </w:tcPr>
          <w:p w14:paraId="7D2AAD2E"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6942CBC6" w14:textId="1C050D79" w:rsidR="0004522B" w:rsidRPr="00256651" w:rsidRDefault="0004522B" w:rsidP="0004522B">
            <w:pPr>
              <w:rPr>
                <w:rFonts w:ascii="Arial" w:hAnsi="Arial" w:cs="Arial"/>
                <w:sz w:val="18"/>
                <w:szCs w:val="18"/>
              </w:rPr>
            </w:pPr>
            <w:r>
              <w:rPr>
                <w:rFonts w:ascii="Arial" w:hAnsi="Arial" w:cs="Arial"/>
                <w:sz w:val="18"/>
                <w:szCs w:val="18"/>
              </w:rPr>
              <w:t>Promover acciones para que el docente optimice sus potencialidades humanas, facultades y actitudes personales a efecto de que se desarrolle profesionalmente.</w:t>
            </w:r>
          </w:p>
        </w:tc>
      </w:tr>
      <w:tr w:rsidR="0004522B" w:rsidRPr="00256651" w14:paraId="4586389E" w14:textId="77777777" w:rsidTr="00611121">
        <w:trPr>
          <w:trHeight w:val="553"/>
          <w:jc w:val="center"/>
        </w:trPr>
        <w:tc>
          <w:tcPr>
            <w:tcW w:w="421" w:type="dxa"/>
            <w:shd w:val="clear" w:color="auto" w:fill="auto"/>
            <w:noWrap/>
            <w:vAlign w:val="center"/>
          </w:tcPr>
          <w:p w14:paraId="2DFC4BB7"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42F17E47" w14:textId="2202CDE6" w:rsidR="0004522B" w:rsidRDefault="0004522B" w:rsidP="0004522B">
            <w:pPr>
              <w:rPr>
                <w:rFonts w:ascii="Arial" w:hAnsi="Arial" w:cs="Arial"/>
                <w:sz w:val="18"/>
                <w:szCs w:val="18"/>
              </w:rPr>
            </w:pPr>
            <w:r w:rsidRPr="00256651">
              <w:rPr>
                <w:rFonts w:ascii="Arial" w:hAnsi="Arial" w:cs="Arial"/>
                <w:sz w:val="18"/>
                <w:szCs w:val="18"/>
              </w:rPr>
              <w:t xml:space="preserve">Coordinar a los delegados departamentales y enlaces municipales de DIDEMAG para la atención de los docentes y las personas relacionadas con la actividad de esta </w:t>
            </w:r>
            <w:r w:rsidR="00611121">
              <w:rPr>
                <w:rFonts w:ascii="Arial" w:hAnsi="Arial" w:cs="Arial"/>
                <w:sz w:val="18"/>
                <w:szCs w:val="18"/>
              </w:rPr>
              <w:t>D</w:t>
            </w:r>
            <w:r w:rsidRPr="00256651">
              <w:rPr>
                <w:rFonts w:ascii="Arial" w:hAnsi="Arial" w:cs="Arial"/>
                <w:sz w:val="18"/>
                <w:szCs w:val="18"/>
              </w:rPr>
              <w:t>irección.</w:t>
            </w:r>
          </w:p>
        </w:tc>
      </w:tr>
      <w:tr w:rsidR="0004522B" w:rsidRPr="00256651" w14:paraId="1B22EC5D" w14:textId="77777777" w:rsidTr="00611121">
        <w:trPr>
          <w:trHeight w:val="561"/>
          <w:jc w:val="center"/>
        </w:trPr>
        <w:tc>
          <w:tcPr>
            <w:tcW w:w="421" w:type="dxa"/>
            <w:shd w:val="clear" w:color="auto" w:fill="auto"/>
            <w:noWrap/>
            <w:vAlign w:val="center"/>
          </w:tcPr>
          <w:p w14:paraId="0F0C08B7"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BB71EBC" w14:textId="25D26C00" w:rsidR="0004522B" w:rsidRPr="00256651" w:rsidRDefault="0004522B" w:rsidP="0004522B">
            <w:pPr>
              <w:rPr>
                <w:rFonts w:ascii="Arial" w:hAnsi="Arial" w:cs="Arial"/>
                <w:sz w:val="18"/>
                <w:szCs w:val="18"/>
              </w:rPr>
            </w:pPr>
            <w:r w:rsidRPr="00256651">
              <w:rPr>
                <w:rFonts w:ascii="Arial" w:hAnsi="Arial" w:cs="Arial"/>
                <w:sz w:val="18"/>
                <w:szCs w:val="18"/>
              </w:rPr>
              <w:t xml:space="preserve">Coordinar reuniones con unidades internas y externas relacionadas con el Programa Salud Integral para el </w:t>
            </w:r>
            <w:r>
              <w:rPr>
                <w:rFonts w:ascii="Arial" w:hAnsi="Arial" w:cs="Arial"/>
                <w:sz w:val="18"/>
                <w:szCs w:val="18"/>
              </w:rPr>
              <w:t>M</w:t>
            </w:r>
            <w:r w:rsidRPr="00256651">
              <w:rPr>
                <w:rFonts w:ascii="Arial" w:hAnsi="Arial" w:cs="Arial"/>
                <w:sz w:val="18"/>
                <w:szCs w:val="18"/>
              </w:rPr>
              <w:t>agisterio y Programa Salud Integral para los servidores públicos del MINEDUC.</w:t>
            </w:r>
          </w:p>
        </w:tc>
      </w:tr>
      <w:tr w:rsidR="00FD4BB7" w:rsidRPr="00256651" w14:paraId="66D03238" w14:textId="77777777" w:rsidTr="00611121">
        <w:trPr>
          <w:trHeight w:val="561"/>
          <w:jc w:val="center"/>
        </w:trPr>
        <w:tc>
          <w:tcPr>
            <w:tcW w:w="421" w:type="dxa"/>
            <w:shd w:val="clear" w:color="auto" w:fill="auto"/>
            <w:noWrap/>
            <w:vAlign w:val="center"/>
          </w:tcPr>
          <w:p w14:paraId="7377D516" w14:textId="77777777" w:rsidR="00FD4BB7" w:rsidRPr="00256651" w:rsidRDefault="00FD4BB7"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736A7CC" w14:textId="0008C9FF" w:rsidR="00FD4BB7" w:rsidRPr="00256651" w:rsidRDefault="00FD4BB7" w:rsidP="0004522B">
            <w:pPr>
              <w:rPr>
                <w:rFonts w:ascii="Arial" w:hAnsi="Arial" w:cs="Arial"/>
                <w:sz w:val="18"/>
                <w:szCs w:val="18"/>
              </w:rPr>
            </w:pPr>
            <w:r>
              <w:rPr>
                <w:rFonts w:ascii="Arial" w:hAnsi="Arial" w:cs="Arial"/>
                <w:sz w:val="18"/>
                <w:szCs w:val="18"/>
              </w:rPr>
              <w:t>Consolidar y p</w:t>
            </w:r>
            <w:r w:rsidRPr="00FD4BB7">
              <w:rPr>
                <w:rFonts w:ascii="Arial" w:hAnsi="Arial" w:cs="Arial"/>
                <w:sz w:val="18"/>
                <w:szCs w:val="18"/>
              </w:rPr>
              <w:t>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04522B" w:rsidRPr="00256651" w14:paraId="358B87DF" w14:textId="77777777" w:rsidTr="00611121">
        <w:trPr>
          <w:trHeight w:val="555"/>
          <w:jc w:val="center"/>
        </w:trPr>
        <w:tc>
          <w:tcPr>
            <w:tcW w:w="421" w:type="dxa"/>
            <w:shd w:val="clear" w:color="auto" w:fill="auto"/>
            <w:noWrap/>
            <w:vAlign w:val="center"/>
          </w:tcPr>
          <w:p w14:paraId="469BB261"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5E170E46" w14:textId="44E833D4" w:rsidR="0004522B" w:rsidRPr="00256651" w:rsidRDefault="0004522B" w:rsidP="0004522B">
            <w:pPr>
              <w:rPr>
                <w:rFonts w:ascii="Arial" w:hAnsi="Arial" w:cs="Arial"/>
                <w:sz w:val="18"/>
                <w:szCs w:val="18"/>
              </w:rPr>
            </w:pPr>
            <w:r w:rsidRPr="00256651">
              <w:rPr>
                <w:rFonts w:ascii="Arial" w:hAnsi="Arial" w:cs="Arial"/>
                <w:sz w:val="18"/>
                <w:szCs w:val="18"/>
              </w:rPr>
              <w:t>Asegurar el cumplimiento del régimen disciplinario del MINEDUC, por medio de la ejecución de las acciones, correspondientes a su jerarquía de acuerdo a la normativa legal vigente y documentación interna autorizada.</w:t>
            </w:r>
          </w:p>
        </w:tc>
      </w:tr>
      <w:tr w:rsidR="0004522B" w:rsidRPr="00256651" w14:paraId="1DD83AD2" w14:textId="77777777" w:rsidTr="00611121">
        <w:trPr>
          <w:trHeight w:val="549"/>
          <w:jc w:val="center"/>
        </w:trPr>
        <w:tc>
          <w:tcPr>
            <w:tcW w:w="421" w:type="dxa"/>
            <w:shd w:val="clear" w:color="auto" w:fill="auto"/>
            <w:noWrap/>
            <w:vAlign w:val="center"/>
          </w:tcPr>
          <w:p w14:paraId="6449EF05"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036391AD" w14:textId="0B553AC5" w:rsidR="0004522B" w:rsidRPr="00256651" w:rsidRDefault="0004522B" w:rsidP="0004522B">
            <w:pPr>
              <w:rPr>
                <w:rFonts w:ascii="Arial" w:hAnsi="Arial" w:cs="Arial"/>
                <w:sz w:val="18"/>
                <w:szCs w:val="18"/>
              </w:rPr>
            </w:pPr>
            <w:r w:rsidRPr="00256651">
              <w:rPr>
                <w:rFonts w:ascii="Arial" w:hAnsi="Arial" w:cs="Arial"/>
                <w:sz w:val="18"/>
                <w:szCs w:val="18"/>
              </w:rPr>
              <w:t>Asegurar que en su área se respeten y apliquen las normas internas de trabajo contenidas en el Reglamento Interno de Trabajo del MINEDUC.</w:t>
            </w:r>
          </w:p>
        </w:tc>
      </w:tr>
      <w:tr w:rsidR="0004522B" w:rsidRPr="00256651" w14:paraId="63DF9F33" w14:textId="77777777" w:rsidTr="00D97925">
        <w:trPr>
          <w:trHeight w:val="429"/>
          <w:jc w:val="center"/>
        </w:trPr>
        <w:tc>
          <w:tcPr>
            <w:tcW w:w="421" w:type="dxa"/>
            <w:shd w:val="clear" w:color="auto" w:fill="auto"/>
            <w:noWrap/>
            <w:vAlign w:val="center"/>
          </w:tcPr>
          <w:p w14:paraId="3BB80851"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1E23F0F5" w14:textId="14EB4A36" w:rsidR="0004522B" w:rsidRPr="00256651" w:rsidRDefault="0004522B" w:rsidP="0004522B">
            <w:pPr>
              <w:rPr>
                <w:rFonts w:ascii="Arial" w:hAnsi="Arial" w:cs="Arial"/>
                <w:sz w:val="18"/>
                <w:szCs w:val="18"/>
              </w:rPr>
            </w:pPr>
            <w:r w:rsidRPr="00256651">
              <w:rPr>
                <w:rFonts w:ascii="Arial" w:hAnsi="Arial" w:cs="Arial"/>
                <w:sz w:val="18"/>
                <w:szCs w:val="18"/>
              </w:rPr>
              <w:t>Resolver los conflictos que se presenten en el área de su jurisdicción administrativa.</w:t>
            </w:r>
          </w:p>
        </w:tc>
      </w:tr>
      <w:tr w:rsidR="0004522B" w:rsidRPr="00256651" w14:paraId="2A2F57FD" w14:textId="77777777" w:rsidTr="00611121">
        <w:trPr>
          <w:trHeight w:val="691"/>
          <w:jc w:val="center"/>
        </w:trPr>
        <w:tc>
          <w:tcPr>
            <w:tcW w:w="421" w:type="dxa"/>
            <w:shd w:val="clear" w:color="auto" w:fill="auto"/>
            <w:noWrap/>
            <w:vAlign w:val="center"/>
          </w:tcPr>
          <w:p w14:paraId="577DEA5D"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1494C3FC" w14:textId="754F5CA6" w:rsidR="0004522B" w:rsidRPr="00256651" w:rsidRDefault="0004522B" w:rsidP="0004522B">
            <w:pPr>
              <w:rPr>
                <w:rFonts w:ascii="Arial" w:hAnsi="Arial" w:cs="Arial"/>
                <w:sz w:val="18"/>
                <w:szCs w:val="18"/>
              </w:rPr>
            </w:pPr>
            <w:r w:rsidRPr="00256651">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p>
        </w:tc>
      </w:tr>
      <w:tr w:rsidR="0004522B" w:rsidRPr="00256651" w14:paraId="050FA7DE" w14:textId="77777777" w:rsidTr="00D97925">
        <w:trPr>
          <w:trHeight w:val="429"/>
          <w:jc w:val="center"/>
        </w:trPr>
        <w:tc>
          <w:tcPr>
            <w:tcW w:w="421" w:type="dxa"/>
            <w:shd w:val="clear" w:color="auto" w:fill="auto"/>
            <w:noWrap/>
            <w:vAlign w:val="center"/>
          </w:tcPr>
          <w:p w14:paraId="5EAD0F6A"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30353A70" w14:textId="44A7A692" w:rsidR="0004522B" w:rsidRPr="00256651" w:rsidRDefault="0004522B" w:rsidP="0004522B">
            <w:pPr>
              <w:rPr>
                <w:rFonts w:ascii="Arial" w:hAnsi="Arial" w:cs="Arial"/>
                <w:sz w:val="18"/>
                <w:szCs w:val="18"/>
              </w:rPr>
            </w:pPr>
            <w:r w:rsidRPr="00256651">
              <w:rPr>
                <w:rFonts w:ascii="Arial" w:hAnsi="Arial" w:cs="Arial"/>
                <w:sz w:val="18"/>
                <w:szCs w:val="18"/>
              </w:rPr>
              <w:t>Dar seguimiento y solución efectiva a las quejas presentadas que le correspondan de acuerdo a su área.</w:t>
            </w:r>
          </w:p>
        </w:tc>
      </w:tr>
      <w:tr w:rsidR="0004522B" w:rsidRPr="00256651" w14:paraId="78BFE937" w14:textId="77777777" w:rsidTr="00611121">
        <w:trPr>
          <w:trHeight w:val="537"/>
          <w:jc w:val="center"/>
        </w:trPr>
        <w:tc>
          <w:tcPr>
            <w:tcW w:w="421" w:type="dxa"/>
            <w:shd w:val="clear" w:color="auto" w:fill="auto"/>
            <w:noWrap/>
            <w:vAlign w:val="center"/>
          </w:tcPr>
          <w:p w14:paraId="2FFAD4A1"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44BBEEAB" w14:textId="7562CDAD" w:rsidR="0004522B" w:rsidRPr="00256651" w:rsidRDefault="0004522B" w:rsidP="0004522B">
            <w:pPr>
              <w:rPr>
                <w:rFonts w:ascii="Arial" w:hAnsi="Arial" w:cs="Arial"/>
                <w:sz w:val="18"/>
                <w:szCs w:val="18"/>
              </w:rPr>
            </w:pPr>
            <w:r w:rsidRPr="00256651">
              <w:rPr>
                <w:rFonts w:ascii="Arial" w:hAnsi="Arial" w:cs="Arial"/>
                <w:sz w:val="18"/>
                <w:szCs w:val="18"/>
              </w:rPr>
              <w:t xml:space="preserve">Ejecutar las actividades descritas en los procedimientos, instructivos, guías y cualquier otro documento oficial en las que esté involucrado el puesto.  </w:t>
            </w:r>
          </w:p>
        </w:tc>
      </w:tr>
      <w:tr w:rsidR="0004522B" w:rsidRPr="00256651" w14:paraId="5A581992" w14:textId="77777777" w:rsidTr="00611121">
        <w:trPr>
          <w:trHeight w:val="984"/>
          <w:jc w:val="center"/>
        </w:trPr>
        <w:tc>
          <w:tcPr>
            <w:tcW w:w="421" w:type="dxa"/>
            <w:shd w:val="clear" w:color="auto" w:fill="auto"/>
            <w:noWrap/>
            <w:vAlign w:val="center"/>
          </w:tcPr>
          <w:p w14:paraId="23CA5932"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24CCA80F" w14:textId="00D9D2E1" w:rsidR="0004522B" w:rsidRPr="00256651" w:rsidRDefault="0004522B" w:rsidP="0004522B">
            <w:pPr>
              <w:rPr>
                <w:rFonts w:ascii="Arial" w:hAnsi="Arial" w:cs="Arial"/>
                <w:sz w:val="18"/>
                <w:szCs w:val="18"/>
              </w:rPr>
            </w:pPr>
            <w:r w:rsidRPr="00256651">
              <w:rPr>
                <w:rFonts w:ascii="Arial" w:hAnsi="Arial" w:cs="Arial"/>
                <w:sz w:val="18"/>
                <w:szCs w:val="18"/>
              </w:rPr>
              <w:t>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MINEDUC, dicha asignación debe realizarse por medio de documento oficial emitido por el jefe inmediato.</w:t>
            </w:r>
          </w:p>
        </w:tc>
      </w:tr>
      <w:tr w:rsidR="0004522B" w:rsidRPr="00256651" w14:paraId="3FA861D6" w14:textId="77777777" w:rsidTr="00611121">
        <w:trPr>
          <w:trHeight w:val="700"/>
          <w:jc w:val="center"/>
        </w:trPr>
        <w:tc>
          <w:tcPr>
            <w:tcW w:w="421" w:type="dxa"/>
            <w:shd w:val="clear" w:color="auto" w:fill="auto"/>
            <w:noWrap/>
            <w:vAlign w:val="center"/>
          </w:tcPr>
          <w:p w14:paraId="6B35A691"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0443FF5E" w14:textId="39BE1A6C" w:rsidR="0004522B" w:rsidRPr="00256651" w:rsidRDefault="0004522B" w:rsidP="0004522B">
            <w:pPr>
              <w:rPr>
                <w:rFonts w:ascii="Arial" w:hAnsi="Arial" w:cs="Arial"/>
                <w:sz w:val="18"/>
                <w:szCs w:val="18"/>
              </w:rPr>
            </w:pPr>
            <w:r w:rsidRPr="00256651">
              <w:rPr>
                <w:rFonts w:ascii="Arial" w:hAnsi="Arial" w:cs="Arial"/>
                <w:sz w:val="18"/>
                <w:szCs w:val="18"/>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04522B" w:rsidRPr="00256651" w14:paraId="6EFB8DA0" w14:textId="77777777" w:rsidTr="00611121">
        <w:trPr>
          <w:trHeight w:val="555"/>
          <w:jc w:val="center"/>
        </w:trPr>
        <w:tc>
          <w:tcPr>
            <w:tcW w:w="421" w:type="dxa"/>
            <w:shd w:val="clear" w:color="auto" w:fill="auto"/>
            <w:noWrap/>
            <w:vAlign w:val="center"/>
          </w:tcPr>
          <w:p w14:paraId="06103831" w14:textId="77777777" w:rsidR="0004522B" w:rsidRPr="00256651" w:rsidRDefault="0004522B" w:rsidP="0004522B">
            <w:pPr>
              <w:numPr>
                <w:ilvl w:val="0"/>
                <w:numId w:val="39"/>
              </w:numPr>
              <w:ind w:left="357" w:hanging="357"/>
              <w:rPr>
                <w:rFonts w:ascii="Arial" w:hAnsi="Arial" w:cs="Arial"/>
                <w:sz w:val="18"/>
                <w:szCs w:val="18"/>
                <w:lang w:val="es-GT" w:eastAsia="es-GT"/>
              </w:rPr>
            </w:pPr>
          </w:p>
        </w:tc>
        <w:tc>
          <w:tcPr>
            <w:tcW w:w="9538" w:type="dxa"/>
            <w:shd w:val="clear" w:color="auto" w:fill="auto"/>
            <w:vAlign w:val="center"/>
          </w:tcPr>
          <w:p w14:paraId="3748629A" w14:textId="4375319B" w:rsidR="0004522B" w:rsidRPr="00256651" w:rsidRDefault="0004522B" w:rsidP="0004522B">
            <w:pPr>
              <w:rPr>
                <w:rFonts w:ascii="Arial" w:hAnsi="Arial" w:cs="Arial"/>
                <w:sz w:val="18"/>
                <w:szCs w:val="18"/>
              </w:rPr>
            </w:pPr>
            <w:r w:rsidRPr="00256651">
              <w:rPr>
                <w:rFonts w:ascii="Arial" w:hAnsi="Arial" w:cs="Arial"/>
                <w:sz w:val="18"/>
                <w:szCs w:val="18"/>
              </w:rPr>
              <w:t>Realizar otras tareas asignadas por la autoridad superior inherentes al puesto, o tareas de carácter eventual que no obstaculice el cumplimiento del propósito principal del puesto y para las cuales la persona posea la competencia.</w:t>
            </w:r>
          </w:p>
        </w:tc>
      </w:tr>
    </w:tbl>
    <w:p w14:paraId="124DF138" w14:textId="77777777" w:rsidR="00A27632" w:rsidRPr="00620935" w:rsidRDefault="00A27632" w:rsidP="00A2763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27632" w:rsidRPr="00563FD3" w14:paraId="0A4D9BB9" w14:textId="77777777" w:rsidTr="00D97925">
        <w:trPr>
          <w:trHeight w:val="355"/>
          <w:tblHeader/>
          <w:jc w:val="center"/>
        </w:trPr>
        <w:tc>
          <w:tcPr>
            <w:tcW w:w="421" w:type="dxa"/>
            <w:shd w:val="clear" w:color="auto" w:fill="F2F2F2"/>
            <w:noWrap/>
            <w:vAlign w:val="center"/>
            <w:hideMark/>
          </w:tcPr>
          <w:p w14:paraId="532B99E1" w14:textId="77777777" w:rsidR="00A27632" w:rsidRPr="00563FD3" w:rsidRDefault="00A27632" w:rsidP="00D9792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ABB30D8" w14:textId="77777777" w:rsidR="00A27632" w:rsidRPr="00563FD3" w:rsidRDefault="00A27632" w:rsidP="00D9792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27632" w:rsidRPr="00040F5A" w14:paraId="78379B13" w14:textId="77777777" w:rsidTr="00D97925">
        <w:trPr>
          <w:trHeight w:val="813"/>
          <w:jc w:val="center"/>
        </w:trPr>
        <w:tc>
          <w:tcPr>
            <w:tcW w:w="1720" w:type="dxa"/>
            <w:gridSpan w:val="2"/>
            <w:shd w:val="clear" w:color="auto" w:fill="auto"/>
            <w:vAlign w:val="center"/>
            <w:hideMark/>
          </w:tcPr>
          <w:p w14:paraId="5E5BC619" w14:textId="77777777" w:rsidR="00A27632" w:rsidRPr="00040F5A" w:rsidRDefault="00A27632" w:rsidP="00D97925">
            <w:pPr>
              <w:rPr>
                <w:rFonts w:ascii="Arial" w:hAnsi="Arial" w:cs="Arial"/>
                <w:b/>
                <w:bCs/>
                <w:sz w:val="18"/>
                <w:szCs w:val="18"/>
                <w:lang w:val="es-GT" w:eastAsia="es-GT"/>
              </w:rPr>
            </w:pPr>
            <w:r w:rsidRPr="00040F5A">
              <w:rPr>
                <w:rFonts w:ascii="Arial" w:hAnsi="Arial" w:cs="Arial"/>
                <w:b/>
                <w:bCs/>
                <w:sz w:val="18"/>
                <w:szCs w:val="18"/>
                <w:lang w:val="es-GT" w:eastAsia="es-GT"/>
              </w:rPr>
              <w:t>INTERNAS</w:t>
            </w:r>
          </w:p>
        </w:tc>
        <w:tc>
          <w:tcPr>
            <w:tcW w:w="8218" w:type="dxa"/>
            <w:shd w:val="clear" w:color="auto" w:fill="auto"/>
            <w:vAlign w:val="center"/>
            <w:hideMark/>
          </w:tcPr>
          <w:p w14:paraId="01CB8846" w14:textId="77777777" w:rsidR="00A27632" w:rsidRPr="00040F5A" w:rsidRDefault="00A27632" w:rsidP="00D97925">
            <w:pPr>
              <w:jc w:val="both"/>
              <w:rPr>
                <w:rFonts w:ascii="Arial" w:hAnsi="Arial" w:cs="Arial"/>
                <w:sz w:val="18"/>
                <w:szCs w:val="16"/>
                <w:lang w:val="es-GT" w:eastAsia="es-GT"/>
              </w:rPr>
            </w:pPr>
            <w:r w:rsidRPr="00040F5A">
              <w:rPr>
                <w:rFonts w:ascii="Arial" w:hAnsi="Arial" w:cs="Arial"/>
                <w:sz w:val="18"/>
                <w:szCs w:val="16"/>
                <w:lang w:val="es-GT" w:eastAsia="es-GT"/>
              </w:rPr>
              <w:t>Despacho</w:t>
            </w:r>
            <w:r>
              <w:rPr>
                <w:rFonts w:ascii="Arial" w:hAnsi="Arial" w:cs="Arial"/>
                <w:sz w:val="18"/>
                <w:szCs w:val="16"/>
                <w:lang w:val="es-GT" w:eastAsia="es-GT"/>
              </w:rPr>
              <w:t xml:space="preserve"> Superior</w:t>
            </w:r>
            <w:r w:rsidRPr="00040F5A">
              <w:rPr>
                <w:rFonts w:ascii="Arial" w:hAnsi="Arial" w:cs="Arial"/>
                <w:sz w:val="18"/>
                <w:szCs w:val="16"/>
                <w:lang w:val="es-GT" w:eastAsia="es-GT"/>
              </w:rPr>
              <w:t xml:space="preserve">, </w:t>
            </w:r>
            <w:proofErr w:type="spellStart"/>
            <w:r w:rsidRPr="00040F5A">
              <w:rPr>
                <w:rFonts w:ascii="Arial" w:hAnsi="Arial" w:cs="Arial"/>
                <w:sz w:val="18"/>
                <w:szCs w:val="16"/>
                <w:lang w:val="es-GT" w:eastAsia="es-GT"/>
              </w:rPr>
              <w:t>Vice</w:t>
            </w:r>
            <w:r>
              <w:rPr>
                <w:rFonts w:ascii="Arial" w:hAnsi="Arial" w:cs="Arial"/>
                <w:sz w:val="18"/>
                <w:szCs w:val="16"/>
                <w:lang w:val="es-GT" w:eastAsia="es-GT"/>
              </w:rPr>
              <w:t>d</w:t>
            </w:r>
            <w:r w:rsidRPr="00040F5A">
              <w:rPr>
                <w:rFonts w:ascii="Arial" w:hAnsi="Arial" w:cs="Arial"/>
                <w:sz w:val="18"/>
                <w:szCs w:val="16"/>
                <w:lang w:val="es-GT" w:eastAsia="es-GT"/>
              </w:rPr>
              <w:t>espachos</w:t>
            </w:r>
            <w:proofErr w:type="spellEnd"/>
            <w:r w:rsidRPr="00040F5A">
              <w:rPr>
                <w:rFonts w:ascii="Arial" w:hAnsi="Arial" w:cs="Arial"/>
                <w:sz w:val="18"/>
                <w:szCs w:val="16"/>
                <w:lang w:val="es-GT" w:eastAsia="es-GT"/>
              </w:rPr>
              <w:t xml:space="preserve">, </w:t>
            </w:r>
            <w:r>
              <w:rPr>
                <w:rFonts w:ascii="Arial" w:hAnsi="Arial" w:cs="Arial"/>
                <w:sz w:val="18"/>
                <w:szCs w:val="16"/>
                <w:lang w:val="es-GT" w:eastAsia="es-GT"/>
              </w:rPr>
              <w:t>Directores Departamentales de Educación, Directores de Dependencias y Unidades Centrales</w:t>
            </w:r>
            <w:r w:rsidRPr="00040F5A">
              <w:rPr>
                <w:rFonts w:ascii="Arial" w:hAnsi="Arial" w:cs="Arial"/>
                <w:sz w:val="18"/>
                <w:szCs w:val="16"/>
                <w:lang w:val="es-GT" w:eastAsia="es-GT"/>
              </w:rPr>
              <w:t>, Directores de Centros Educativos Oficiales, Sindicatos del MINEDUC.</w:t>
            </w:r>
          </w:p>
        </w:tc>
      </w:tr>
      <w:tr w:rsidR="00A27632" w:rsidRPr="00040F5A" w14:paraId="6908064E" w14:textId="77777777" w:rsidTr="00D97925">
        <w:trPr>
          <w:trHeight w:val="838"/>
          <w:jc w:val="center"/>
        </w:trPr>
        <w:tc>
          <w:tcPr>
            <w:tcW w:w="1720" w:type="dxa"/>
            <w:gridSpan w:val="2"/>
            <w:shd w:val="clear" w:color="auto" w:fill="auto"/>
            <w:vAlign w:val="center"/>
            <w:hideMark/>
          </w:tcPr>
          <w:p w14:paraId="08452A35" w14:textId="77777777" w:rsidR="00A27632" w:rsidRPr="00040F5A" w:rsidRDefault="00A27632" w:rsidP="00D97925">
            <w:pPr>
              <w:rPr>
                <w:rFonts w:ascii="Arial" w:hAnsi="Arial" w:cs="Arial"/>
                <w:b/>
                <w:bCs/>
                <w:sz w:val="18"/>
                <w:szCs w:val="18"/>
                <w:lang w:val="es-GT" w:eastAsia="es-GT"/>
              </w:rPr>
            </w:pPr>
            <w:r w:rsidRPr="00040F5A">
              <w:rPr>
                <w:rFonts w:ascii="Arial" w:hAnsi="Arial" w:cs="Arial"/>
                <w:b/>
                <w:bCs/>
                <w:sz w:val="18"/>
                <w:szCs w:val="18"/>
                <w:lang w:val="es-GT" w:eastAsia="es-GT"/>
              </w:rPr>
              <w:t>EXTERNAS</w:t>
            </w:r>
          </w:p>
        </w:tc>
        <w:tc>
          <w:tcPr>
            <w:tcW w:w="8218" w:type="dxa"/>
            <w:shd w:val="clear" w:color="auto" w:fill="auto"/>
            <w:vAlign w:val="center"/>
            <w:hideMark/>
          </w:tcPr>
          <w:p w14:paraId="6070F8DC" w14:textId="77777777" w:rsidR="00A27632" w:rsidRPr="00040F5A" w:rsidRDefault="00A27632" w:rsidP="00D97925">
            <w:pPr>
              <w:jc w:val="both"/>
              <w:rPr>
                <w:rFonts w:ascii="Arial" w:hAnsi="Arial" w:cs="Arial"/>
                <w:sz w:val="18"/>
                <w:szCs w:val="16"/>
                <w:lang w:val="es-GT" w:eastAsia="es-GT"/>
              </w:rPr>
            </w:pPr>
            <w:r>
              <w:rPr>
                <w:rFonts w:ascii="Arial" w:hAnsi="Arial" w:cs="Arial"/>
                <w:sz w:val="18"/>
                <w:szCs w:val="16"/>
                <w:lang w:val="es-GT" w:eastAsia="es-GT"/>
              </w:rPr>
              <w:t>Funcionarios de dependencias o Ministerios del Estado, así como Entidades bancarias del sistema, Organizaciones e instituciones no lucrativas</w:t>
            </w:r>
            <w:r w:rsidRPr="00040F5A">
              <w:rPr>
                <w:rFonts w:ascii="Arial" w:hAnsi="Arial" w:cs="Arial"/>
                <w:sz w:val="18"/>
                <w:szCs w:val="16"/>
                <w:lang w:val="es-GT" w:eastAsia="es-GT"/>
              </w:rPr>
              <w:t xml:space="preserve">, </w:t>
            </w:r>
            <w:r>
              <w:rPr>
                <w:rFonts w:ascii="Arial" w:hAnsi="Arial" w:cs="Arial"/>
                <w:sz w:val="18"/>
                <w:szCs w:val="16"/>
                <w:lang w:val="es-GT" w:eastAsia="es-GT"/>
              </w:rPr>
              <w:t xml:space="preserve">Asociaciones Civiles, Empresa encargada de prestar los servicios del </w:t>
            </w:r>
            <w:r>
              <w:rPr>
                <w:rFonts w:ascii="Arial" w:hAnsi="Arial" w:cs="Arial"/>
                <w:sz w:val="18"/>
                <w:szCs w:val="18"/>
              </w:rPr>
              <w:t>P</w:t>
            </w:r>
            <w:r w:rsidRPr="00D97297">
              <w:rPr>
                <w:rFonts w:ascii="Arial" w:hAnsi="Arial" w:cs="Arial"/>
                <w:sz w:val="18"/>
                <w:szCs w:val="18"/>
              </w:rPr>
              <w:t xml:space="preserve">rograma Salud Integral para el </w:t>
            </w:r>
            <w:r>
              <w:rPr>
                <w:rFonts w:ascii="Arial" w:hAnsi="Arial" w:cs="Arial"/>
                <w:sz w:val="18"/>
                <w:szCs w:val="18"/>
              </w:rPr>
              <w:t>M</w:t>
            </w:r>
            <w:r w:rsidRPr="00D97297">
              <w:rPr>
                <w:rFonts w:ascii="Arial" w:hAnsi="Arial" w:cs="Arial"/>
                <w:sz w:val="18"/>
                <w:szCs w:val="18"/>
              </w:rPr>
              <w:t>agisterio.</w:t>
            </w:r>
          </w:p>
        </w:tc>
      </w:tr>
    </w:tbl>
    <w:p w14:paraId="73E6DE3C" w14:textId="77777777" w:rsidR="00A27632" w:rsidRPr="00040F5A" w:rsidRDefault="00A27632" w:rsidP="00A2763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27632" w:rsidRPr="00040F5A" w14:paraId="4A4181D0" w14:textId="77777777" w:rsidTr="00D97925">
        <w:trPr>
          <w:trHeight w:val="405"/>
          <w:tblHeader/>
          <w:jc w:val="center"/>
        </w:trPr>
        <w:tc>
          <w:tcPr>
            <w:tcW w:w="9938" w:type="dxa"/>
            <w:gridSpan w:val="4"/>
            <w:shd w:val="clear" w:color="auto" w:fill="F2F2F2"/>
            <w:vAlign w:val="center"/>
            <w:hideMark/>
          </w:tcPr>
          <w:p w14:paraId="7AE8A652" w14:textId="77777777" w:rsidR="00A27632" w:rsidRPr="00040F5A" w:rsidRDefault="00A27632" w:rsidP="00D97925">
            <w:pPr>
              <w:rPr>
                <w:rFonts w:ascii="Arial" w:hAnsi="Arial" w:cs="Arial"/>
                <w:b/>
                <w:bCs/>
                <w:szCs w:val="24"/>
                <w:lang w:val="es-GT" w:eastAsia="es-GT"/>
              </w:rPr>
            </w:pPr>
            <w:r w:rsidRPr="00040F5A">
              <w:rPr>
                <w:rFonts w:ascii="Arial" w:hAnsi="Arial" w:cs="Arial"/>
                <w:b/>
                <w:bCs/>
                <w:szCs w:val="24"/>
                <w:lang w:val="es-GT" w:eastAsia="es-GT"/>
              </w:rPr>
              <w:t>3.  PERFIL DEL PUESTO</w:t>
            </w:r>
          </w:p>
        </w:tc>
      </w:tr>
      <w:tr w:rsidR="00A27632" w:rsidRPr="00040F5A" w14:paraId="5497516F" w14:textId="77777777" w:rsidTr="00D97925">
        <w:trPr>
          <w:trHeight w:val="269"/>
          <w:jc w:val="center"/>
        </w:trPr>
        <w:tc>
          <w:tcPr>
            <w:tcW w:w="421" w:type="dxa"/>
            <w:shd w:val="clear" w:color="auto" w:fill="F2F2F2"/>
            <w:noWrap/>
            <w:vAlign w:val="center"/>
            <w:hideMark/>
          </w:tcPr>
          <w:p w14:paraId="4E1DE34D" w14:textId="77777777" w:rsidR="00A27632" w:rsidRPr="00040F5A" w:rsidRDefault="00A27632" w:rsidP="00D97925">
            <w:pPr>
              <w:jc w:val="center"/>
              <w:rPr>
                <w:rFonts w:ascii="Arial" w:hAnsi="Arial" w:cs="Arial"/>
                <w:b/>
                <w:bCs/>
                <w:sz w:val="16"/>
                <w:szCs w:val="16"/>
                <w:lang w:val="es-GT" w:eastAsia="es-GT"/>
              </w:rPr>
            </w:pPr>
            <w:r w:rsidRPr="00040F5A">
              <w:rPr>
                <w:rFonts w:ascii="Arial" w:hAnsi="Arial" w:cs="Arial"/>
                <w:b/>
                <w:bCs/>
                <w:sz w:val="16"/>
                <w:szCs w:val="16"/>
                <w:lang w:val="es-GT" w:eastAsia="es-GT"/>
              </w:rPr>
              <w:t>3.A</w:t>
            </w:r>
          </w:p>
        </w:tc>
        <w:tc>
          <w:tcPr>
            <w:tcW w:w="9517" w:type="dxa"/>
            <w:gridSpan w:val="3"/>
            <w:shd w:val="clear" w:color="auto" w:fill="F2F2F2"/>
            <w:noWrap/>
            <w:vAlign w:val="center"/>
            <w:hideMark/>
          </w:tcPr>
          <w:p w14:paraId="6BA5D989"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 xml:space="preserve">EDUCACIÓN </w:t>
            </w:r>
          </w:p>
        </w:tc>
      </w:tr>
      <w:tr w:rsidR="00A27632" w:rsidRPr="00040F5A" w14:paraId="7D5DBF20" w14:textId="77777777" w:rsidTr="00D97925">
        <w:trPr>
          <w:trHeight w:val="325"/>
          <w:jc w:val="center"/>
        </w:trPr>
        <w:tc>
          <w:tcPr>
            <w:tcW w:w="4899" w:type="dxa"/>
            <w:gridSpan w:val="3"/>
            <w:shd w:val="clear" w:color="auto" w:fill="F2F2F2"/>
            <w:noWrap/>
            <w:vAlign w:val="center"/>
            <w:hideMark/>
          </w:tcPr>
          <w:p w14:paraId="4C1BE21F" w14:textId="77777777" w:rsidR="00A27632" w:rsidRPr="00040F5A" w:rsidRDefault="00A27632" w:rsidP="00D97925">
            <w:pPr>
              <w:jc w:val="center"/>
              <w:rPr>
                <w:rFonts w:ascii="Arial" w:hAnsi="Arial" w:cs="Arial"/>
                <w:b/>
                <w:bCs/>
                <w:sz w:val="16"/>
                <w:szCs w:val="16"/>
                <w:lang w:val="es-GT" w:eastAsia="es-GT"/>
              </w:rPr>
            </w:pPr>
            <w:r w:rsidRPr="00040F5A">
              <w:rPr>
                <w:rFonts w:ascii="Arial" w:hAnsi="Arial" w:cs="Arial"/>
                <w:b/>
                <w:bCs/>
                <w:sz w:val="16"/>
                <w:szCs w:val="16"/>
                <w:lang w:val="es-GT" w:eastAsia="es-GT"/>
              </w:rPr>
              <w:t>NIVEL</w:t>
            </w:r>
          </w:p>
        </w:tc>
        <w:tc>
          <w:tcPr>
            <w:tcW w:w="5039" w:type="dxa"/>
            <w:shd w:val="clear" w:color="auto" w:fill="F2F2F2"/>
            <w:noWrap/>
            <w:vAlign w:val="center"/>
            <w:hideMark/>
          </w:tcPr>
          <w:p w14:paraId="64BE8E16" w14:textId="77777777" w:rsidR="00A27632" w:rsidRPr="00040F5A" w:rsidRDefault="00A27632" w:rsidP="00D97925">
            <w:pPr>
              <w:jc w:val="center"/>
              <w:rPr>
                <w:rFonts w:ascii="Arial" w:hAnsi="Arial" w:cs="Arial"/>
                <w:b/>
                <w:bCs/>
                <w:sz w:val="16"/>
                <w:lang w:val="es-GT" w:eastAsia="es-GT"/>
              </w:rPr>
            </w:pPr>
            <w:r w:rsidRPr="00040F5A">
              <w:rPr>
                <w:rFonts w:ascii="Arial" w:hAnsi="Arial" w:cs="Arial"/>
                <w:b/>
                <w:bCs/>
                <w:sz w:val="16"/>
                <w:lang w:val="es-GT" w:eastAsia="es-GT"/>
              </w:rPr>
              <w:t xml:space="preserve">ESPECIALIDAD </w:t>
            </w:r>
          </w:p>
        </w:tc>
      </w:tr>
      <w:tr w:rsidR="00A27632" w:rsidRPr="00040F5A" w14:paraId="6172D76C" w14:textId="77777777" w:rsidTr="00D97925">
        <w:trPr>
          <w:trHeight w:val="413"/>
          <w:jc w:val="center"/>
        </w:trPr>
        <w:tc>
          <w:tcPr>
            <w:tcW w:w="4899" w:type="dxa"/>
            <w:gridSpan w:val="3"/>
            <w:shd w:val="clear" w:color="auto" w:fill="auto"/>
            <w:noWrap/>
            <w:vAlign w:val="center"/>
            <w:hideMark/>
          </w:tcPr>
          <w:p w14:paraId="107A265D" w14:textId="77777777" w:rsidR="00A27632" w:rsidRPr="00040F5A" w:rsidRDefault="00A27632" w:rsidP="00D97925">
            <w:pPr>
              <w:jc w:val="center"/>
              <w:rPr>
                <w:rFonts w:ascii="Arial" w:hAnsi="Arial" w:cs="Arial"/>
                <w:sz w:val="18"/>
                <w:szCs w:val="18"/>
                <w:lang w:val="es-GT" w:eastAsia="es-GT"/>
              </w:rPr>
            </w:pPr>
            <w:r>
              <w:rPr>
                <w:rFonts w:ascii="Arial" w:hAnsi="Arial" w:cs="Arial"/>
                <w:sz w:val="18"/>
                <w:szCs w:val="16"/>
                <w:lang w:val="es-GT" w:eastAsia="es-GT"/>
              </w:rPr>
              <w:t>N/A</w:t>
            </w:r>
            <w:r w:rsidRPr="00040F5A">
              <w:rPr>
                <w:rFonts w:ascii="Arial" w:hAnsi="Arial" w:cs="Arial"/>
                <w:sz w:val="18"/>
                <w:szCs w:val="16"/>
                <w:lang w:val="es-GT" w:eastAsia="es-GT"/>
              </w:rPr>
              <w:t xml:space="preserve"> (Ver </w:t>
            </w:r>
            <w:r>
              <w:rPr>
                <w:rFonts w:ascii="Arial" w:hAnsi="Arial" w:cs="Arial"/>
                <w:sz w:val="18"/>
                <w:szCs w:val="16"/>
                <w:lang w:val="es-GT" w:eastAsia="es-GT"/>
              </w:rPr>
              <w:t>O</w:t>
            </w:r>
            <w:r w:rsidRPr="00040F5A">
              <w:rPr>
                <w:rFonts w:ascii="Arial" w:hAnsi="Arial" w:cs="Arial"/>
                <w:sz w:val="18"/>
                <w:szCs w:val="16"/>
                <w:lang w:val="es-GT" w:eastAsia="es-GT"/>
              </w:rPr>
              <w:t>tros 4.B)</w:t>
            </w:r>
          </w:p>
        </w:tc>
        <w:tc>
          <w:tcPr>
            <w:tcW w:w="5039" w:type="dxa"/>
            <w:shd w:val="clear" w:color="auto" w:fill="auto"/>
            <w:vAlign w:val="center"/>
            <w:hideMark/>
          </w:tcPr>
          <w:p w14:paraId="391E7B74" w14:textId="77777777" w:rsidR="00A27632" w:rsidRPr="00040F5A" w:rsidRDefault="00A27632" w:rsidP="00D97925">
            <w:pPr>
              <w:jc w:val="center"/>
              <w:rPr>
                <w:rFonts w:ascii="Arial" w:hAnsi="Arial" w:cs="Arial"/>
                <w:sz w:val="18"/>
                <w:szCs w:val="18"/>
                <w:lang w:val="es-GT" w:eastAsia="es-GT"/>
              </w:rPr>
            </w:pPr>
            <w:r>
              <w:rPr>
                <w:rFonts w:ascii="Arial" w:hAnsi="Arial" w:cs="Arial"/>
                <w:sz w:val="18"/>
                <w:szCs w:val="16"/>
                <w:lang w:val="es-GT" w:eastAsia="es-GT"/>
              </w:rPr>
              <w:t>N/A</w:t>
            </w:r>
            <w:r w:rsidRPr="00040F5A">
              <w:rPr>
                <w:rFonts w:ascii="Arial" w:hAnsi="Arial" w:cs="Arial"/>
                <w:sz w:val="18"/>
                <w:szCs w:val="16"/>
                <w:lang w:val="es-GT" w:eastAsia="es-GT"/>
              </w:rPr>
              <w:t xml:space="preserve"> (Ver </w:t>
            </w:r>
            <w:r>
              <w:rPr>
                <w:rFonts w:ascii="Arial" w:hAnsi="Arial" w:cs="Arial"/>
                <w:sz w:val="18"/>
                <w:szCs w:val="16"/>
                <w:lang w:val="es-GT" w:eastAsia="es-GT"/>
              </w:rPr>
              <w:t>O</w:t>
            </w:r>
            <w:r w:rsidRPr="00040F5A">
              <w:rPr>
                <w:rFonts w:ascii="Arial" w:hAnsi="Arial" w:cs="Arial"/>
                <w:sz w:val="18"/>
                <w:szCs w:val="16"/>
                <w:lang w:val="es-GT" w:eastAsia="es-GT"/>
              </w:rPr>
              <w:t>tros 4.B)</w:t>
            </w:r>
          </w:p>
        </w:tc>
      </w:tr>
      <w:tr w:rsidR="00A27632" w:rsidRPr="00040F5A" w14:paraId="19132595" w14:textId="77777777" w:rsidTr="00D97925">
        <w:trPr>
          <w:trHeight w:val="405"/>
          <w:jc w:val="center"/>
        </w:trPr>
        <w:tc>
          <w:tcPr>
            <w:tcW w:w="421" w:type="dxa"/>
            <w:shd w:val="clear" w:color="auto" w:fill="F2F2F2"/>
            <w:noWrap/>
            <w:vAlign w:val="center"/>
            <w:hideMark/>
          </w:tcPr>
          <w:p w14:paraId="0DBF329D" w14:textId="77777777" w:rsidR="00A27632" w:rsidRPr="00040F5A" w:rsidRDefault="00A27632" w:rsidP="00D97925">
            <w:pPr>
              <w:jc w:val="center"/>
              <w:rPr>
                <w:rFonts w:ascii="Arial" w:hAnsi="Arial" w:cs="Arial"/>
                <w:b/>
                <w:bCs/>
                <w:sz w:val="16"/>
                <w:szCs w:val="16"/>
                <w:lang w:val="es-GT" w:eastAsia="es-GT"/>
              </w:rPr>
            </w:pPr>
            <w:r w:rsidRPr="00040F5A">
              <w:rPr>
                <w:rFonts w:ascii="Arial" w:hAnsi="Arial" w:cs="Arial"/>
                <w:b/>
                <w:bCs/>
                <w:sz w:val="16"/>
                <w:szCs w:val="16"/>
                <w:lang w:val="es-GT" w:eastAsia="es-GT"/>
              </w:rPr>
              <w:t>3.B</w:t>
            </w:r>
          </w:p>
        </w:tc>
        <w:tc>
          <w:tcPr>
            <w:tcW w:w="9517" w:type="dxa"/>
            <w:gridSpan w:val="3"/>
            <w:shd w:val="clear" w:color="auto" w:fill="F2F2F2"/>
            <w:vAlign w:val="center"/>
            <w:hideMark/>
          </w:tcPr>
          <w:p w14:paraId="7B05657B"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 xml:space="preserve">EXPERIENCIA NECESARIA PARA DESEMPEÑAR EL PUESTO </w:t>
            </w:r>
          </w:p>
        </w:tc>
      </w:tr>
      <w:tr w:rsidR="00A27632" w:rsidRPr="00040F5A" w14:paraId="197D6C56" w14:textId="77777777" w:rsidTr="00D97925">
        <w:trPr>
          <w:trHeight w:val="600"/>
          <w:jc w:val="center"/>
        </w:trPr>
        <w:tc>
          <w:tcPr>
            <w:tcW w:w="1720" w:type="dxa"/>
            <w:gridSpan w:val="2"/>
            <w:shd w:val="clear" w:color="auto" w:fill="auto"/>
            <w:vAlign w:val="center"/>
            <w:hideMark/>
          </w:tcPr>
          <w:p w14:paraId="0E958F63"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EXPERIENCIA ESPECÍFICA</w:t>
            </w:r>
          </w:p>
        </w:tc>
        <w:tc>
          <w:tcPr>
            <w:tcW w:w="8218" w:type="dxa"/>
            <w:gridSpan w:val="2"/>
            <w:shd w:val="clear" w:color="auto" w:fill="auto"/>
            <w:vAlign w:val="center"/>
            <w:hideMark/>
          </w:tcPr>
          <w:p w14:paraId="1AAA7CAB" w14:textId="77777777" w:rsidR="00A27632" w:rsidRPr="00040F5A" w:rsidRDefault="00A27632" w:rsidP="00D97925">
            <w:pPr>
              <w:jc w:val="both"/>
              <w:rPr>
                <w:rFonts w:ascii="Arial" w:hAnsi="Arial" w:cs="Arial"/>
                <w:sz w:val="18"/>
                <w:szCs w:val="18"/>
                <w:lang w:val="es-GT" w:eastAsia="es-GT"/>
              </w:rPr>
            </w:pPr>
            <w:r w:rsidRPr="00040F5A">
              <w:rPr>
                <w:rFonts w:ascii="Arial" w:hAnsi="Arial" w:cs="Arial"/>
                <w:sz w:val="18"/>
                <w:szCs w:val="16"/>
                <w:lang w:val="es-GT" w:eastAsia="es-GT"/>
              </w:rPr>
              <w:t>N/A (Ver otros 4.B)</w:t>
            </w:r>
            <w:r w:rsidRPr="00040F5A">
              <w:rPr>
                <w:rFonts w:ascii="Arial" w:hAnsi="Arial" w:cs="Arial"/>
                <w:sz w:val="18"/>
                <w:szCs w:val="18"/>
                <w:lang w:val="es-GT" w:eastAsia="es-GT"/>
              </w:rPr>
              <w:tab/>
            </w:r>
            <w:r w:rsidRPr="00040F5A">
              <w:rPr>
                <w:rFonts w:ascii="Arial" w:hAnsi="Arial" w:cs="Arial"/>
                <w:sz w:val="18"/>
                <w:szCs w:val="18"/>
                <w:lang w:val="es-GT" w:eastAsia="es-GT"/>
              </w:rPr>
              <w:tab/>
            </w:r>
            <w:r w:rsidRPr="00040F5A">
              <w:rPr>
                <w:rFonts w:ascii="Arial" w:hAnsi="Arial" w:cs="Arial"/>
                <w:sz w:val="18"/>
                <w:szCs w:val="18"/>
                <w:lang w:val="es-GT" w:eastAsia="es-GT"/>
              </w:rPr>
              <w:tab/>
            </w:r>
            <w:r w:rsidRPr="00040F5A">
              <w:rPr>
                <w:rFonts w:ascii="Arial" w:hAnsi="Arial" w:cs="Arial"/>
                <w:sz w:val="18"/>
                <w:szCs w:val="18"/>
                <w:lang w:val="es-GT" w:eastAsia="es-GT"/>
              </w:rPr>
              <w:tab/>
            </w:r>
          </w:p>
        </w:tc>
      </w:tr>
      <w:tr w:rsidR="00A27632" w:rsidRPr="00040F5A" w14:paraId="7017E422" w14:textId="77777777" w:rsidTr="00D97925">
        <w:trPr>
          <w:trHeight w:val="439"/>
          <w:jc w:val="center"/>
        </w:trPr>
        <w:tc>
          <w:tcPr>
            <w:tcW w:w="421" w:type="dxa"/>
            <w:shd w:val="clear" w:color="auto" w:fill="F2F2F2"/>
            <w:noWrap/>
            <w:vAlign w:val="center"/>
            <w:hideMark/>
          </w:tcPr>
          <w:p w14:paraId="7BB1EC44" w14:textId="77777777" w:rsidR="00A27632" w:rsidRPr="00040F5A" w:rsidRDefault="00A27632" w:rsidP="00D97925">
            <w:pPr>
              <w:jc w:val="center"/>
              <w:rPr>
                <w:rFonts w:ascii="Arial" w:hAnsi="Arial" w:cs="Arial"/>
                <w:b/>
                <w:bCs/>
                <w:sz w:val="16"/>
                <w:szCs w:val="16"/>
                <w:lang w:val="es-GT" w:eastAsia="es-GT"/>
              </w:rPr>
            </w:pPr>
            <w:r w:rsidRPr="00040F5A">
              <w:rPr>
                <w:rFonts w:ascii="Arial" w:hAnsi="Arial" w:cs="Arial"/>
                <w:b/>
                <w:bCs/>
                <w:sz w:val="16"/>
                <w:szCs w:val="16"/>
                <w:lang w:val="es-GT" w:eastAsia="es-GT"/>
              </w:rPr>
              <w:t>3.C</w:t>
            </w:r>
          </w:p>
        </w:tc>
        <w:tc>
          <w:tcPr>
            <w:tcW w:w="9517" w:type="dxa"/>
            <w:gridSpan w:val="3"/>
            <w:shd w:val="clear" w:color="auto" w:fill="F2F2F2"/>
            <w:vAlign w:val="center"/>
            <w:hideMark/>
          </w:tcPr>
          <w:p w14:paraId="73C1E26A"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 xml:space="preserve">PROGRAMAS INFORMÁTICOS REQUERIDOS PARA EL PUESTO </w:t>
            </w:r>
          </w:p>
        </w:tc>
      </w:tr>
      <w:tr w:rsidR="00A27632" w:rsidRPr="008E45FF" w14:paraId="4A97E269" w14:textId="77777777" w:rsidTr="00D97925">
        <w:trPr>
          <w:trHeight w:val="499"/>
          <w:jc w:val="center"/>
        </w:trPr>
        <w:tc>
          <w:tcPr>
            <w:tcW w:w="1720" w:type="dxa"/>
            <w:gridSpan w:val="2"/>
            <w:shd w:val="clear" w:color="auto" w:fill="auto"/>
            <w:vAlign w:val="center"/>
            <w:hideMark/>
          </w:tcPr>
          <w:p w14:paraId="5F97CE48"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DD18994" w14:textId="77777777" w:rsidR="00A27632" w:rsidRPr="008E45FF" w:rsidRDefault="00A27632" w:rsidP="00D97925">
            <w:pPr>
              <w:rPr>
                <w:rFonts w:ascii="Arial" w:hAnsi="Arial" w:cs="Arial"/>
                <w:sz w:val="18"/>
                <w:szCs w:val="18"/>
                <w:lang w:val="en-US" w:eastAsia="es-GT"/>
              </w:rPr>
            </w:pPr>
            <w:r w:rsidRPr="008E45FF">
              <w:rPr>
                <w:rFonts w:ascii="Arial" w:hAnsi="Arial" w:cs="Arial"/>
                <w:sz w:val="18"/>
                <w:szCs w:val="18"/>
                <w:lang w:val="en-US" w:eastAsia="es-GT"/>
              </w:rPr>
              <w:t xml:space="preserve">Excel, Word, </w:t>
            </w:r>
            <w:proofErr w:type="spellStart"/>
            <w:r w:rsidRPr="008E45FF">
              <w:rPr>
                <w:rFonts w:ascii="Arial" w:hAnsi="Arial" w:cs="Arial"/>
                <w:sz w:val="18"/>
                <w:szCs w:val="18"/>
                <w:lang w:val="en-US" w:eastAsia="es-GT"/>
              </w:rPr>
              <w:t>Powerpoint</w:t>
            </w:r>
            <w:proofErr w:type="spellEnd"/>
            <w:r w:rsidRPr="008E45FF">
              <w:rPr>
                <w:rFonts w:ascii="Arial" w:hAnsi="Arial" w:cs="Arial"/>
                <w:sz w:val="18"/>
                <w:szCs w:val="18"/>
                <w:lang w:val="en-US" w:eastAsia="es-GT"/>
              </w:rPr>
              <w:t>, Outlook, Internet</w:t>
            </w:r>
          </w:p>
        </w:tc>
      </w:tr>
      <w:tr w:rsidR="00A27632" w:rsidRPr="00040F5A" w14:paraId="0A7D7DA3" w14:textId="77777777" w:rsidTr="00D97925">
        <w:trPr>
          <w:trHeight w:val="421"/>
          <w:jc w:val="center"/>
        </w:trPr>
        <w:tc>
          <w:tcPr>
            <w:tcW w:w="1720" w:type="dxa"/>
            <w:gridSpan w:val="2"/>
            <w:shd w:val="clear" w:color="auto" w:fill="auto"/>
            <w:vAlign w:val="center"/>
          </w:tcPr>
          <w:p w14:paraId="3FD5A259"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PROGRAMAS ESTATALES</w:t>
            </w:r>
          </w:p>
        </w:tc>
        <w:tc>
          <w:tcPr>
            <w:tcW w:w="8218" w:type="dxa"/>
            <w:gridSpan w:val="2"/>
            <w:shd w:val="clear" w:color="auto" w:fill="auto"/>
            <w:vAlign w:val="center"/>
          </w:tcPr>
          <w:p w14:paraId="01C1FFC3" w14:textId="77777777" w:rsidR="00A27632" w:rsidRPr="00040F5A" w:rsidRDefault="00A27632" w:rsidP="00D97925">
            <w:pPr>
              <w:jc w:val="both"/>
              <w:rPr>
                <w:rFonts w:ascii="Arial" w:hAnsi="Arial" w:cs="Arial"/>
                <w:sz w:val="18"/>
                <w:szCs w:val="18"/>
                <w:lang w:val="es-GT" w:eastAsia="es-GT"/>
              </w:rPr>
            </w:pPr>
            <w:r w:rsidRPr="00040F5A">
              <w:rPr>
                <w:rFonts w:ascii="Arial" w:hAnsi="Arial" w:cs="Arial"/>
                <w:sz w:val="18"/>
                <w:szCs w:val="18"/>
                <w:lang w:val="es-GT" w:eastAsia="es-GT"/>
              </w:rPr>
              <w:t>SIGES, GUATECOMPRAS</w:t>
            </w:r>
          </w:p>
        </w:tc>
      </w:tr>
      <w:tr w:rsidR="00A27632" w:rsidRPr="00040F5A" w14:paraId="07737CA5" w14:textId="77777777" w:rsidTr="00D97925">
        <w:trPr>
          <w:trHeight w:val="413"/>
          <w:jc w:val="center"/>
        </w:trPr>
        <w:tc>
          <w:tcPr>
            <w:tcW w:w="1720" w:type="dxa"/>
            <w:gridSpan w:val="2"/>
            <w:shd w:val="clear" w:color="auto" w:fill="auto"/>
            <w:vAlign w:val="center"/>
          </w:tcPr>
          <w:p w14:paraId="0B4986A0"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EBE5945" w14:textId="77777777" w:rsidR="00A27632" w:rsidRPr="00040F5A" w:rsidRDefault="00A27632" w:rsidP="00D97925">
            <w:pPr>
              <w:jc w:val="both"/>
              <w:rPr>
                <w:rFonts w:ascii="Arial" w:hAnsi="Arial" w:cs="Arial"/>
                <w:sz w:val="18"/>
                <w:szCs w:val="18"/>
                <w:lang w:val="es-GT" w:eastAsia="es-GT"/>
              </w:rPr>
            </w:pPr>
            <w:r w:rsidRPr="00040F5A">
              <w:rPr>
                <w:rFonts w:ascii="Arial" w:hAnsi="Arial" w:cs="Arial"/>
              </w:rPr>
              <w:t>e-SIRH,</w:t>
            </w:r>
            <w:r w:rsidRPr="00040F5A">
              <w:rPr>
                <w:rFonts w:ascii="Arial" w:hAnsi="Arial" w:cs="Arial"/>
                <w:sz w:val="18"/>
                <w:szCs w:val="18"/>
                <w:lang w:val="es-GT" w:eastAsia="es-GT"/>
              </w:rPr>
              <w:t xml:space="preserve"> Sistema de Planificación Operativa Anual POA</w:t>
            </w:r>
          </w:p>
        </w:tc>
      </w:tr>
      <w:tr w:rsidR="00A27632" w:rsidRPr="00040F5A" w14:paraId="6052AB4D" w14:textId="77777777" w:rsidTr="00D97925">
        <w:trPr>
          <w:trHeight w:val="405"/>
          <w:jc w:val="center"/>
        </w:trPr>
        <w:tc>
          <w:tcPr>
            <w:tcW w:w="1720" w:type="dxa"/>
            <w:gridSpan w:val="2"/>
            <w:shd w:val="clear" w:color="auto" w:fill="auto"/>
            <w:vAlign w:val="center"/>
          </w:tcPr>
          <w:p w14:paraId="74818AF3" w14:textId="77777777"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IDIOMAS</w:t>
            </w:r>
          </w:p>
        </w:tc>
        <w:tc>
          <w:tcPr>
            <w:tcW w:w="8218" w:type="dxa"/>
            <w:gridSpan w:val="2"/>
            <w:shd w:val="clear" w:color="auto" w:fill="auto"/>
            <w:vAlign w:val="center"/>
          </w:tcPr>
          <w:p w14:paraId="28BC7148" w14:textId="77777777" w:rsidR="00A27632" w:rsidRPr="00040F5A" w:rsidRDefault="00A27632" w:rsidP="00D97925">
            <w:pPr>
              <w:jc w:val="both"/>
              <w:rPr>
                <w:rFonts w:ascii="Arial" w:hAnsi="Arial" w:cs="Arial"/>
                <w:sz w:val="18"/>
                <w:szCs w:val="18"/>
                <w:lang w:val="es-GT" w:eastAsia="es-GT"/>
              </w:rPr>
            </w:pPr>
            <w:r w:rsidRPr="00040F5A">
              <w:rPr>
                <w:rFonts w:ascii="Arial" w:hAnsi="Arial" w:cs="Arial"/>
                <w:sz w:val="18"/>
                <w:szCs w:val="18"/>
                <w:lang w:val="es-GT" w:eastAsia="es-GT"/>
              </w:rPr>
              <w:t>Castellano</w:t>
            </w:r>
          </w:p>
        </w:tc>
      </w:tr>
    </w:tbl>
    <w:p w14:paraId="5E828223" w14:textId="77777777" w:rsidR="00A27632" w:rsidRPr="00040F5A" w:rsidRDefault="00A27632" w:rsidP="00A2763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27"/>
      </w:tblGrid>
      <w:tr w:rsidR="00A27632" w:rsidRPr="00040F5A" w14:paraId="18AD77D7" w14:textId="77777777" w:rsidTr="00D97925">
        <w:trPr>
          <w:trHeight w:val="450"/>
          <w:tblHeader/>
          <w:jc w:val="center"/>
        </w:trPr>
        <w:tc>
          <w:tcPr>
            <w:tcW w:w="411" w:type="dxa"/>
            <w:shd w:val="clear" w:color="auto" w:fill="F2F2F2"/>
            <w:noWrap/>
            <w:vAlign w:val="center"/>
            <w:hideMark/>
          </w:tcPr>
          <w:p w14:paraId="4FC75866" w14:textId="77777777" w:rsidR="00A27632" w:rsidRPr="00256651" w:rsidRDefault="00A27632" w:rsidP="00D97925">
            <w:pPr>
              <w:rPr>
                <w:rFonts w:ascii="Arial" w:hAnsi="Arial" w:cs="Arial"/>
                <w:b/>
                <w:bCs/>
                <w:sz w:val="18"/>
                <w:szCs w:val="18"/>
                <w:lang w:val="es-GT" w:eastAsia="es-GT"/>
              </w:rPr>
            </w:pPr>
            <w:r w:rsidRPr="00256651">
              <w:rPr>
                <w:rFonts w:ascii="Arial" w:hAnsi="Arial" w:cs="Arial"/>
                <w:b/>
                <w:bCs/>
                <w:sz w:val="18"/>
                <w:szCs w:val="18"/>
                <w:lang w:val="es-GT" w:eastAsia="es-GT"/>
              </w:rPr>
              <w:t>3.D</w:t>
            </w:r>
          </w:p>
        </w:tc>
        <w:tc>
          <w:tcPr>
            <w:tcW w:w="9527" w:type="dxa"/>
            <w:shd w:val="clear" w:color="auto" w:fill="F2F2F2"/>
            <w:noWrap/>
            <w:vAlign w:val="center"/>
            <w:hideMark/>
          </w:tcPr>
          <w:p w14:paraId="2D97192C" w14:textId="209EDF06" w:rsidR="00A27632" w:rsidRPr="00183D52" w:rsidRDefault="00A27632" w:rsidP="00D97925">
            <w:pPr>
              <w:rPr>
                <w:rFonts w:ascii="Arial" w:hAnsi="Arial" w:cs="Arial"/>
                <w:b/>
                <w:bCs/>
                <w:sz w:val="16"/>
                <w:szCs w:val="18"/>
                <w:lang w:val="es-GT" w:eastAsia="es-GT"/>
              </w:rPr>
            </w:pPr>
            <w:r w:rsidRPr="00183D52">
              <w:rPr>
                <w:rFonts w:ascii="Arial" w:hAnsi="Arial" w:cs="Arial"/>
                <w:b/>
                <w:bCs/>
                <w:sz w:val="16"/>
                <w:szCs w:val="18"/>
                <w:lang w:val="es-GT" w:eastAsia="es-GT"/>
              </w:rPr>
              <w:t xml:space="preserve">CONOCIMIENTOS </w:t>
            </w:r>
            <w:r w:rsidR="00F41AFB">
              <w:rPr>
                <w:rFonts w:ascii="Arial" w:hAnsi="Arial" w:cs="Arial"/>
                <w:b/>
                <w:bCs/>
                <w:sz w:val="16"/>
                <w:szCs w:val="18"/>
                <w:lang w:val="es-GT" w:eastAsia="es-GT"/>
              </w:rPr>
              <w:t>TÉCNICOS</w:t>
            </w:r>
            <w:r w:rsidR="00F41AFB" w:rsidRPr="00691461">
              <w:rPr>
                <w:rFonts w:ascii="Arial" w:hAnsi="Arial" w:cs="Arial"/>
                <w:sz w:val="16"/>
                <w:szCs w:val="18"/>
                <w:lang w:val="es-GT" w:eastAsia="es-GT"/>
              </w:rPr>
              <w:t xml:space="preserve"> </w:t>
            </w:r>
            <w:r w:rsidRPr="00183D52">
              <w:rPr>
                <w:rFonts w:ascii="Arial" w:hAnsi="Arial" w:cs="Arial"/>
                <w:sz w:val="16"/>
                <w:szCs w:val="18"/>
                <w:lang w:val="es-GT" w:eastAsia="es-GT"/>
              </w:rPr>
              <w:t xml:space="preserve">(requeridos como HERRAMIENTA DE TRABAJO para el PUESTO) </w:t>
            </w:r>
          </w:p>
        </w:tc>
      </w:tr>
      <w:tr w:rsidR="00A27632" w:rsidRPr="00040F5A" w14:paraId="53300D2B" w14:textId="77777777" w:rsidTr="00D97925">
        <w:trPr>
          <w:trHeight w:val="450"/>
          <w:jc w:val="center"/>
        </w:trPr>
        <w:tc>
          <w:tcPr>
            <w:tcW w:w="411" w:type="dxa"/>
            <w:shd w:val="clear" w:color="auto" w:fill="auto"/>
            <w:noWrap/>
            <w:vAlign w:val="center"/>
            <w:hideMark/>
          </w:tcPr>
          <w:p w14:paraId="51DB3830" w14:textId="77777777" w:rsidR="00A27632" w:rsidRPr="00256651" w:rsidRDefault="00A27632" w:rsidP="00F315F1">
            <w:pPr>
              <w:numPr>
                <w:ilvl w:val="0"/>
                <w:numId w:val="46"/>
              </w:numPr>
              <w:rPr>
                <w:rFonts w:ascii="Arial" w:hAnsi="Arial" w:cs="Arial"/>
                <w:sz w:val="18"/>
                <w:szCs w:val="18"/>
                <w:lang w:val="es-GT" w:eastAsia="es-GT"/>
              </w:rPr>
            </w:pPr>
          </w:p>
        </w:tc>
        <w:tc>
          <w:tcPr>
            <w:tcW w:w="9527" w:type="dxa"/>
            <w:shd w:val="clear" w:color="auto" w:fill="auto"/>
            <w:vAlign w:val="center"/>
            <w:hideMark/>
          </w:tcPr>
          <w:p w14:paraId="62077568" w14:textId="77777777" w:rsidR="00A27632" w:rsidRPr="00256651" w:rsidRDefault="00A27632" w:rsidP="00D97925">
            <w:pPr>
              <w:rPr>
                <w:rFonts w:ascii="Arial" w:hAnsi="Arial" w:cs="Arial"/>
                <w:sz w:val="18"/>
                <w:szCs w:val="18"/>
                <w:lang w:val="es-GT" w:eastAsia="es-GT"/>
              </w:rPr>
            </w:pPr>
            <w:r w:rsidRPr="00256651">
              <w:rPr>
                <w:rFonts w:ascii="Arial" w:hAnsi="Arial" w:cs="Arial"/>
                <w:sz w:val="18"/>
                <w:szCs w:val="18"/>
              </w:rPr>
              <w:t>Relaciones Humanas</w:t>
            </w:r>
          </w:p>
        </w:tc>
      </w:tr>
      <w:tr w:rsidR="00A27632" w:rsidRPr="00040F5A" w14:paraId="19B9841D" w14:textId="77777777" w:rsidTr="00D97925">
        <w:trPr>
          <w:trHeight w:val="450"/>
          <w:jc w:val="center"/>
        </w:trPr>
        <w:tc>
          <w:tcPr>
            <w:tcW w:w="411" w:type="dxa"/>
            <w:shd w:val="clear" w:color="auto" w:fill="auto"/>
            <w:noWrap/>
            <w:vAlign w:val="center"/>
            <w:hideMark/>
          </w:tcPr>
          <w:p w14:paraId="75760428" w14:textId="77777777" w:rsidR="00A27632" w:rsidRPr="00256651" w:rsidRDefault="00A27632" w:rsidP="00F315F1">
            <w:pPr>
              <w:numPr>
                <w:ilvl w:val="0"/>
                <w:numId w:val="46"/>
              </w:numPr>
              <w:ind w:left="357" w:hanging="357"/>
              <w:rPr>
                <w:rFonts w:ascii="Arial" w:hAnsi="Arial" w:cs="Arial"/>
                <w:sz w:val="18"/>
                <w:szCs w:val="18"/>
                <w:lang w:val="es-GT" w:eastAsia="es-GT"/>
              </w:rPr>
            </w:pPr>
          </w:p>
        </w:tc>
        <w:tc>
          <w:tcPr>
            <w:tcW w:w="9527" w:type="dxa"/>
            <w:shd w:val="clear" w:color="auto" w:fill="auto"/>
            <w:vAlign w:val="center"/>
            <w:hideMark/>
          </w:tcPr>
          <w:p w14:paraId="4B8A750E" w14:textId="77777777" w:rsidR="00A27632" w:rsidRPr="00256651" w:rsidRDefault="00A27632" w:rsidP="00D97925">
            <w:pPr>
              <w:rPr>
                <w:rFonts w:ascii="Arial" w:hAnsi="Arial" w:cs="Arial"/>
                <w:sz w:val="18"/>
                <w:szCs w:val="18"/>
              </w:rPr>
            </w:pPr>
            <w:r w:rsidRPr="00256651">
              <w:rPr>
                <w:rFonts w:ascii="Arial" w:hAnsi="Arial" w:cs="Arial"/>
                <w:sz w:val="18"/>
                <w:szCs w:val="18"/>
              </w:rPr>
              <w:t>Resolución de Conflictos</w:t>
            </w:r>
          </w:p>
        </w:tc>
      </w:tr>
      <w:tr w:rsidR="00A27632" w:rsidRPr="00804CFA" w14:paraId="2A18531A" w14:textId="77777777" w:rsidTr="00D97925">
        <w:trPr>
          <w:trHeight w:val="450"/>
          <w:jc w:val="center"/>
        </w:trPr>
        <w:tc>
          <w:tcPr>
            <w:tcW w:w="411" w:type="dxa"/>
            <w:shd w:val="clear" w:color="auto" w:fill="auto"/>
            <w:noWrap/>
            <w:vAlign w:val="center"/>
            <w:hideMark/>
          </w:tcPr>
          <w:p w14:paraId="7D0E00D5" w14:textId="77777777" w:rsidR="00A27632" w:rsidRPr="00256651" w:rsidRDefault="00A27632" w:rsidP="00F315F1">
            <w:pPr>
              <w:numPr>
                <w:ilvl w:val="0"/>
                <w:numId w:val="46"/>
              </w:numPr>
              <w:ind w:left="357" w:hanging="357"/>
              <w:rPr>
                <w:rFonts w:ascii="Arial" w:hAnsi="Arial" w:cs="Arial"/>
                <w:sz w:val="18"/>
                <w:szCs w:val="18"/>
                <w:lang w:val="es-GT" w:eastAsia="es-GT"/>
              </w:rPr>
            </w:pPr>
          </w:p>
        </w:tc>
        <w:tc>
          <w:tcPr>
            <w:tcW w:w="9527" w:type="dxa"/>
            <w:shd w:val="clear" w:color="auto" w:fill="auto"/>
            <w:vAlign w:val="center"/>
            <w:hideMark/>
          </w:tcPr>
          <w:p w14:paraId="1D42E357" w14:textId="77777777" w:rsidR="00A27632" w:rsidRPr="00256651" w:rsidRDefault="00A27632" w:rsidP="00D97925">
            <w:pPr>
              <w:rPr>
                <w:rFonts w:ascii="Arial" w:hAnsi="Arial" w:cs="Arial"/>
                <w:sz w:val="18"/>
                <w:szCs w:val="18"/>
              </w:rPr>
            </w:pPr>
            <w:r w:rsidRPr="00256651">
              <w:rPr>
                <w:rFonts w:ascii="Arial" w:hAnsi="Arial" w:cs="Arial"/>
                <w:sz w:val="18"/>
                <w:szCs w:val="18"/>
              </w:rPr>
              <w:t>Mediación y Negociación</w:t>
            </w:r>
          </w:p>
        </w:tc>
      </w:tr>
      <w:tr w:rsidR="00A27632" w:rsidRPr="00040F5A" w14:paraId="500F5BF5" w14:textId="77777777" w:rsidTr="00D97925">
        <w:trPr>
          <w:trHeight w:val="450"/>
          <w:jc w:val="center"/>
        </w:trPr>
        <w:tc>
          <w:tcPr>
            <w:tcW w:w="411" w:type="dxa"/>
            <w:shd w:val="clear" w:color="auto" w:fill="auto"/>
            <w:noWrap/>
            <w:vAlign w:val="center"/>
            <w:hideMark/>
          </w:tcPr>
          <w:p w14:paraId="0238E5C4" w14:textId="77777777" w:rsidR="00A27632" w:rsidRPr="00256651" w:rsidRDefault="00A27632" w:rsidP="00F315F1">
            <w:pPr>
              <w:numPr>
                <w:ilvl w:val="0"/>
                <w:numId w:val="46"/>
              </w:numPr>
              <w:ind w:left="357" w:hanging="357"/>
              <w:rPr>
                <w:rFonts w:ascii="Arial" w:hAnsi="Arial" w:cs="Arial"/>
                <w:sz w:val="18"/>
                <w:szCs w:val="18"/>
                <w:lang w:val="es-GT" w:eastAsia="es-GT"/>
              </w:rPr>
            </w:pPr>
          </w:p>
        </w:tc>
        <w:tc>
          <w:tcPr>
            <w:tcW w:w="9527" w:type="dxa"/>
            <w:shd w:val="clear" w:color="auto" w:fill="auto"/>
            <w:vAlign w:val="center"/>
            <w:hideMark/>
          </w:tcPr>
          <w:p w14:paraId="5BD33118" w14:textId="77777777" w:rsidR="00A27632" w:rsidRPr="00256651" w:rsidRDefault="00A27632" w:rsidP="00D97925">
            <w:pPr>
              <w:rPr>
                <w:rFonts w:ascii="Arial" w:hAnsi="Arial" w:cs="Arial"/>
                <w:sz w:val="18"/>
                <w:szCs w:val="18"/>
              </w:rPr>
            </w:pPr>
            <w:r w:rsidRPr="00256651">
              <w:rPr>
                <w:rFonts w:ascii="Arial" w:hAnsi="Arial" w:cs="Arial"/>
                <w:sz w:val="18"/>
                <w:szCs w:val="18"/>
              </w:rPr>
              <w:t>Leyes Educativas, Leyes Laborales</w:t>
            </w:r>
          </w:p>
        </w:tc>
      </w:tr>
    </w:tbl>
    <w:p w14:paraId="7847A89B" w14:textId="77777777" w:rsidR="00A27632" w:rsidRPr="00040F5A" w:rsidRDefault="00A27632" w:rsidP="00A2763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27632" w:rsidRPr="00040F5A" w14:paraId="055FA27E" w14:textId="77777777" w:rsidTr="00D97925">
        <w:trPr>
          <w:trHeight w:val="450"/>
          <w:tblHeader/>
          <w:jc w:val="center"/>
        </w:trPr>
        <w:tc>
          <w:tcPr>
            <w:tcW w:w="401" w:type="dxa"/>
            <w:shd w:val="clear" w:color="auto" w:fill="F2F2F2"/>
            <w:noWrap/>
            <w:vAlign w:val="center"/>
            <w:hideMark/>
          </w:tcPr>
          <w:p w14:paraId="701C4402" w14:textId="77777777" w:rsidR="00A27632" w:rsidRPr="00040F5A" w:rsidRDefault="00A27632" w:rsidP="00D97925">
            <w:pPr>
              <w:jc w:val="center"/>
              <w:rPr>
                <w:rFonts w:ascii="Arial" w:hAnsi="Arial" w:cs="Arial"/>
                <w:b/>
                <w:bCs/>
                <w:sz w:val="16"/>
                <w:szCs w:val="16"/>
                <w:lang w:val="es-GT" w:eastAsia="es-GT"/>
              </w:rPr>
            </w:pPr>
            <w:r w:rsidRPr="00040F5A">
              <w:rPr>
                <w:rFonts w:ascii="Arial" w:hAnsi="Arial" w:cs="Arial"/>
                <w:b/>
                <w:bCs/>
                <w:sz w:val="16"/>
                <w:szCs w:val="16"/>
                <w:lang w:val="es-GT" w:eastAsia="es-GT"/>
              </w:rPr>
              <w:t>3.E</w:t>
            </w:r>
          </w:p>
        </w:tc>
        <w:tc>
          <w:tcPr>
            <w:tcW w:w="9537" w:type="dxa"/>
            <w:shd w:val="clear" w:color="auto" w:fill="F2F2F2"/>
            <w:vAlign w:val="center"/>
            <w:hideMark/>
          </w:tcPr>
          <w:p w14:paraId="0769EAC1" w14:textId="2BA27D6C" w:rsidR="00A27632" w:rsidRPr="00040F5A" w:rsidRDefault="00A27632" w:rsidP="00D97925">
            <w:pPr>
              <w:rPr>
                <w:rFonts w:ascii="Arial" w:hAnsi="Arial" w:cs="Arial"/>
                <w:b/>
                <w:bCs/>
                <w:sz w:val="16"/>
                <w:szCs w:val="16"/>
                <w:lang w:val="es-GT" w:eastAsia="es-GT"/>
              </w:rPr>
            </w:pPr>
            <w:r w:rsidRPr="00040F5A">
              <w:rPr>
                <w:rFonts w:ascii="Arial" w:hAnsi="Arial" w:cs="Arial"/>
                <w:b/>
                <w:bCs/>
                <w:sz w:val="16"/>
                <w:szCs w:val="16"/>
                <w:lang w:val="es-GT" w:eastAsia="es-GT"/>
              </w:rPr>
              <w:t>HABILIDADES</w:t>
            </w:r>
            <w:r w:rsidRPr="00040F5A">
              <w:rPr>
                <w:rFonts w:ascii="Arial" w:hAnsi="Arial" w:cs="Arial"/>
                <w:sz w:val="16"/>
                <w:szCs w:val="16"/>
                <w:lang w:val="es-GT" w:eastAsia="es-GT"/>
              </w:rPr>
              <w:t xml:space="preserve"> (requeridas como HERRAMIENTA DE TRABAJO para el PUESTO)</w:t>
            </w:r>
          </w:p>
        </w:tc>
      </w:tr>
      <w:tr w:rsidR="00A27632" w:rsidRPr="00040F5A" w14:paraId="12521DFC" w14:textId="77777777" w:rsidTr="00D97925">
        <w:trPr>
          <w:trHeight w:val="347"/>
          <w:jc w:val="center"/>
        </w:trPr>
        <w:tc>
          <w:tcPr>
            <w:tcW w:w="401" w:type="dxa"/>
            <w:shd w:val="clear" w:color="auto" w:fill="auto"/>
            <w:noWrap/>
            <w:vAlign w:val="center"/>
            <w:hideMark/>
          </w:tcPr>
          <w:p w14:paraId="40E96DFA" w14:textId="77777777" w:rsidR="00A27632" w:rsidRPr="00040F5A" w:rsidRDefault="00A27632" w:rsidP="00C51B65">
            <w:pPr>
              <w:numPr>
                <w:ilvl w:val="0"/>
                <w:numId w:val="49"/>
              </w:numPr>
              <w:jc w:val="center"/>
              <w:rPr>
                <w:rFonts w:ascii="Arial" w:hAnsi="Arial" w:cs="Arial"/>
                <w:sz w:val="16"/>
                <w:szCs w:val="16"/>
                <w:lang w:val="es-GT" w:eastAsia="es-GT"/>
              </w:rPr>
            </w:pPr>
          </w:p>
        </w:tc>
        <w:tc>
          <w:tcPr>
            <w:tcW w:w="9537" w:type="dxa"/>
            <w:shd w:val="clear" w:color="auto" w:fill="auto"/>
            <w:vAlign w:val="center"/>
            <w:hideMark/>
          </w:tcPr>
          <w:p w14:paraId="562CDE1F" w14:textId="77777777" w:rsidR="00A27632" w:rsidRPr="00183D52" w:rsidRDefault="00A27632" w:rsidP="00D97925">
            <w:pPr>
              <w:rPr>
                <w:rFonts w:ascii="Arial" w:hAnsi="Arial" w:cs="Arial"/>
                <w:sz w:val="18"/>
              </w:rPr>
            </w:pPr>
            <w:r>
              <w:rPr>
                <w:rFonts w:ascii="Arial" w:hAnsi="Arial" w:cs="Arial"/>
                <w:sz w:val="18"/>
                <w:szCs w:val="18"/>
              </w:rPr>
              <w:t>Manejo de equipo de cómputo e impresión</w:t>
            </w:r>
          </w:p>
        </w:tc>
      </w:tr>
      <w:tr w:rsidR="00A27632" w:rsidRPr="00804CFA" w14:paraId="71E081FE" w14:textId="77777777" w:rsidTr="00D97925">
        <w:trPr>
          <w:trHeight w:val="450"/>
          <w:jc w:val="center"/>
        </w:trPr>
        <w:tc>
          <w:tcPr>
            <w:tcW w:w="401" w:type="dxa"/>
            <w:shd w:val="clear" w:color="auto" w:fill="auto"/>
            <w:noWrap/>
            <w:vAlign w:val="center"/>
            <w:hideMark/>
          </w:tcPr>
          <w:p w14:paraId="73551466" w14:textId="77777777" w:rsidR="00A27632" w:rsidRPr="00040F5A" w:rsidRDefault="00A27632" w:rsidP="00C51B65">
            <w:pPr>
              <w:numPr>
                <w:ilvl w:val="0"/>
                <w:numId w:val="4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1FC94AD" w14:textId="77777777" w:rsidR="00A27632" w:rsidRPr="00183D52" w:rsidRDefault="00A27632" w:rsidP="00D97925">
            <w:pPr>
              <w:rPr>
                <w:rFonts w:ascii="Arial" w:hAnsi="Arial" w:cs="Arial"/>
                <w:sz w:val="18"/>
              </w:rPr>
            </w:pPr>
            <w:r>
              <w:rPr>
                <w:rFonts w:ascii="Arial" w:hAnsi="Arial" w:cs="Arial"/>
                <w:sz w:val="18"/>
                <w:szCs w:val="18"/>
              </w:rPr>
              <w:t>Manejo de equipo audiovisual (proyector, cámara fotográfica, entre otros)</w:t>
            </w:r>
          </w:p>
        </w:tc>
      </w:tr>
      <w:tr w:rsidR="00A27632" w:rsidRPr="00804CFA" w14:paraId="0C6AD943" w14:textId="77777777" w:rsidTr="00D97925">
        <w:trPr>
          <w:trHeight w:val="450"/>
          <w:jc w:val="center"/>
        </w:trPr>
        <w:tc>
          <w:tcPr>
            <w:tcW w:w="401" w:type="dxa"/>
            <w:shd w:val="clear" w:color="auto" w:fill="auto"/>
            <w:noWrap/>
            <w:vAlign w:val="center"/>
          </w:tcPr>
          <w:p w14:paraId="4CE7E29C" w14:textId="77777777" w:rsidR="00A27632" w:rsidRPr="00040F5A" w:rsidRDefault="00A27632" w:rsidP="00C51B65">
            <w:pPr>
              <w:numPr>
                <w:ilvl w:val="0"/>
                <w:numId w:val="49"/>
              </w:numPr>
              <w:ind w:left="357" w:hanging="357"/>
              <w:jc w:val="center"/>
              <w:rPr>
                <w:rFonts w:ascii="Arial" w:hAnsi="Arial" w:cs="Arial"/>
                <w:sz w:val="16"/>
                <w:szCs w:val="16"/>
                <w:lang w:val="es-GT" w:eastAsia="es-GT"/>
              </w:rPr>
            </w:pPr>
          </w:p>
        </w:tc>
        <w:tc>
          <w:tcPr>
            <w:tcW w:w="9537" w:type="dxa"/>
            <w:shd w:val="clear" w:color="auto" w:fill="auto"/>
            <w:vAlign w:val="center"/>
          </w:tcPr>
          <w:p w14:paraId="76ED65E4" w14:textId="77777777" w:rsidR="00A27632" w:rsidRDefault="00A27632" w:rsidP="00D97925">
            <w:pPr>
              <w:rPr>
                <w:rFonts w:ascii="Arial" w:hAnsi="Arial" w:cs="Arial"/>
                <w:sz w:val="18"/>
                <w:szCs w:val="18"/>
              </w:rPr>
            </w:pPr>
            <w:r>
              <w:rPr>
                <w:rFonts w:ascii="Arial" w:hAnsi="Arial" w:cs="Arial"/>
                <w:sz w:val="18"/>
                <w:szCs w:val="18"/>
              </w:rPr>
              <w:t>Manejo de equipo de oficina (fotocopiadora, escáner, entre otros)</w:t>
            </w:r>
          </w:p>
        </w:tc>
      </w:tr>
      <w:tr w:rsidR="00A27632" w:rsidRPr="00804CFA" w14:paraId="2D470430" w14:textId="77777777" w:rsidTr="00D97925">
        <w:trPr>
          <w:trHeight w:val="450"/>
          <w:jc w:val="center"/>
        </w:trPr>
        <w:tc>
          <w:tcPr>
            <w:tcW w:w="401" w:type="dxa"/>
            <w:shd w:val="clear" w:color="auto" w:fill="auto"/>
            <w:noWrap/>
            <w:vAlign w:val="center"/>
          </w:tcPr>
          <w:p w14:paraId="7A1D9583" w14:textId="77777777" w:rsidR="00A27632" w:rsidRPr="00040F5A" w:rsidRDefault="00A27632" w:rsidP="00C51B65">
            <w:pPr>
              <w:numPr>
                <w:ilvl w:val="0"/>
                <w:numId w:val="49"/>
              </w:numPr>
              <w:ind w:left="357" w:hanging="357"/>
              <w:jc w:val="center"/>
              <w:rPr>
                <w:rFonts w:ascii="Arial" w:hAnsi="Arial" w:cs="Arial"/>
                <w:sz w:val="16"/>
                <w:szCs w:val="16"/>
                <w:lang w:val="es-GT" w:eastAsia="es-GT"/>
              </w:rPr>
            </w:pPr>
          </w:p>
        </w:tc>
        <w:tc>
          <w:tcPr>
            <w:tcW w:w="9537" w:type="dxa"/>
            <w:shd w:val="clear" w:color="auto" w:fill="auto"/>
            <w:vAlign w:val="center"/>
          </w:tcPr>
          <w:p w14:paraId="5BFDA8F1" w14:textId="77777777" w:rsidR="00A27632" w:rsidRDefault="00A27632" w:rsidP="00D97925">
            <w:pPr>
              <w:rPr>
                <w:rFonts w:ascii="Arial" w:hAnsi="Arial" w:cs="Arial"/>
                <w:sz w:val="18"/>
                <w:szCs w:val="18"/>
              </w:rPr>
            </w:pPr>
            <w:r>
              <w:rPr>
                <w:rFonts w:ascii="Arial" w:hAnsi="Arial" w:cs="Arial"/>
                <w:sz w:val="18"/>
                <w:szCs w:val="18"/>
              </w:rPr>
              <w:t>Manejo de planta telefónica</w:t>
            </w:r>
          </w:p>
        </w:tc>
      </w:tr>
      <w:tr w:rsidR="00A27632" w:rsidRPr="00804CFA" w14:paraId="32966588" w14:textId="77777777" w:rsidTr="00D97925">
        <w:trPr>
          <w:trHeight w:val="450"/>
          <w:jc w:val="center"/>
        </w:trPr>
        <w:tc>
          <w:tcPr>
            <w:tcW w:w="401" w:type="dxa"/>
            <w:shd w:val="clear" w:color="auto" w:fill="auto"/>
            <w:noWrap/>
            <w:vAlign w:val="center"/>
          </w:tcPr>
          <w:p w14:paraId="187868BA" w14:textId="77777777" w:rsidR="00A27632" w:rsidRPr="00040F5A" w:rsidRDefault="00A27632" w:rsidP="00C51B65">
            <w:pPr>
              <w:numPr>
                <w:ilvl w:val="0"/>
                <w:numId w:val="49"/>
              </w:numPr>
              <w:ind w:left="357" w:hanging="357"/>
              <w:jc w:val="center"/>
              <w:rPr>
                <w:rFonts w:ascii="Arial" w:hAnsi="Arial" w:cs="Arial"/>
                <w:sz w:val="16"/>
                <w:szCs w:val="16"/>
                <w:lang w:val="es-GT" w:eastAsia="es-GT"/>
              </w:rPr>
            </w:pPr>
          </w:p>
        </w:tc>
        <w:tc>
          <w:tcPr>
            <w:tcW w:w="9537" w:type="dxa"/>
            <w:shd w:val="clear" w:color="auto" w:fill="auto"/>
            <w:vAlign w:val="center"/>
          </w:tcPr>
          <w:p w14:paraId="5E565F64" w14:textId="77777777" w:rsidR="00A27632" w:rsidRDefault="00A27632" w:rsidP="00D97925">
            <w:pPr>
              <w:rPr>
                <w:rFonts w:ascii="Arial" w:hAnsi="Arial" w:cs="Arial"/>
                <w:sz w:val="18"/>
                <w:szCs w:val="18"/>
              </w:rPr>
            </w:pPr>
            <w:r>
              <w:rPr>
                <w:rFonts w:ascii="Arial" w:hAnsi="Arial" w:cs="Arial"/>
                <w:sz w:val="18"/>
                <w:szCs w:val="18"/>
              </w:rPr>
              <w:t>Trabajo en equipo</w:t>
            </w:r>
          </w:p>
        </w:tc>
      </w:tr>
      <w:tr w:rsidR="00A27632" w:rsidRPr="00804CFA" w14:paraId="6B6742E5" w14:textId="77777777" w:rsidTr="00D97925">
        <w:trPr>
          <w:trHeight w:val="450"/>
          <w:jc w:val="center"/>
        </w:trPr>
        <w:tc>
          <w:tcPr>
            <w:tcW w:w="401" w:type="dxa"/>
            <w:shd w:val="clear" w:color="auto" w:fill="auto"/>
            <w:noWrap/>
            <w:vAlign w:val="center"/>
          </w:tcPr>
          <w:p w14:paraId="4EC1E2F4" w14:textId="77777777" w:rsidR="00A27632" w:rsidRPr="00040F5A" w:rsidRDefault="00A27632" w:rsidP="00C51B65">
            <w:pPr>
              <w:numPr>
                <w:ilvl w:val="0"/>
                <w:numId w:val="49"/>
              </w:numPr>
              <w:ind w:left="357" w:hanging="357"/>
              <w:jc w:val="center"/>
              <w:rPr>
                <w:rFonts w:ascii="Arial" w:hAnsi="Arial" w:cs="Arial"/>
                <w:sz w:val="16"/>
                <w:szCs w:val="16"/>
                <w:lang w:val="es-GT" w:eastAsia="es-GT"/>
              </w:rPr>
            </w:pPr>
          </w:p>
        </w:tc>
        <w:tc>
          <w:tcPr>
            <w:tcW w:w="9537" w:type="dxa"/>
            <w:shd w:val="clear" w:color="auto" w:fill="auto"/>
            <w:vAlign w:val="center"/>
          </w:tcPr>
          <w:p w14:paraId="7F2C8E97" w14:textId="77777777" w:rsidR="00A27632" w:rsidRDefault="00A27632" w:rsidP="00D97925">
            <w:pPr>
              <w:rPr>
                <w:rFonts w:ascii="Arial" w:hAnsi="Arial" w:cs="Arial"/>
                <w:sz w:val="18"/>
                <w:szCs w:val="18"/>
              </w:rPr>
            </w:pPr>
            <w:r>
              <w:rPr>
                <w:rFonts w:ascii="Arial" w:hAnsi="Arial" w:cs="Arial"/>
                <w:sz w:val="18"/>
                <w:szCs w:val="18"/>
              </w:rPr>
              <w:t>Relaciones interpersonales</w:t>
            </w:r>
          </w:p>
        </w:tc>
      </w:tr>
    </w:tbl>
    <w:p w14:paraId="737E37C2" w14:textId="77777777" w:rsidR="00A27632" w:rsidRDefault="00A27632" w:rsidP="00A27632">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27632" w:rsidRPr="00000F81" w14:paraId="1EF4D0C5" w14:textId="77777777" w:rsidTr="00D9792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C2E1552" w14:textId="77777777" w:rsidR="00A27632" w:rsidRPr="00000F81" w:rsidRDefault="00A27632" w:rsidP="00D9792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27632" w:rsidRPr="00000F81" w14:paraId="5D909B97" w14:textId="77777777" w:rsidTr="00D9792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F9D136" w14:textId="77777777" w:rsidR="00A27632" w:rsidRPr="00000F81" w:rsidRDefault="00A27632" w:rsidP="00D9792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ADBCE91" w14:textId="77777777" w:rsidR="00A27632" w:rsidRPr="00000F81" w:rsidRDefault="00A27632" w:rsidP="00D9792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27632" w:rsidRPr="00804CFA" w14:paraId="0072A675" w14:textId="77777777" w:rsidTr="00D9792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ADE712" w14:textId="77777777" w:rsidR="00A27632" w:rsidRPr="00000F81" w:rsidRDefault="00A27632" w:rsidP="00D9792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8650A5" w14:textId="77777777" w:rsidR="00A27632" w:rsidRPr="00000F81" w:rsidRDefault="00A27632" w:rsidP="00D9792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D078C6" w14:textId="77777777" w:rsidR="00A27632" w:rsidRPr="00356C2A" w:rsidRDefault="00A27632" w:rsidP="00D9792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B60B91" w14:textId="77777777" w:rsidR="00A27632" w:rsidRPr="00000F81" w:rsidRDefault="00A27632" w:rsidP="00D9792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E65FAA" w14:textId="77777777" w:rsidR="00A27632" w:rsidRPr="00356C2A" w:rsidRDefault="00A27632" w:rsidP="00D9792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F0DA1F" w14:textId="77777777" w:rsidR="00A27632" w:rsidRPr="00000F81" w:rsidRDefault="00A27632" w:rsidP="00D9792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EC972E" w14:textId="77777777" w:rsidR="00A27632" w:rsidRPr="00356C2A" w:rsidRDefault="00A27632" w:rsidP="00D97925">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7070DE" w14:textId="77777777" w:rsidR="00A27632" w:rsidRPr="00000F81" w:rsidRDefault="00A27632" w:rsidP="00D9792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A6AE1E" w14:textId="77777777" w:rsidR="00A27632" w:rsidRPr="00356C2A" w:rsidRDefault="00A27632" w:rsidP="00D97925">
            <w:pPr>
              <w:jc w:val="center"/>
              <w:rPr>
                <w:rFonts w:ascii="Arial" w:hAnsi="Arial" w:cs="Arial"/>
                <w:b/>
                <w:sz w:val="16"/>
                <w:szCs w:val="16"/>
                <w:lang w:val="es-GT" w:eastAsia="es-GT"/>
              </w:rPr>
            </w:pPr>
          </w:p>
        </w:tc>
      </w:tr>
      <w:tr w:rsidR="00A27632" w:rsidRPr="00000F81" w14:paraId="766AABFC" w14:textId="77777777" w:rsidTr="00D9792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968815D" w14:textId="77777777" w:rsidR="00A27632" w:rsidRPr="00000F81" w:rsidRDefault="00A27632" w:rsidP="00D9792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937A2BB" w14:textId="7DEAFADA" w:rsidR="00A27632" w:rsidRPr="00000F81" w:rsidRDefault="00A27632" w:rsidP="00D97925">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A27632" w:rsidRPr="00000F81" w14:paraId="0EC3A6FA" w14:textId="77777777" w:rsidTr="00D97925">
        <w:trPr>
          <w:trHeight w:val="151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54CA65" w14:textId="77777777" w:rsidR="00A27632" w:rsidRPr="00000F81" w:rsidRDefault="00A27632" w:rsidP="00247223">
            <w:pPr>
              <w:numPr>
                <w:ilvl w:val="0"/>
                <w:numId w:val="4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E57B9A" w14:textId="77777777" w:rsidR="00A27632" w:rsidRPr="0032686F" w:rsidRDefault="00A27632" w:rsidP="00D97925">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de la educación y experiencia no son evaluados por la Oficina Nacional de Servicio Civil - ONSEC - y queda a criterio del jefe inmediato su contratación.</w:t>
            </w:r>
          </w:p>
        </w:tc>
      </w:tr>
    </w:tbl>
    <w:p w14:paraId="1F06ABF6" w14:textId="4E841320" w:rsidR="00D562F0" w:rsidRDefault="00D562F0" w:rsidP="00AA4120">
      <w:pPr>
        <w:rPr>
          <w:lang w:val="es-GT"/>
        </w:rPr>
      </w:pPr>
    </w:p>
    <w:p w14:paraId="3BDE9694" w14:textId="4E34B950" w:rsidR="00D562F0" w:rsidRDefault="00D562F0" w:rsidP="00AA4120">
      <w:pPr>
        <w:rPr>
          <w:lang w:val="es-GT"/>
        </w:rPr>
      </w:pPr>
    </w:p>
    <w:p w14:paraId="3C0B7733" w14:textId="315BBF0A" w:rsidR="00A27632" w:rsidRDefault="00A27632" w:rsidP="00AA4120">
      <w:pPr>
        <w:rPr>
          <w:lang w:val="es-GT"/>
        </w:rPr>
      </w:pPr>
    </w:p>
    <w:p w14:paraId="27BCAE03" w14:textId="0C6C7898" w:rsidR="004416BD" w:rsidRDefault="004416BD" w:rsidP="00AA4120">
      <w:pPr>
        <w:rPr>
          <w:lang w:val="es-GT"/>
        </w:rPr>
      </w:pPr>
    </w:p>
    <w:p w14:paraId="385B07FB" w14:textId="77777777" w:rsidR="004416BD" w:rsidRDefault="004416BD" w:rsidP="00AA4120">
      <w:pPr>
        <w:rPr>
          <w:lang w:val="es-GT"/>
        </w:rPr>
      </w:pPr>
    </w:p>
    <w:p w14:paraId="05D95168" w14:textId="61171DD3" w:rsidR="00121B9B" w:rsidRPr="00121B9B" w:rsidRDefault="00193240" w:rsidP="00193240">
      <w:pPr>
        <w:pStyle w:val="Puesto"/>
        <w:numPr>
          <w:ilvl w:val="0"/>
          <w:numId w:val="33"/>
        </w:numPr>
        <w:jc w:val="left"/>
        <w:rPr>
          <w:rFonts w:ascii="Arial" w:hAnsi="Arial" w:cs="Arial"/>
          <w:b w:val="0"/>
          <w:bCs w:val="0"/>
          <w:kern w:val="0"/>
          <w:sz w:val="24"/>
          <w:szCs w:val="20"/>
        </w:rPr>
      </w:pPr>
      <w:bookmarkStart w:id="43" w:name="_Toc70495366"/>
      <w:r>
        <w:rPr>
          <w:rFonts w:ascii="Arial" w:hAnsi="Arial" w:cs="Arial"/>
          <w:sz w:val="24"/>
        </w:rPr>
        <w:t>Asesor Jurídico</w:t>
      </w:r>
      <w:bookmarkEnd w:id="4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23F4EB6B" w14:textId="77777777" w:rsidTr="00E75FC0">
        <w:trPr>
          <w:trHeight w:val="405"/>
          <w:jc w:val="center"/>
        </w:trPr>
        <w:tc>
          <w:tcPr>
            <w:tcW w:w="9959" w:type="dxa"/>
            <w:gridSpan w:val="4"/>
            <w:shd w:val="clear" w:color="auto" w:fill="F2F2F2"/>
            <w:noWrap/>
            <w:vAlign w:val="center"/>
            <w:hideMark/>
          </w:tcPr>
          <w:p w14:paraId="727F97F1"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040F5A" w14:paraId="51884DB4" w14:textId="77777777" w:rsidTr="00E75FC0">
        <w:trPr>
          <w:trHeight w:val="538"/>
          <w:jc w:val="center"/>
        </w:trPr>
        <w:tc>
          <w:tcPr>
            <w:tcW w:w="1513" w:type="dxa"/>
            <w:shd w:val="clear" w:color="auto" w:fill="auto"/>
            <w:vAlign w:val="center"/>
            <w:hideMark/>
          </w:tcPr>
          <w:p w14:paraId="05F82CE2"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PUESTO FUNCIONAL</w:t>
            </w:r>
          </w:p>
        </w:tc>
        <w:tc>
          <w:tcPr>
            <w:tcW w:w="3468" w:type="dxa"/>
            <w:shd w:val="clear" w:color="auto" w:fill="auto"/>
            <w:vAlign w:val="center"/>
            <w:hideMark/>
          </w:tcPr>
          <w:p w14:paraId="1CDE98BE" w14:textId="77777777" w:rsidR="00AA4120" w:rsidRPr="00040F5A" w:rsidRDefault="00544D13" w:rsidP="00183D52">
            <w:pPr>
              <w:jc w:val="center"/>
              <w:rPr>
                <w:rFonts w:ascii="Arial" w:hAnsi="Arial" w:cs="Arial"/>
                <w:b/>
                <w:bCs/>
                <w:szCs w:val="16"/>
                <w:lang w:val="es-GT" w:eastAsia="es-GT"/>
              </w:rPr>
            </w:pPr>
            <w:r w:rsidRPr="00040F5A">
              <w:rPr>
                <w:rFonts w:ascii="Arial" w:hAnsi="Arial" w:cs="Arial"/>
                <w:b/>
                <w:bCs/>
                <w:szCs w:val="16"/>
                <w:lang w:val="es-GT" w:eastAsia="es-GT"/>
              </w:rPr>
              <w:t>Asesor</w:t>
            </w:r>
            <w:r w:rsidR="007C5ABC">
              <w:rPr>
                <w:rFonts w:ascii="Arial" w:hAnsi="Arial" w:cs="Arial"/>
                <w:b/>
                <w:bCs/>
                <w:szCs w:val="16"/>
                <w:lang w:val="es-GT" w:eastAsia="es-GT"/>
              </w:rPr>
              <w:t xml:space="preserve"> </w:t>
            </w:r>
            <w:r w:rsidRPr="00040F5A">
              <w:rPr>
                <w:rFonts w:ascii="Arial" w:hAnsi="Arial" w:cs="Arial"/>
                <w:b/>
                <w:bCs/>
                <w:szCs w:val="16"/>
                <w:lang w:val="es-GT" w:eastAsia="es-GT"/>
              </w:rPr>
              <w:t>Jurídic</w:t>
            </w:r>
            <w:r w:rsidR="00977B8A" w:rsidRPr="00040F5A">
              <w:rPr>
                <w:rFonts w:ascii="Arial" w:hAnsi="Arial" w:cs="Arial"/>
                <w:b/>
                <w:bCs/>
                <w:szCs w:val="16"/>
                <w:lang w:val="es-GT" w:eastAsia="es-GT"/>
              </w:rPr>
              <w:t>o</w:t>
            </w:r>
          </w:p>
        </w:tc>
        <w:tc>
          <w:tcPr>
            <w:tcW w:w="1701" w:type="dxa"/>
            <w:shd w:val="clear" w:color="auto" w:fill="auto"/>
            <w:vAlign w:val="center"/>
            <w:hideMark/>
          </w:tcPr>
          <w:p w14:paraId="2296852C"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6"/>
                <w:szCs w:val="18"/>
                <w:lang w:val="es-GT" w:eastAsia="es-GT"/>
              </w:rPr>
              <w:t>PUESTO NOMINAL</w:t>
            </w:r>
          </w:p>
        </w:tc>
        <w:tc>
          <w:tcPr>
            <w:tcW w:w="3277" w:type="dxa"/>
            <w:shd w:val="clear" w:color="auto" w:fill="auto"/>
            <w:vAlign w:val="center"/>
            <w:hideMark/>
          </w:tcPr>
          <w:p w14:paraId="037F9BCA" w14:textId="77777777" w:rsidR="00AA4120" w:rsidRPr="00040F5A" w:rsidRDefault="001D0A42" w:rsidP="001D0A42">
            <w:pPr>
              <w:rPr>
                <w:rFonts w:ascii="Arial" w:hAnsi="Arial" w:cs="Arial"/>
                <w:sz w:val="18"/>
                <w:szCs w:val="16"/>
                <w:lang w:val="es-GT" w:eastAsia="es-GT"/>
              </w:rPr>
            </w:pPr>
            <w:r w:rsidRPr="00040F5A">
              <w:rPr>
                <w:rFonts w:ascii="Arial" w:hAnsi="Arial" w:cs="Arial"/>
                <w:sz w:val="18"/>
                <w:szCs w:val="16"/>
                <w:lang w:val="es-GT" w:eastAsia="es-GT"/>
              </w:rPr>
              <w:t>Asesor Profesional Especializado II</w:t>
            </w:r>
            <w:r w:rsidR="00824C4E" w:rsidRPr="00040F5A">
              <w:rPr>
                <w:rFonts w:ascii="Arial" w:hAnsi="Arial" w:cs="Arial"/>
                <w:sz w:val="18"/>
                <w:szCs w:val="16"/>
                <w:lang w:val="es-GT" w:eastAsia="es-GT"/>
              </w:rPr>
              <w:tab/>
            </w:r>
          </w:p>
        </w:tc>
      </w:tr>
      <w:tr w:rsidR="00AA4120" w:rsidRPr="00040F5A" w14:paraId="1E45B838" w14:textId="77777777" w:rsidTr="00E75FC0">
        <w:trPr>
          <w:trHeight w:val="600"/>
          <w:jc w:val="center"/>
        </w:trPr>
        <w:tc>
          <w:tcPr>
            <w:tcW w:w="1513" w:type="dxa"/>
            <w:shd w:val="clear" w:color="auto" w:fill="auto"/>
            <w:vAlign w:val="center"/>
            <w:hideMark/>
          </w:tcPr>
          <w:p w14:paraId="7519CA81"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DEPENDENCIA</w:t>
            </w:r>
          </w:p>
        </w:tc>
        <w:tc>
          <w:tcPr>
            <w:tcW w:w="3468" w:type="dxa"/>
            <w:shd w:val="clear" w:color="auto" w:fill="auto"/>
            <w:vAlign w:val="center"/>
            <w:hideMark/>
          </w:tcPr>
          <w:p w14:paraId="797AA814" w14:textId="77777777" w:rsidR="00AA4120" w:rsidRPr="00040F5A" w:rsidRDefault="0011015B" w:rsidP="0011015B">
            <w:pPr>
              <w:rPr>
                <w:rFonts w:ascii="Arial" w:hAnsi="Arial" w:cs="Arial"/>
                <w:sz w:val="18"/>
                <w:szCs w:val="16"/>
                <w:lang w:val="es-GT" w:eastAsia="es-GT"/>
              </w:rPr>
            </w:pPr>
            <w:r w:rsidRPr="00040F5A">
              <w:rPr>
                <w:rFonts w:ascii="Arial" w:hAnsi="Arial" w:cs="Arial"/>
                <w:sz w:val="18"/>
                <w:szCs w:val="16"/>
                <w:lang w:val="es-GT" w:eastAsia="es-GT"/>
              </w:rPr>
              <w:t xml:space="preserve">Dirección de Desarrollo Magisterial </w:t>
            </w:r>
          </w:p>
        </w:tc>
        <w:tc>
          <w:tcPr>
            <w:tcW w:w="1701" w:type="dxa"/>
            <w:shd w:val="clear" w:color="auto" w:fill="auto"/>
            <w:vAlign w:val="center"/>
            <w:hideMark/>
          </w:tcPr>
          <w:p w14:paraId="718EF2C9"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6"/>
                <w:szCs w:val="16"/>
                <w:lang w:val="es-GT" w:eastAsia="es-GT"/>
              </w:rPr>
              <w:t>DEPARTAMENTO / SECCIÓN / UNIDAD</w:t>
            </w:r>
          </w:p>
        </w:tc>
        <w:tc>
          <w:tcPr>
            <w:tcW w:w="3277" w:type="dxa"/>
            <w:shd w:val="clear" w:color="auto" w:fill="auto"/>
            <w:vAlign w:val="center"/>
            <w:hideMark/>
          </w:tcPr>
          <w:p w14:paraId="1404FC0A" w14:textId="77777777" w:rsidR="00AA4120" w:rsidRPr="00040F5A" w:rsidRDefault="007E2D52" w:rsidP="0011015B">
            <w:pPr>
              <w:rPr>
                <w:rFonts w:ascii="Arial" w:hAnsi="Arial" w:cs="Arial"/>
                <w:sz w:val="18"/>
                <w:szCs w:val="16"/>
                <w:lang w:val="es-GT" w:eastAsia="es-GT"/>
              </w:rPr>
            </w:pPr>
            <w:r>
              <w:rPr>
                <w:rFonts w:ascii="Arial" w:hAnsi="Arial" w:cs="Arial"/>
                <w:sz w:val="18"/>
                <w:szCs w:val="16"/>
                <w:lang w:val="es-GT" w:eastAsia="es-GT"/>
              </w:rPr>
              <w:t>Departamento de Diálogo y Acompañamiento Magisterial</w:t>
            </w:r>
            <w:r w:rsidR="00824C4E" w:rsidRPr="00040F5A">
              <w:rPr>
                <w:rFonts w:ascii="Arial" w:hAnsi="Arial" w:cs="Arial"/>
                <w:sz w:val="18"/>
                <w:szCs w:val="16"/>
                <w:lang w:val="es-GT" w:eastAsia="es-GT"/>
              </w:rPr>
              <w:tab/>
            </w:r>
          </w:p>
        </w:tc>
      </w:tr>
      <w:tr w:rsidR="00AA4120" w:rsidRPr="00040F5A" w14:paraId="06D4D06E" w14:textId="77777777" w:rsidTr="00E75FC0">
        <w:trPr>
          <w:trHeight w:val="600"/>
          <w:jc w:val="center"/>
        </w:trPr>
        <w:tc>
          <w:tcPr>
            <w:tcW w:w="1513" w:type="dxa"/>
            <w:shd w:val="clear" w:color="auto" w:fill="auto"/>
            <w:vAlign w:val="center"/>
            <w:hideMark/>
          </w:tcPr>
          <w:p w14:paraId="73B8F2BD"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PUESTO FUNCIONAL DEL  JEFE INMEDIATO</w:t>
            </w:r>
          </w:p>
        </w:tc>
        <w:tc>
          <w:tcPr>
            <w:tcW w:w="3468" w:type="dxa"/>
            <w:shd w:val="clear" w:color="auto" w:fill="auto"/>
            <w:vAlign w:val="center"/>
            <w:hideMark/>
          </w:tcPr>
          <w:p w14:paraId="194537EB" w14:textId="69506A41" w:rsidR="00AA4120" w:rsidRPr="00040F5A" w:rsidRDefault="00824C4E" w:rsidP="0011015B">
            <w:pPr>
              <w:rPr>
                <w:rFonts w:ascii="Arial" w:hAnsi="Arial" w:cs="Arial"/>
                <w:sz w:val="18"/>
                <w:szCs w:val="16"/>
                <w:lang w:val="es-GT" w:eastAsia="es-GT"/>
              </w:rPr>
            </w:pPr>
            <w:r w:rsidRPr="00040F5A">
              <w:rPr>
                <w:rFonts w:ascii="Arial" w:hAnsi="Arial" w:cs="Arial"/>
                <w:sz w:val="18"/>
                <w:szCs w:val="16"/>
                <w:lang w:val="es-GT" w:eastAsia="es-GT"/>
              </w:rPr>
              <w:t>D</w:t>
            </w:r>
            <w:r w:rsidR="0011015B" w:rsidRPr="00040F5A">
              <w:rPr>
                <w:rFonts w:ascii="Arial" w:hAnsi="Arial" w:cs="Arial"/>
                <w:sz w:val="18"/>
                <w:szCs w:val="16"/>
                <w:lang w:val="es-GT" w:eastAsia="es-GT"/>
              </w:rPr>
              <w:t>irector</w:t>
            </w:r>
            <w:r w:rsidRPr="00040F5A">
              <w:rPr>
                <w:rFonts w:ascii="Arial" w:hAnsi="Arial" w:cs="Arial"/>
                <w:sz w:val="18"/>
                <w:szCs w:val="16"/>
                <w:lang w:val="es-GT" w:eastAsia="es-GT"/>
              </w:rPr>
              <w:t xml:space="preserve"> </w:t>
            </w:r>
            <w:r w:rsidR="00183D52" w:rsidRPr="00040F5A">
              <w:rPr>
                <w:rFonts w:ascii="Arial" w:hAnsi="Arial" w:cs="Arial"/>
                <w:sz w:val="18"/>
                <w:szCs w:val="16"/>
                <w:lang w:val="es-GT" w:eastAsia="es-GT"/>
              </w:rPr>
              <w:t>de Desarrollo Magisterial</w:t>
            </w:r>
            <w:r w:rsidRPr="00040F5A">
              <w:rPr>
                <w:rFonts w:ascii="Arial" w:hAnsi="Arial" w:cs="Arial"/>
                <w:sz w:val="18"/>
                <w:szCs w:val="16"/>
                <w:lang w:val="es-GT" w:eastAsia="es-GT"/>
              </w:rPr>
              <w:tab/>
            </w:r>
          </w:p>
        </w:tc>
        <w:tc>
          <w:tcPr>
            <w:tcW w:w="1701" w:type="dxa"/>
            <w:shd w:val="clear" w:color="auto" w:fill="auto"/>
            <w:vAlign w:val="center"/>
            <w:hideMark/>
          </w:tcPr>
          <w:p w14:paraId="0F7F0492" w14:textId="77777777" w:rsidR="00AA4120" w:rsidRPr="00040F5A" w:rsidRDefault="00AA4120" w:rsidP="00E75FC0">
            <w:pPr>
              <w:rPr>
                <w:rFonts w:ascii="Arial" w:hAnsi="Arial" w:cs="Arial"/>
                <w:b/>
                <w:bCs/>
                <w:sz w:val="18"/>
                <w:szCs w:val="18"/>
                <w:lang w:val="es-GT" w:eastAsia="es-GT"/>
              </w:rPr>
            </w:pPr>
            <w:r w:rsidRPr="00040F5A">
              <w:rPr>
                <w:rFonts w:ascii="Arial" w:hAnsi="Arial" w:cs="Arial"/>
                <w:b/>
                <w:bCs/>
                <w:sz w:val="16"/>
                <w:szCs w:val="16"/>
                <w:lang w:val="es-GT" w:eastAsia="es-GT"/>
              </w:rPr>
              <w:t>PUESTOS FUNCIONALES QUE LE REPORTAN</w:t>
            </w:r>
          </w:p>
        </w:tc>
        <w:tc>
          <w:tcPr>
            <w:tcW w:w="3277" w:type="dxa"/>
            <w:shd w:val="clear" w:color="auto" w:fill="auto"/>
            <w:vAlign w:val="center"/>
            <w:hideMark/>
          </w:tcPr>
          <w:p w14:paraId="16DF127C" w14:textId="77777777" w:rsidR="00AA4120" w:rsidRPr="00040F5A" w:rsidRDefault="00824C4E" w:rsidP="0011015B">
            <w:pPr>
              <w:rPr>
                <w:rFonts w:ascii="Arial" w:hAnsi="Arial" w:cs="Arial"/>
                <w:sz w:val="18"/>
                <w:szCs w:val="16"/>
                <w:lang w:val="es-GT" w:eastAsia="es-GT"/>
              </w:rPr>
            </w:pPr>
            <w:r w:rsidRPr="00040F5A">
              <w:rPr>
                <w:rFonts w:ascii="Arial" w:hAnsi="Arial" w:cs="Arial"/>
                <w:sz w:val="18"/>
                <w:szCs w:val="16"/>
                <w:lang w:val="es-GT" w:eastAsia="es-GT"/>
              </w:rPr>
              <w:t>N/A</w:t>
            </w:r>
            <w:r w:rsidRPr="00040F5A">
              <w:rPr>
                <w:rFonts w:ascii="Arial" w:hAnsi="Arial" w:cs="Arial"/>
                <w:sz w:val="18"/>
                <w:szCs w:val="16"/>
                <w:lang w:val="es-GT" w:eastAsia="es-GT"/>
              </w:rPr>
              <w:tab/>
            </w:r>
          </w:p>
        </w:tc>
      </w:tr>
      <w:tr w:rsidR="00AA4120" w:rsidRPr="00040F5A" w14:paraId="2CE1F1AE" w14:textId="77777777" w:rsidTr="00E75FC0">
        <w:trPr>
          <w:trHeight w:val="600"/>
          <w:jc w:val="center"/>
        </w:trPr>
        <w:tc>
          <w:tcPr>
            <w:tcW w:w="1513" w:type="dxa"/>
            <w:shd w:val="clear" w:color="auto" w:fill="auto"/>
            <w:vAlign w:val="center"/>
          </w:tcPr>
          <w:p w14:paraId="2D4CB3F9"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UBICACIÓN</w:t>
            </w:r>
          </w:p>
        </w:tc>
        <w:tc>
          <w:tcPr>
            <w:tcW w:w="3468" w:type="dxa"/>
            <w:shd w:val="clear" w:color="auto" w:fill="auto"/>
            <w:vAlign w:val="center"/>
          </w:tcPr>
          <w:p w14:paraId="72A13125" w14:textId="77777777" w:rsidR="00AA4120" w:rsidRPr="00040F5A" w:rsidRDefault="00824C4E" w:rsidP="00025DD2">
            <w:pPr>
              <w:rPr>
                <w:rFonts w:ascii="Arial" w:hAnsi="Arial" w:cs="Arial"/>
                <w:sz w:val="18"/>
                <w:szCs w:val="16"/>
                <w:lang w:val="es-GT" w:eastAsia="es-GT"/>
              </w:rPr>
            </w:pPr>
            <w:r w:rsidRPr="00040F5A">
              <w:rPr>
                <w:rFonts w:ascii="Arial" w:hAnsi="Arial" w:cs="Arial"/>
                <w:sz w:val="18"/>
                <w:szCs w:val="16"/>
                <w:lang w:val="es-GT" w:eastAsia="es-GT"/>
              </w:rPr>
              <w:t>Planta Central</w:t>
            </w:r>
            <w:r w:rsidRPr="00040F5A">
              <w:rPr>
                <w:rFonts w:ascii="Arial" w:hAnsi="Arial" w:cs="Arial"/>
                <w:sz w:val="18"/>
                <w:szCs w:val="16"/>
                <w:lang w:val="es-GT" w:eastAsia="es-GT"/>
              </w:rPr>
              <w:tab/>
            </w:r>
          </w:p>
        </w:tc>
        <w:tc>
          <w:tcPr>
            <w:tcW w:w="1701" w:type="dxa"/>
            <w:shd w:val="clear" w:color="auto" w:fill="auto"/>
            <w:vAlign w:val="center"/>
          </w:tcPr>
          <w:p w14:paraId="2CE7428B"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HORARIO</w:t>
            </w:r>
          </w:p>
        </w:tc>
        <w:tc>
          <w:tcPr>
            <w:tcW w:w="3277" w:type="dxa"/>
            <w:shd w:val="clear" w:color="auto" w:fill="auto"/>
            <w:vAlign w:val="center"/>
          </w:tcPr>
          <w:p w14:paraId="3EF089C4" w14:textId="77777777" w:rsidR="00AA4120" w:rsidRPr="00040F5A" w:rsidRDefault="007E2D52" w:rsidP="0011015B">
            <w:pPr>
              <w:rPr>
                <w:rFonts w:ascii="Arial" w:hAnsi="Arial" w:cs="Arial"/>
                <w:sz w:val="18"/>
                <w:szCs w:val="16"/>
                <w:lang w:val="es-GT" w:eastAsia="es-GT"/>
              </w:rPr>
            </w:pPr>
            <w:r>
              <w:rPr>
                <w:rFonts w:ascii="Arial" w:hAnsi="Arial" w:cs="Arial"/>
                <w:sz w:val="18"/>
                <w:szCs w:val="16"/>
                <w:lang w:val="es-GT" w:eastAsia="es-GT"/>
              </w:rPr>
              <w:t>Lunes a viernes de 9</w:t>
            </w:r>
            <w:r w:rsidR="00824C4E" w:rsidRPr="00040F5A">
              <w:rPr>
                <w:rFonts w:ascii="Arial" w:hAnsi="Arial" w:cs="Arial"/>
                <w:sz w:val="18"/>
                <w:szCs w:val="16"/>
                <w:lang w:val="es-GT" w:eastAsia="es-GT"/>
              </w:rPr>
              <w:t xml:space="preserve">:00 a 17:30 </w:t>
            </w:r>
            <w:r w:rsidR="0011015B" w:rsidRPr="00040F5A">
              <w:rPr>
                <w:rFonts w:ascii="Arial" w:hAnsi="Arial" w:cs="Arial"/>
                <w:sz w:val="18"/>
                <w:szCs w:val="16"/>
                <w:lang w:val="es-GT" w:eastAsia="es-GT"/>
              </w:rPr>
              <w:t>hora</w:t>
            </w:r>
            <w:r>
              <w:rPr>
                <w:rFonts w:ascii="Arial" w:hAnsi="Arial" w:cs="Arial"/>
                <w:sz w:val="18"/>
                <w:szCs w:val="16"/>
                <w:lang w:val="es-GT" w:eastAsia="es-GT"/>
              </w:rPr>
              <w:t>s</w:t>
            </w:r>
          </w:p>
        </w:tc>
      </w:tr>
    </w:tbl>
    <w:p w14:paraId="73017301" w14:textId="77777777" w:rsidR="00AA4120" w:rsidRPr="00040F5A"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A65F0A" w14:paraId="0BF1185D" w14:textId="77777777" w:rsidTr="00E75FC0">
        <w:trPr>
          <w:trHeight w:val="405"/>
          <w:tblHeader/>
          <w:jc w:val="center"/>
        </w:trPr>
        <w:tc>
          <w:tcPr>
            <w:tcW w:w="9959" w:type="dxa"/>
            <w:gridSpan w:val="2"/>
            <w:shd w:val="clear" w:color="auto" w:fill="F2F2F2"/>
            <w:noWrap/>
            <w:vAlign w:val="center"/>
            <w:hideMark/>
          </w:tcPr>
          <w:p w14:paraId="19A5E28E" w14:textId="1E4A2D05" w:rsidR="00AA4120" w:rsidRPr="00A65F0A" w:rsidRDefault="00AA4120" w:rsidP="00E75FC0">
            <w:pPr>
              <w:jc w:val="center"/>
              <w:rPr>
                <w:rFonts w:ascii="Arial" w:hAnsi="Arial" w:cs="Arial"/>
                <w:b/>
                <w:bCs/>
                <w:sz w:val="16"/>
                <w:szCs w:val="24"/>
                <w:lang w:val="es-GT" w:eastAsia="es-GT"/>
              </w:rPr>
            </w:pPr>
            <w:r w:rsidRPr="00A65F0A">
              <w:rPr>
                <w:rFonts w:ascii="Arial" w:hAnsi="Arial" w:cs="Arial"/>
                <w:b/>
                <w:bCs/>
                <w:sz w:val="16"/>
                <w:szCs w:val="24"/>
                <w:lang w:val="es-GT" w:eastAsia="es-GT"/>
              </w:rPr>
              <w:t>2</w:t>
            </w:r>
            <w:r w:rsidR="00700FFD" w:rsidRPr="00A65F0A">
              <w:rPr>
                <w:rFonts w:ascii="Arial" w:hAnsi="Arial" w:cs="Arial"/>
                <w:b/>
                <w:bCs/>
                <w:sz w:val="16"/>
                <w:szCs w:val="24"/>
                <w:lang w:val="es-GT" w:eastAsia="es-GT"/>
              </w:rPr>
              <w:t>.</w:t>
            </w:r>
            <w:r w:rsidRPr="00A65F0A">
              <w:rPr>
                <w:rFonts w:ascii="Arial" w:hAnsi="Arial" w:cs="Arial"/>
                <w:b/>
                <w:bCs/>
                <w:sz w:val="16"/>
                <w:szCs w:val="24"/>
                <w:lang w:val="es-GT" w:eastAsia="es-GT"/>
              </w:rPr>
              <w:t xml:space="preserve"> DESCRIPCIÓN DEL PUESTO</w:t>
            </w:r>
          </w:p>
        </w:tc>
      </w:tr>
      <w:tr w:rsidR="00AA4120" w:rsidRPr="00700FFD" w14:paraId="17A4EDD6" w14:textId="77777777" w:rsidTr="00E75FC0">
        <w:trPr>
          <w:trHeight w:val="243"/>
          <w:jc w:val="center"/>
        </w:trPr>
        <w:tc>
          <w:tcPr>
            <w:tcW w:w="421" w:type="dxa"/>
            <w:shd w:val="clear" w:color="auto" w:fill="F2F2F2"/>
            <w:noWrap/>
            <w:vAlign w:val="center"/>
            <w:hideMark/>
          </w:tcPr>
          <w:p w14:paraId="3B4052CB" w14:textId="77777777" w:rsidR="00AA4120" w:rsidRPr="00700FFD" w:rsidRDefault="00AA4120" w:rsidP="00E75FC0">
            <w:pPr>
              <w:rPr>
                <w:rFonts w:ascii="Arial" w:hAnsi="Arial" w:cs="Arial"/>
                <w:b/>
                <w:bCs/>
                <w:sz w:val="16"/>
                <w:szCs w:val="16"/>
                <w:lang w:val="es-GT" w:eastAsia="es-GT"/>
              </w:rPr>
            </w:pPr>
            <w:r w:rsidRPr="00700FFD">
              <w:rPr>
                <w:rFonts w:ascii="Arial" w:hAnsi="Arial" w:cs="Arial"/>
                <w:b/>
                <w:bCs/>
                <w:sz w:val="16"/>
                <w:szCs w:val="16"/>
                <w:lang w:val="es-GT" w:eastAsia="es-GT"/>
              </w:rPr>
              <w:t>2.A</w:t>
            </w:r>
          </w:p>
        </w:tc>
        <w:tc>
          <w:tcPr>
            <w:tcW w:w="9538" w:type="dxa"/>
            <w:shd w:val="clear" w:color="auto" w:fill="F2F2F2"/>
            <w:noWrap/>
            <w:vAlign w:val="center"/>
            <w:hideMark/>
          </w:tcPr>
          <w:p w14:paraId="2DB519A0" w14:textId="77777777" w:rsidR="00AA4120" w:rsidRPr="00700FFD" w:rsidRDefault="00AA4120" w:rsidP="00E75FC0">
            <w:pPr>
              <w:rPr>
                <w:rFonts w:ascii="Arial" w:hAnsi="Arial" w:cs="Arial"/>
                <w:b/>
                <w:bCs/>
                <w:sz w:val="16"/>
                <w:szCs w:val="16"/>
                <w:lang w:val="es-GT" w:eastAsia="es-GT"/>
              </w:rPr>
            </w:pPr>
            <w:r w:rsidRPr="00700FFD">
              <w:rPr>
                <w:rFonts w:ascii="Arial" w:hAnsi="Arial" w:cs="Arial"/>
                <w:b/>
                <w:bCs/>
                <w:sz w:val="16"/>
                <w:szCs w:val="16"/>
                <w:lang w:val="es-GT" w:eastAsia="es-GT"/>
              </w:rPr>
              <w:t xml:space="preserve">PROPÓSITO DEL PUESTO </w:t>
            </w:r>
          </w:p>
        </w:tc>
      </w:tr>
      <w:tr w:rsidR="00AA4120" w:rsidRPr="00040F5A" w14:paraId="4977B4B3" w14:textId="77777777" w:rsidTr="008639B9">
        <w:trPr>
          <w:trHeight w:val="636"/>
          <w:jc w:val="center"/>
        </w:trPr>
        <w:tc>
          <w:tcPr>
            <w:tcW w:w="9959" w:type="dxa"/>
            <w:gridSpan w:val="2"/>
            <w:shd w:val="clear" w:color="auto" w:fill="auto"/>
            <w:vAlign w:val="center"/>
            <w:hideMark/>
          </w:tcPr>
          <w:p w14:paraId="2D44F4FF" w14:textId="77777777" w:rsidR="00AA4120" w:rsidRPr="00040F5A" w:rsidRDefault="000B632D" w:rsidP="00722754">
            <w:pPr>
              <w:jc w:val="both"/>
              <w:rPr>
                <w:rFonts w:ascii="Arial" w:hAnsi="Arial" w:cs="Arial"/>
                <w:sz w:val="18"/>
                <w:szCs w:val="16"/>
                <w:lang w:val="es-GT" w:eastAsia="es-GT"/>
              </w:rPr>
            </w:pPr>
            <w:r w:rsidRPr="00040F5A">
              <w:rPr>
                <w:rFonts w:ascii="Arial" w:hAnsi="Arial" w:cs="Arial"/>
                <w:sz w:val="18"/>
                <w:szCs w:val="16"/>
                <w:lang w:val="es-GT" w:eastAsia="es-GT"/>
              </w:rPr>
              <w:t>Brindar asesoría</w:t>
            </w:r>
            <w:r w:rsidR="00977B8A" w:rsidRPr="00040F5A">
              <w:rPr>
                <w:rFonts w:ascii="Arial" w:hAnsi="Arial" w:cs="Arial"/>
                <w:sz w:val="18"/>
                <w:szCs w:val="16"/>
                <w:lang w:val="es-GT" w:eastAsia="es-GT"/>
              </w:rPr>
              <w:t xml:space="preserve"> y orientación </w:t>
            </w:r>
            <w:r w:rsidRPr="00040F5A">
              <w:rPr>
                <w:rFonts w:ascii="Arial" w:hAnsi="Arial" w:cs="Arial"/>
                <w:sz w:val="18"/>
                <w:szCs w:val="16"/>
                <w:lang w:val="es-GT" w:eastAsia="es-GT"/>
              </w:rPr>
              <w:t>de tipo jurídico a</w:t>
            </w:r>
            <w:r w:rsidR="00977B8A" w:rsidRPr="00040F5A">
              <w:rPr>
                <w:rFonts w:ascii="Arial" w:hAnsi="Arial" w:cs="Arial"/>
                <w:sz w:val="18"/>
                <w:szCs w:val="16"/>
                <w:lang w:val="es-GT" w:eastAsia="es-GT"/>
              </w:rPr>
              <w:t xml:space="preserve"> los</w:t>
            </w:r>
            <w:r w:rsidRPr="00040F5A">
              <w:rPr>
                <w:rFonts w:ascii="Arial" w:hAnsi="Arial" w:cs="Arial"/>
                <w:sz w:val="18"/>
                <w:szCs w:val="16"/>
                <w:lang w:val="es-GT" w:eastAsia="es-GT"/>
              </w:rPr>
              <w:t xml:space="preserve"> docentes </w:t>
            </w:r>
            <w:r w:rsidR="00977B8A" w:rsidRPr="00040F5A">
              <w:rPr>
                <w:rFonts w:ascii="Arial" w:hAnsi="Arial" w:cs="Arial"/>
                <w:sz w:val="18"/>
                <w:szCs w:val="16"/>
                <w:lang w:val="es-GT" w:eastAsia="es-GT"/>
              </w:rPr>
              <w:t xml:space="preserve">del sector oficial que presentan problemáticas </w:t>
            </w:r>
            <w:r w:rsidR="00722754" w:rsidRPr="00040F5A">
              <w:rPr>
                <w:rFonts w:ascii="Arial" w:hAnsi="Arial" w:cs="Arial"/>
                <w:sz w:val="18"/>
                <w:szCs w:val="16"/>
                <w:lang w:val="es-GT" w:eastAsia="es-GT"/>
              </w:rPr>
              <w:t xml:space="preserve">educativas de tipo laboral </w:t>
            </w:r>
            <w:r w:rsidRPr="00040F5A">
              <w:rPr>
                <w:rFonts w:ascii="Arial" w:hAnsi="Arial" w:cs="Arial"/>
                <w:sz w:val="18"/>
                <w:szCs w:val="16"/>
                <w:lang w:val="es-GT" w:eastAsia="es-GT"/>
              </w:rPr>
              <w:t xml:space="preserve">para ser intermediario entre MINEDUC y </w:t>
            </w:r>
            <w:r w:rsidR="00722754" w:rsidRPr="00040F5A">
              <w:rPr>
                <w:rFonts w:ascii="Arial" w:hAnsi="Arial" w:cs="Arial"/>
                <w:sz w:val="18"/>
                <w:szCs w:val="16"/>
                <w:lang w:val="es-GT" w:eastAsia="es-GT"/>
              </w:rPr>
              <w:t>el docente afectado.</w:t>
            </w:r>
            <w:r w:rsidR="00824C4E" w:rsidRPr="00040F5A">
              <w:rPr>
                <w:rFonts w:ascii="Arial" w:hAnsi="Arial" w:cs="Arial"/>
                <w:sz w:val="18"/>
                <w:szCs w:val="16"/>
                <w:lang w:val="es-GT" w:eastAsia="es-GT"/>
              </w:rPr>
              <w:tab/>
            </w:r>
            <w:r w:rsidR="00824C4E" w:rsidRPr="00040F5A">
              <w:rPr>
                <w:rFonts w:ascii="Arial" w:hAnsi="Arial" w:cs="Arial"/>
                <w:sz w:val="18"/>
                <w:szCs w:val="16"/>
                <w:lang w:val="es-GT" w:eastAsia="es-GT"/>
              </w:rPr>
              <w:tab/>
            </w:r>
            <w:r w:rsidR="00824C4E" w:rsidRPr="00040F5A">
              <w:rPr>
                <w:rFonts w:ascii="Arial" w:hAnsi="Arial" w:cs="Arial"/>
                <w:sz w:val="18"/>
                <w:szCs w:val="16"/>
                <w:lang w:val="es-GT" w:eastAsia="es-GT"/>
              </w:rPr>
              <w:tab/>
            </w:r>
            <w:r w:rsidR="00824C4E" w:rsidRPr="00040F5A">
              <w:rPr>
                <w:rFonts w:ascii="Arial" w:hAnsi="Arial" w:cs="Arial"/>
                <w:sz w:val="18"/>
                <w:szCs w:val="16"/>
                <w:lang w:val="es-GT" w:eastAsia="es-GT"/>
              </w:rPr>
              <w:tab/>
            </w:r>
            <w:r w:rsidR="00824C4E" w:rsidRPr="00040F5A">
              <w:rPr>
                <w:rFonts w:ascii="Arial" w:hAnsi="Arial" w:cs="Arial"/>
                <w:sz w:val="18"/>
                <w:szCs w:val="16"/>
                <w:lang w:val="es-GT" w:eastAsia="es-GT"/>
              </w:rPr>
              <w:tab/>
            </w:r>
          </w:p>
        </w:tc>
      </w:tr>
    </w:tbl>
    <w:p w14:paraId="105C1D9B" w14:textId="77777777" w:rsidR="00AA4120" w:rsidRPr="00040F5A"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F08E3" w:rsidRPr="00700FFD" w14:paraId="5158BD9B" w14:textId="77777777" w:rsidTr="009F08E3">
        <w:trPr>
          <w:trHeight w:val="405"/>
          <w:tblHeader/>
          <w:jc w:val="center"/>
        </w:trPr>
        <w:tc>
          <w:tcPr>
            <w:tcW w:w="421" w:type="dxa"/>
            <w:shd w:val="clear" w:color="auto" w:fill="F2F2F2"/>
            <w:noWrap/>
            <w:vAlign w:val="center"/>
            <w:hideMark/>
          </w:tcPr>
          <w:p w14:paraId="7473336C" w14:textId="77777777" w:rsidR="00AA4120" w:rsidRPr="00700FFD" w:rsidRDefault="00AA4120" w:rsidP="009F08E3">
            <w:pPr>
              <w:rPr>
                <w:rFonts w:ascii="Arial" w:hAnsi="Arial" w:cs="Arial"/>
                <w:b/>
                <w:bCs/>
                <w:sz w:val="16"/>
                <w:szCs w:val="18"/>
                <w:lang w:val="es-GT" w:eastAsia="es-GT"/>
              </w:rPr>
            </w:pPr>
            <w:r w:rsidRPr="00700FFD">
              <w:rPr>
                <w:rFonts w:ascii="Arial" w:hAnsi="Arial" w:cs="Arial"/>
                <w:b/>
                <w:bCs/>
                <w:sz w:val="16"/>
                <w:szCs w:val="18"/>
                <w:lang w:val="es-GT" w:eastAsia="es-GT"/>
              </w:rPr>
              <w:t>2.B</w:t>
            </w:r>
          </w:p>
        </w:tc>
        <w:tc>
          <w:tcPr>
            <w:tcW w:w="9538" w:type="dxa"/>
            <w:shd w:val="clear" w:color="auto" w:fill="F2F2F2"/>
            <w:vAlign w:val="center"/>
            <w:hideMark/>
          </w:tcPr>
          <w:p w14:paraId="0288B372" w14:textId="6D7C72DA" w:rsidR="00AA4120" w:rsidRPr="00700FFD" w:rsidRDefault="00AA4120" w:rsidP="009F08E3">
            <w:pPr>
              <w:rPr>
                <w:rFonts w:ascii="Arial" w:hAnsi="Arial" w:cs="Arial"/>
                <w:b/>
                <w:bCs/>
                <w:sz w:val="16"/>
                <w:szCs w:val="18"/>
                <w:lang w:val="es-GT" w:eastAsia="es-GT"/>
              </w:rPr>
            </w:pPr>
            <w:r w:rsidRPr="00700FFD">
              <w:rPr>
                <w:rFonts w:ascii="Arial" w:hAnsi="Arial" w:cs="Arial"/>
                <w:b/>
                <w:bCs/>
                <w:sz w:val="16"/>
                <w:szCs w:val="18"/>
                <w:lang w:val="es-GT" w:eastAsia="es-GT"/>
              </w:rPr>
              <w:t>FUNCIONES PRINCIPALES DEL PUESTO</w:t>
            </w:r>
          </w:p>
        </w:tc>
      </w:tr>
      <w:tr w:rsidR="009F08E3" w:rsidRPr="00700FFD" w14:paraId="36F571E0" w14:textId="77777777" w:rsidTr="009F08E3">
        <w:trPr>
          <w:trHeight w:val="257"/>
          <w:jc w:val="center"/>
        </w:trPr>
        <w:tc>
          <w:tcPr>
            <w:tcW w:w="421" w:type="dxa"/>
            <w:shd w:val="clear" w:color="auto" w:fill="F2F2F2"/>
            <w:noWrap/>
            <w:vAlign w:val="center"/>
            <w:hideMark/>
          </w:tcPr>
          <w:p w14:paraId="546ECF0F" w14:textId="77777777" w:rsidR="00AA4120" w:rsidRPr="00700FFD" w:rsidRDefault="00AA4120" w:rsidP="009F08E3">
            <w:pPr>
              <w:rPr>
                <w:rFonts w:ascii="Arial" w:hAnsi="Arial" w:cs="Arial"/>
                <w:b/>
                <w:bCs/>
                <w:sz w:val="16"/>
                <w:szCs w:val="18"/>
                <w:lang w:val="es-GT" w:eastAsia="es-GT"/>
              </w:rPr>
            </w:pPr>
            <w:r w:rsidRPr="00700FFD">
              <w:rPr>
                <w:rFonts w:ascii="Arial" w:hAnsi="Arial" w:cs="Arial"/>
                <w:b/>
                <w:bCs/>
                <w:sz w:val="16"/>
                <w:szCs w:val="18"/>
                <w:lang w:val="es-GT" w:eastAsia="es-GT"/>
              </w:rPr>
              <w:t>ID</w:t>
            </w:r>
          </w:p>
        </w:tc>
        <w:tc>
          <w:tcPr>
            <w:tcW w:w="9538" w:type="dxa"/>
            <w:shd w:val="clear" w:color="auto" w:fill="F2F2F2"/>
            <w:vAlign w:val="center"/>
            <w:hideMark/>
          </w:tcPr>
          <w:p w14:paraId="3A0A4492" w14:textId="77777777" w:rsidR="00AA4120" w:rsidRPr="00700FFD" w:rsidRDefault="00AA4120" w:rsidP="00700FFD">
            <w:pPr>
              <w:jc w:val="center"/>
              <w:rPr>
                <w:rFonts w:ascii="Arial" w:hAnsi="Arial" w:cs="Arial"/>
                <w:b/>
                <w:bCs/>
                <w:sz w:val="16"/>
                <w:szCs w:val="18"/>
                <w:lang w:val="es-GT" w:eastAsia="es-GT"/>
              </w:rPr>
            </w:pPr>
            <w:r w:rsidRPr="00700FFD">
              <w:rPr>
                <w:rFonts w:ascii="Arial" w:hAnsi="Arial" w:cs="Arial"/>
                <w:b/>
                <w:bCs/>
                <w:sz w:val="16"/>
                <w:szCs w:val="18"/>
                <w:lang w:val="es-GT" w:eastAsia="es-GT"/>
              </w:rPr>
              <w:t>DESCRIPCIÓN</w:t>
            </w:r>
          </w:p>
        </w:tc>
      </w:tr>
      <w:tr w:rsidR="009F08E3" w:rsidRPr="009F08E3" w14:paraId="1AF7B61C" w14:textId="77777777" w:rsidTr="008639B9">
        <w:trPr>
          <w:trHeight w:val="856"/>
          <w:jc w:val="center"/>
        </w:trPr>
        <w:tc>
          <w:tcPr>
            <w:tcW w:w="421" w:type="dxa"/>
            <w:shd w:val="clear" w:color="auto" w:fill="auto"/>
            <w:noWrap/>
            <w:vAlign w:val="center"/>
            <w:hideMark/>
          </w:tcPr>
          <w:p w14:paraId="011E7A3E" w14:textId="77777777" w:rsidR="00824C4E" w:rsidRPr="009F08E3" w:rsidRDefault="00824C4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hideMark/>
          </w:tcPr>
          <w:p w14:paraId="0944442A" w14:textId="77777777" w:rsidR="00824C4E" w:rsidRPr="009F08E3" w:rsidRDefault="0011015B" w:rsidP="009F08E3">
            <w:pPr>
              <w:rPr>
                <w:rFonts w:ascii="Arial" w:hAnsi="Arial" w:cs="Arial"/>
                <w:sz w:val="18"/>
                <w:szCs w:val="18"/>
              </w:rPr>
            </w:pPr>
            <w:r w:rsidRPr="009F08E3">
              <w:rPr>
                <w:rFonts w:ascii="Arial" w:hAnsi="Arial" w:cs="Arial"/>
                <w:sz w:val="18"/>
                <w:szCs w:val="18"/>
              </w:rPr>
              <w:t>Aseso</w:t>
            </w:r>
            <w:r w:rsidR="00390C6B" w:rsidRPr="009F08E3">
              <w:rPr>
                <w:rFonts w:ascii="Arial" w:hAnsi="Arial" w:cs="Arial"/>
                <w:sz w:val="18"/>
                <w:szCs w:val="18"/>
              </w:rPr>
              <w:t xml:space="preserve">rar y orientar </w:t>
            </w:r>
            <w:r w:rsidRPr="009F08E3">
              <w:rPr>
                <w:rFonts w:ascii="Arial" w:hAnsi="Arial" w:cs="Arial"/>
                <w:sz w:val="18"/>
                <w:szCs w:val="18"/>
              </w:rPr>
              <w:t>a maestros en problemática</w:t>
            </w:r>
            <w:r w:rsidR="008A341C" w:rsidRPr="009F08E3">
              <w:rPr>
                <w:rFonts w:ascii="Arial" w:hAnsi="Arial" w:cs="Arial"/>
                <w:sz w:val="18"/>
                <w:szCs w:val="18"/>
              </w:rPr>
              <w:t>s</w:t>
            </w:r>
            <w:r w:rsidRPr="009F08E3">
              <w:rPr>
                <w:rFonts w:ascii="Arial" w:hAnsi="Arial" w:cs="Arial"/>
                <w:sz w:val="18"/>
                <w:szCs w:val="18"/>
              </w:rPr>
              <w:t xml:space="preserve"> relacionada</w:t>
            </w:r>
            <w:r w:rsidR="008A341C" w:rsidRPr="009F08E3">
              <w:rPr>
                <w:rFonts w:ascii="Arial" w:hAnsi="Arial" w:cs="Arial"/>
                <w:sz w:val="18"/>
                <w:szCs w:val="18"/>
              </w:rPr>
              <w:t>s</w:t>
            </w:r>
            <w:r w:rsidRPr="009F08E3">
              <w:rPr>
                <w:rFonts w:ascii="Arial" w:hAnsi="Arial" w:cs="Arial"/>
                <w:sz w:val="18"/>
                <w:szCs w:val="18"/>
              </w:rPr>
              <w:t xml:space="preserve"> con status laboral, pagos salariales, escalafón</w:t>
            </w:r>
            <w:r w:rsidR="001F44C2" w:rsidRPr="009F08E3">
              <w:rPr>
                <w:rFonts w:ascii="Arial" w:hAnsi="Arial" w:cs="Arial"/>
                <w:sz w:val="18"/>
                <w:szCs w:val="18"/>
              </w:rPr>
              <w:t>, violencia delincuencial</w:t>
            </w:r>
            <w:r w:rsidR="008A50DB" w:rsidRPr="009F08E3">
              <w:rPr>
                <w:rFonts w:ascii="Arial" w:hAnsi="Arial" w:cs="Arial"/>
                <w:sz w:val="18"/>
                <w:szCs w:val="18"/>
              </w:rPr>
              <w:t xml:space="preserve">, </w:t>
            </w:r>
            <w:r w:rsidR="00567898" w:rsidRPr="009F08E3">
              <w:rPr>
                <w:rFonts w:ascii="Arial" w:hAnsi="Arial" w:cs="Arial"/>
                <w:sz w:val="18"/>
                <w:szCs w:val="18"/>
              </w:rPr>
              <w:t>amenazas a la integridad física, comisionamiento y/</w:t>
            </w:r>
            <w:r w:rsidR="00EF74BA" w:rsidRPr="009F08E3">
              <w:rPr>
                <w:rFonts w:ascii="Arial" w:hAnsi="Arial" w:cs="Arial"/>
                <w:sz w:val="18"/>
                <w:szCs w:val="18"/>
              </w:rPr>
              <w:t>o traslado presupuestario, casos de enfermedades crónicas para ser jubilados por el IGSS.</w:t>
            </w:r>
          </w:p>
        </w:tc>
      </w:tr>
      <w:tr w:rsidR="009F08E3" w:rsidRPr="009F08E3" w14:paraId="353D309D" w14:textId="77777777" w:rsidTr="009F08E3">
        <w:trPr>
          <w:trHeight w:val="429"/>
          <w:jc w:val="center"/>
        </w:trPr>
        <w:tc>
          <w:tcPr>
            <w:tcW w:w="421" w:type="dxa"/>
            <w:shd w:val="clear" w:color="auto" w:fill="auto"/>
            <w:noWrap/>
            <w:vAlign w:val="center"/>
          </w:tcPr>
          <w:p w14:paraId="2C120DA7" w14:textId="77777777" w:rsidR="003B02A8" w:rsidRPr="009F08E3" w:rsidRDefault="003B02A8"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4BA287B6" w14:textId="77777777" w:rsidR="003B02A8" w:rsidRPr="009F08E3" w:rsidRDefault="003B02A8" w:rsidP="009F08E3">
            <w:pPr>
              <w:rPr>
                <w:rFonts w:ascii="Arial" w:hAnsi="Arial" w:cs="Arial"/>
                <w:sz w:val="18"/>
                <w:szCs w:val="18"/>
              </w:rPr>
            </w:pPr>
            <w:r w:rsidRPr="009F08E3">
              <w:rPr>
                <w:rFonts w:ascii="Arial" w:hAnsi="Arial" w:cs="Arial"/>
                <w:sz w:val="18"/>
                <w:szCs w:val="18"/>
              </w:rPr>
              <w:t xml:space="preserve">Brindar </w:t>
            </w:r>
            <w:r w:rsidR="003B4106" w:rsidRPr="009F08E3">
              <w:rPr>
                <w:rFonts w:ascii="Arial" w:hAnsi="Arial" w:cs="Arial"/>
                <w:sz w:val="18"/>
                <w:szCs w:val="18"/>
              </w:rPr>
              <w:t xml:space="preserve">orientación y </w:t>
            </w:r>
            <w:r w:rsidRPr="009F08E3">
              <w:rPr>
                <w:rFonts w:ascii="Arial" w:hAnsi="Arial" w:cs="Arial"/>
                <w:sz w:val="18"/>
                <w:szCs w:val="18"/>
              </w:rPr>
              <w:t>acompañamiento a los maestros para resolución de problemáticas jurídico laboral</w:t>
            </w:r>
            <w:r w:rsidR="003B4106" w:rsidRPr="009F08E3">
              <w:rPr>
                <w:rFonts w:ascii="Arial" w:hAnsi="Arial" w:cs="Arial"/>
                <w:sz w:val="18"/>
                <w:szCs w:val="18"/>
              </w:rPr>
              <w:t>.</w:t>
            </w:r>
          </w:p>
        </w:tc>
      </w:tr>
      <w:tr w:rsidR="009F08E3" w:rsidRPr="009F08E3" w14:paraId="7E0256A3" w14:textId="77777777" w:rsidTr="009F08E3">
        <w:trPr>
          <w:trHeight w:val="429"/>
          <w:jc w:val="center"/>
        </w:trPr>
        <w:tc>
          <w:tcPr>
            <w:tcW w:w="421" w:type="dxa"/>
            <w:shd w:val="clear" w:color="auto" w:fill="auto"/>
            <w:noWrap/>
            <w:vAlign w:val="center"/>
          </w:tcPr>
          <w:p w14:paraId="077ED0F4" w14:textId="77777777" w:rsidR="00824C4E" w:rsidRPr="009F08E3" w:rsidRDefault="00824C4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2722D2EB" w14:textId="77777777" w:rsidR="00824C4E" w:rsidRPr="009F08E3" w:rsidRDefault="0011015B" w:rsidP="009F08E3">
            <w:pPr>
              <w:rPr>
                <w:rFonts w:ascii="Arial" w:hAnsi="Arial" w:cs="Arial"/>
                <w:sz w:val="18"/>
                <w:szCs w:val="18"/>
              </w:rPr>
            </w:pPr>
            <w:r w:rsidRPr="009F08E3">
              <w:rPr>
                <w:rFonts w:ascii="Arial" w:hAnsi="Arial" w:cs="Arial"/>
                <w:sz w:val="18"/>
                <w:szCs w:val="18"/>
              </w:rPr>
              <w:t>Asesor</w:t>
            </w:r>
            <w:r w:rsidR="001D2C1D" w:rsidRPr="009F08E3">
              <w:rPr>
                <w:rFonts w:ascii="Arial" w:hAnsi="Arial" w:cs="Arial"/>
                <w:sz w:val="18"/>
                <w:szCs w:val="18"/>
              </w:rPr>
              <w:t>ar</w:t>
            </w:r>
            <w:r w:rsidRPr="009F08E3">
              <w:rPr>
                <w:rFonts w:ascii="Arial" w:hAnsi="Arial" w:cs="Arial"/>
                <w:sz w:val="18"/>
                <w:szCs w:val="18"/>
              </w:rPr>
              <w:t xml:space="preserve"> a la dirección de </w:t>
            </w:r>
            <w:r w:rsidR="00B37FD0" w:rsidRPr="009F08E3">
              <w:rPr>
                <w:rFonts w:ascii="Arial" w:hAnsi="Arial" w:cs="Arial"/>
                <w:sz w:val="18"/>
                <w:szCs w:val="18"/>
              </w:rPr>
              <w:t>DIDEMAG</w:t>
            </w:r>
            <w:r w:rsidRPr="009F08E3">
              <w:rPr>
                <w:rFonts w:ascii="Arial" w:hAnsi="Arial" w:cs="Arial"/>
                <w:sz w:val="18"/>
                <w:szCs w:val="18"/>
              </w:rPr>
              <w:t xml:space="preserve"> en </w:t>
            </w:r>
            <w:r w:rsidR="00E65742" w:rsidRPr="009F08E3">
              <w:rPr>
                <w:rFonts w:ascii="Arial" w:hAnsi="Arial" w:cs="Arial"/>
                <w:sz w:val="18"/>
                <w:szCs w:val="18"/>
              </w:rPr>
              <w:t>todo lo relativo a la actividad Jurídico-administrativa.</w:t>
            </w:r>
            <w:r w:rsidRPr="009F08E3">
              <w:rPr>
                <w:rFonts w:ascii="Arial" w:hAnsi="Arial" w:cs="Arial"/>
                <w:sz w:val="18"/>
                <w:szCs w:val="18"/>
              </w:rPr>
              <w:t xml:space="preserve"> </w:t>
            </w:r>
          </w:p>
        </w:tc>
      </w:tr>
      <w:tr w:rsidR="009F08E3" w:rsidRPr="009F08E3" w14:paraId="01E6DE78" w14:textId="77777777" w:rsidTr="009F08E3">
        <w:trPr>
          <w:trHeight w:val="429"/>
          <w:jc w:val="center"/>
        </w:trPr>
        <w:tc>
          <w:tcPr>
            <w:tcW w:w="421" w:type="dxa"/>
            <w:shd w:val="clear" w:color="auto" w:fill="auto"/>
            <w:noWrap/>
            <w:vAlign w:val="center"/>
          </w:tcPr>
          <w:p w14:paraId="5EA6982A" w14:textId="77777777" w:rsidR="00824C4E" w:rsidRPr="009F08E3" w:rsidRDefault="00824C4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8286CE8" w14:textId="77777777" w:rsidR="00824C4E" w:rsidRPr="009F08E3" w:rsidRDefault="0011015B" w:rsidP="009F08E3">
            <w:pPr>
              <w:rPr>
                <w:rFonts w:ascii="Arial" w:hAnsi="Arial" w:cs="Arial"/>
                <w:sz w:val="18"/>
                <w:szCs w:val="18"/>
              </w:rPr>
            </w:pPr>
            <w:r w:rsidRPr="009F08E3">
              <w:rPr>
                <w:rFonts w:ascii="Arial" w:hAnsi="Arial" w:cs="Arial"/>
                <w:sz w:val="18"/>
                <w:szCs w:val="18"/>
              </w:rPr>
              <w:t>Participa</w:t>
            </w:r>
            <w:r w:rsidR="008A50DB" w:rsidRPr="009F08E3">
              <w:rPr>
                <w:rFonts w:ascii="Arial" w:hAnsi="Arial" w:cs="Arial"/>
                <w:sz w:val="18"/>
                <w:szCs w:val="18"/>
              </w:rPr>
              <w:t xml:space="preserve">r </w:t>
            </w:r>
            <w:r w:rsidRPr="009F08E3">
              <w:rPr>
                <w:rFonts w:ascii="Arial" w:hAnsi="Arial" w:cs="Arial"/>
                <w:sz w:val="18"/>
                <w:szCs w:val="18"/>
              </w:rPr>
              <w:t>en las mesas de di</w:t>
            </w:r>
            <w:r w:rsidR="003B4106" w:rsidRPr="009F08E3">
              <w:rPr>
                <w:rFonts w:ascii="Arial" w:hAnsi="Arial" w:cs="Arial"/>
                <w:sz w:val="18"/>
                <w:szCs w:val="18"/>
              </w:rPr>
              <w:t>á</w:t>
            </w:r>
            <w:r w:rsidRPr="009F08E3">
              <w:rPr>
                <w:rFonts w:ascii="Arial" w:hAnsi="Arial" w:cs="Arial"/>
                <w:sz w:val="18"/>
                <w:szCs w:val="18"/>
              </w:rPr>
              <w:t>logo con grupos sindicales, magisteriales</w:t>
            </w:r>
            <w:r w:rsidR="00930DB8" w:rsidRPr="009F08E3">
              <w:rPr>
                <w:rFonts w:ascii="Arial" w:hAnsi="Arial" w:cs="Arial"/>
                <w:sz w:val="18"/>
                <w:szCs w:val="18"/>
              </w:rPr>
              <w:t xml:space="preserve"> y otros asignados por la Dirección</w:t>
            </w:r>
            <w:r w:rsidR="008A50DB" w:rsidRPr="009F08E3">
              <w:rPr>
                <w:rFonts w:ascii="Arial" w:hAnsi="Arial" w:cs="Arial"/>
                <w:sz w:val="18"/>
                <w:szCs w:val="18"/>
              </w:rPr>
              <w:t>.</w:t>
            </w:r>
            <w:r w:rsidRPr="009F08E3">
              <w:rPr>
                <w:rFonts w:ascii="Arial" w:hAnsi="Arial" w:cs="Arial"/>
                <w:sz w:val="18"/>
                <w:szCs w:val="18"/>
              </w:rPr>
              <w:t xml:space="preserve"> </w:t>
            </w:r>
          </w:p>
        </w:tc>
      </w:tr>
      <w:tr w:rsidR="009F08E3" w:rsidRPr="009F08E3" w14:paraId="4ED21EB4" w14:textId="77777777" w:rsidTr="00B34F6A">
        <w:trPr>
          <w:trHeight w:val="563"/>
          <w:jc w:val="center"/>
        </w:trPr>
        <w:tc>
          <w:tcPr>
            <w:tcW w:w="421" w:type="dxa"/>
            <w:shd w:val="clear" w:color="auto" w:fill="auto"/>
            <w:noWrap/>
            <w:vAlign w:val="center"/>
          </w:tcPr>
          <w:p w14:paraId="10F16170" w14:textId="77777777" w:rsidR="00824C4E" w:rsidRPr="009F08E3" w:rsidRDefault="00824C4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4EEF8F8" w14:textId="3BC8D61A" w:rsidR="00824C4E" w:rsidRPr="009F08E3" w:rsidRDefault="00930DB8" w:rsidP="00B34F6A">
            <w:pPr>
              <w:rPr>
                <w:rFonts w:ascii="Arial" w:hAnsi="Arial" w:cs="Arial"/>
                <w:sz w:val="18"/>
                <w:szCs w:val="18"/>
              </w:rPr>
            </w:pPr>
            <w:r w:rsidRPr="009F08E3">
              <w:rPr>
                <w:rFonts w:ascii="Arial" w:hAnsi="Arial" w:cs="Arial"/>
                <w:sz w:val="18"/>
                <w:szCs w:val="18"/>
              </w:rPr>
              <w:t>Brindar orientación y acompañamiento a los maestro</w:t>
            </w:r>
            <w:r w:rsidR="00213944" w:rsidRPr="009F08E3">
              <w:rPr>
                <w:rFonts w:ascii="Arial" w:hAnsi="Arial" w:cs="Arial"/>
                <w:sz w:val="18"/>
                <w:szCs w:val="18"/>
              </w:rPr>
              <w:t>s</w:t>
            </w:r>
            <w:r w:rsidRPr="009F08E3">
              <w:rPr>
                <w:rFonts w:ascii="Arial" w:hAnsi="Arial" w:cs="Arial"/>
                <w:sz w:val="18"/>
                <w:szCs w:val="18"/>
              </w:rPr>
              <w:t xml:space="preserve"> para la mediación en la solución de conflictos que afectan el quehacer educativo, en coordinación con las direcciones correspondientes.</w:t>
            </w:r>
          </w:p>
        </w:tc>
      </w:tr>
      <w:tr w:rsidR="009F08E3" w:rsidRPr="009F08E3" w14:paraId="3A1F16EC" w14:textId="77777777" w:rsidTr="009F08E3">
        <w:trPr>
          <w:trHeight w:val="429"/>
          <w:jc w:val="center"/>
        </w:trPr>
        <w:tc>
          <w:tcPr>
            <w:tcW w:w="421" w:type="dxa"/>
            <w:shd w:val="clear" w:color="auto" w:fill="auto"/>
            <w:noWrap/>
            <w:vAlign w:val="center"/>
          </w:tcPr>
          <w:p w14:paraId="6DF0CCB5" w14:textId="77777777" w:rsidR="00824C4E" w:rsidRPr="009F08E3" w:rsidRDefault="00824C4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49EA3C7B" w14:textId="77777777" w:rsidR="00824C4E" w:rsidRPr="009F08E3" w:rsidRDefault="002A57B6" w:rsidP="009F08E3">
            <w:pPr>
              <w:rPr>
                <w:rFonts w:ascii="Arial" w:hAnsi="Arial" w:cs="Arial"/>
                <w:sz w:val="18"/>
                <w:szCs w:val="18"/>
              </w:rPr>
            </w:pPr>
            <w:r w:rsidRPr="009F08E3">
              <w:rPr>
                <w:rFonts w:ascii="Arial" w:hAnsi="Arial" w:cs="Arial"/>
                <w:sz w:val="18"/>
                <w:szCs w:val="18"/>
              </w:rPr>
              <w:t>Establecer la base legal para la implementación</w:t>
            </w:r>
            <w:r w:rsidR="002217C2" w:rsidRPr="009F08E3">
              <w:rPr>
                <w:rFonts w:ascii="Arial" w:hAnsi="Arial" w:cs="Arial"/>
                <w:sz w:val="18"/>
                <w:szCs w:val="18"/>
              </w:rPr>
              <w:t xml:space="preserve"> de</w:t>
            </w:r>
            <w:r w:rsidR="0011015B" w:rsidRPr="009F08E3">
              <w:rPr>
                <w:rFonts w:ascii="Arial" w:hAnsi="Arial" w:cs="Arial"/>
                <w:sz w:val="18"/>
                <w:szCs w:val="18"/>
              </w:rPr>
              <w:t xml:space="preserve"> programas de ayuda socioeconómica </w:t>
            </w:r>
            <w:r w:rsidRPr="009F08E3">
              <w:rPr>
                <w:rFonts w:ascii="Arial" w:hAnsi="Arial" w:cs="Arial"/>
                <w:sz w:val="18"/>
                <w:szCs w:val="18"/>
              </w:rPr>
              <w:t>para el gremio magisterial</w:t>
            </w:r>
            <w:r w:rsidR="002217C2" w:rsidRPr="009F08E3">
              <w:rPr>
                <w:rFonts w:ascii="Arial" w:hAnsi="Arial" w:cs="Arial"/>
                <w:sz w:val="18"/>
                <w:szCs w:val="18"/>
              </w:rPr>
              <w:t>.</w:t>
            </w:r>
          </w:p>
        </w:tc>
      </w:tr>
      <w:tr w:rsidR="009F08E3" w:rsidRPr="009F08E3" w14:paraId="59AC8120" w14:textId="77777777" w:rsidTr="009F08E3">
        <w:trPr>
          <w:trHeight w:val="429"/>
          <w:jc w:val="center"/>
        </w:trPr>
        <w:tc>
          <w:tcPr>
            <w:tcW w:w="421" w:type="dxa"/>
            <w:shd w:val="clear" w:color="auto" w:fill="auto"/>
            <w:noWrap/>
            <w:vAlign w:val="center"/>
          </w:tcPr>
          <w:p w14:paraId="66E6725A" w14:textId="77777777" w:rsidR="000E6B91" w:rsidRPr="009F08E3" w:rsidRDefault="000E6B91"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1BDCE9F" w14:textId="0A997045" w:rsidR="000E6B91" w:rsidRPr="009F08E3" w:rsidRDefault="000E6B91" w:rsidP="009F08E3">
            <w:pPr>
              <w:rPr>
                <w:rFonts w:ascii="Arial" w:hAnsi="Arial" w:cs="Arial"/>
                <w:sz w:val="18"/>
                <w:szCs w:val="18"/>
              </w:rPr>
            </w:pPr>
            <w:r w:rsidRPr="009F08E3">
              <w:rPr>
                <w:rFonts w:ascii="Arial" w:hAnsi="Arial" w:cs="Arial"/>
                <w:sz w:val="18"/>
                <w:szCs w:val="18"/>
              </w:rPr>
              <w:t>Verificar el cumplimiento de</w:t>
            </w:r>
            <w:r w:rsidR="00EF200A" w:rsidRPr="009F08E3">
              <w:rPr>
                <w:rFonts w:ascii="Arial" w:hAnsi="Arial" w:cs="Arial"/>
                <w:sz w:val="18"/>
                <w:szCs w:val="18"/>
              </w:rPr>
              <w:t xml:space="preserve"> los convenios de programas implementados por la DIDEMAG.</w:t>
            </w:r>
          </w:p>
        </w:tc>
      </w:tr>
      <w:tr w:rsidR="009F08E3" w:rsidRPr="009F08E3" w14:paraId="5CCD58B4" w14:textId="77777777" w:rsidTr="009F08E3">
        <w:trPr>
          <w:trHeight w:val="429"/>
          <w:jc w:val="center"/>
        </w:trPr>
        <w:tc>
          <w:tcPr>
            <w:tcW w:w="421" w:type="dxa"/>
            <w:shd w:val="clear" w:color="auto" w:fill="auto"/>
            <w:noWrap/>
            <w:vAlign w:val="center"/>
          </w:tcPr>
          <w:p w14:paraId="55BF2636" w14:textId="77777777" w:rsidR="00213944" w:rsidRPr="009F08E3" w:rsidRDefault="00213944"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2129D497" w14:textId="77777777" w:rsidR="00213944" w:rsidRPr="009F08E3" w:rsidRDefault="00213944" w:rsidP="009F08E3">
            <w:pPr>
              <w:rPr>
                <w:rFonts w:ascii="Arial" w:hAnsi="Arial" w:cs="Arial"/>
                <w:sz w:val="18"/>
                <w:szCs w:val="18"/>
              </w:rPr>
            </w:pPr>
            <w:r w:rsidRPr="009F08E3">
              <w:rPr>
                <w:rFonts w:ascii="Arial" w:hAnsi="Arial" w:cs="Arial"/>
                <w:sz w:val="18"/>
                <w:szCs w:val="18"/>
              </w:rPr>
              <w:t>Promover las acciones inter-institucionales que correspondan para implementar programas que tiendan a mejorar la situación socio-económica, gremial y particular del magisterio.</w:t>
            </w:r>
          </w:p>
        </w:tc>
      </w:tr>
      <w:tr w:rsidR="009F08E3" w:rsidRPr="009F08E3" w14:paraId="6DBEEE46" w14:textId="77777777" w:rsidTr="009F08E3">
        <w:trPr>
          <w:trHeight w:val="429"/>
          <w:jc w:val="center"/>
        </w:trPr>
        <w:tc>
          <w:tcPr>
            <w:tcW w:w="421" w:type="dxa"/>
            <w:shd w:val="clear" w:color="auto" w:fill="auto"/>
            <w:noWrap/>
            <w:vAlign w:val="center"/>
          </w:tcPr>
          <w:p w14:paraId="4CD0E5E7" w14:textId="77777777" w:rsidR="00213944" w:rsidRPr="009F08E3" w:rsidRDefault="00213944"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0510BA12" w14:textId="77777777" w:rsidR="00213944" w:rsidRPr="009F08E3" w:rsidRDefault="00213944" w:rsidP="009F08E3">
            <w:pPr>
              <w:rPr>
                <w:rFonts w:ascii="Arial" w:hAnsi="Arial" w:cs="Arial"/>
                <w:sz w:val="18"/>
                <w:szCs w:val="18"/>
              </w:rPr>
            </w:pPr>
            <w:r w:rsidRPr="009F08E3">
              <w:rPr>
                <w:rFonts w:ascii="Arial" w:hAnsi="Arial" w:cs="Arial"/>
                <w:sz w:val="18"/>
                <w:szCs w:val="18"/>
              </w:rPr>
              <w:t>Participar activamente en los proyectos desarrollados por la DIDEMAG.</w:t>
            </w:r>
          </w:p>
        </w:tc>
      </w:tr>
      <w:tr w:rsidR="009F08E3" w:rsidRPr="009F08E3" w14:paraId="1686EC8F" w14:textId="77777777" w:rsidTr="009F08E3">
        <w:trPr>
          <w:trHeight w:val="429"/>
          <w:jc w:val="center"/>
        </w:trPr>
        <w:tc>
          <w:tcPr>
            <w:tcW w:w="421" w:type="dxa"/>
            <w:shd w:val="clear" w:color="auto" w:fill="auto"/>
            <w:noWrap/>
            <w:vAlign w:val="center"/>
          </w:tcPr>
          <w:p w14:paraId="13D907FF" w14:textId="77777777" w:rsidR="00824C4E" w:rsidRPr="009F08E3" w:rsidRDefault="00824C4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081486E0" w14:textId="77777777" w:rsidR="00824C4E" w:rsidRPr="009F08E3" w:rsidRDefault="00DB2380" w:rsidP="009F08E3">
            <w:pPr>
              <w:rPr>
                <w:rFonts w:ascii="Arial" w:hAnsi="Arial" w:cs="Arial"/>
                <w:sz w:val="18"/>
                <w:szCs w:val="18"/>
              </w:rPr>
            </w:pPr>
            <w:r w:rsidRPr="009F08E3">
              <w:rPr>
                <w:rFonts w:ascii="Arial" w:hAnsi="Arial" w:cs="Arial"/>
                <w:sz w:val="18"/>
                <w:szCs w:val="18"/>
              </w:rPr>
              <w:t>R</w:t>
            </w:r>
            <w:r w:rsidR="0011015B" w:rsidRPr="009F08E3">
              <w:rPr>
                <w:rFonts w:ascii="Arial" w:hAnsi="Arial" w:cs="Arial"/>
                <w:sz w:val="18"/>
                <w:szCs w:val="18"/>
              </w:rPr>
              <w:t>ealiza</w:t>
            </w:r>
            <w:r w:rsidR="002217C2" w:rsidRPr="009F08E3">
              <w:rPr>
                <w:rFonts w:ascii="Arial" w:hAnsi="Arial" w:cs="Arial"/>
                <w:sz w:val="18"/>
                <w:szCs w:val="18"/>
              </w:rPr>
              <w:t xml:space="preserve">r </w:t>
            </w:r>
            <w:r w:rsidR="0011015B" w:rsidRPr="009F08E3">
              <w:rPr>
                <w:rFonts w:ascii="Arial" w:hAnsi="Arial" w:cs="Arial"/>
                <w:sz w:val="18"/>
                <w:szCs w:val="18"/>
              </w:rPr>
              <w:t xml:space="preserve">visitas departamentales para monitoreo de programas y promoción de la </w:t>
            </w:r>
            <w:r w:rsidRPr="009F08E3">
              <w:rPr>
                <w:rFonts w:ascii="Arial" w:hAnsi="Arial" w:cs="Arial"/>
                <w:sz w:val="18"/>
                <w:szCs w:val="18"/>
              </w:rPr>
              <w:t>DIDEMAG</w:t>
            </w:r>
            <w:r w:rsidR="002217C2" w:rsidRPr="009F08E3">
              <w:rPr>
                <w:rFonts w:ascii="Arial" w:hAnsi="Arial" w:cs="Arial"/>
                <w:sz w:val="18"/>
                <w:szCs w:val="18"/>
              </w:rPr>
              <w:t>.</w:t>
            </w:r>
          </w:p>
        </w:tc>
      </w:tr>
      <w:tr w:rsidR="009F08E3" w:rsidRPr="009F08E3" w14:paraId="012DF8D4" w14:textId="77777777" w:rsidTr="009F08E3">
        <w:trPr>
          <w:trHeight w:val="429"/>
          <w:jc w:val="center"/>
        </w:trPr>
        <w:tc>
          <w:tcPr>
            <w:tcW w:w="421" w:type="dxa"/>
            <w:shd w:val="clear" w:color="auto" w:fill="auto"/>
            <w:noWrap/>
            <w:vAlign w:val="center"/>
          </w:tcPr>
          <w:p w14:paraId="512DF1BB"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6A9F6D38" w14:textId="77777777" w:rsidR="00C40769" w:rsidRPr="009F08E3" w:rsidRDefault="00C40769" w:rsidP="009F08E3">
            <w:pPr>
              <w:rPr>
                <w:rFonts w:ascii="Arial" w:hAnsi="Arial" w:cs="Arial"/>
                <w:sz w:val="18"/>
                <w:szCs w:val="18"/>
              </w:rPr>
            </w:pPr>
            <w:r w:rsidRPr="009F08E3">
              <w:rPr>
                <w:rFonts w:ascii="Arial" w:hAnsi="Arial" w:cs="Arial"/>
                <w:sz w:val="18"/>
                <w:szCs w:val="18"/>
              </w:rPr>
              <w:t>Representar al jefe inmediato en reuniones de trabajo internas o externas cuando se requiera.</w:t>
            </w:r>
          </w:p>
        </w:tc>
      </w:tr>
      <w:tr w:rsidR="009F08E3" w:rsidRPr="009F08E3" w14:paraId="04C4DE07" w14:textId="77777777" w:rsidTr="009F08E3">
        <w:trPr>
          <w:trHeight w:val="429"/>
          <w:jc w:val="center"/>
        </w:trPr>
        <w:tc>
          <w:tcPr>
            <w:tcW w:w="421" w:type="dxa"/>
            <w:shd w:val="clear" w:color="auto" w:fill="auto"/>
            <w:noWrap/>
            <w:vAlign w:val="center"/>
          </w:tcPr>
          <w:p w14:paraId="5BAF9DAD"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7B40ECAF" w14:textId="77777777" w:rsidR="00C40769" w:rsidRPr="009F08E3" w:rsidRDefault="00C40769" w:rsidP="009F08E3">
            <w:pPr>
              <w:rPr>
                <w:rFonts w:ascii="Arial" w:hAnsi="Arial" w:cs="Arial"/>
                <w:sz w:val="18"/>
                <w:szCs w:val="18"/>
              </w:rPr>
            </w:pPr>
            <w:r w:rsidRPr="009F08E3">
              <w:rPr>
                <w:rFonts w:ascii="Arial" w:hAnsi="Arial" w:cs="Arial"/>
                <w:sz w:val="18"/>
                <w:szCs w:val="18"/>
              </w:rPr>
              <w:t>Implementar los mecanismos de control interno que garanticen la correcta ejecución de los procesos bajo su cargo.</w:t>
            </w:r>
          </w:p>
        </w:tc>
      </w:tr>
      <w:tr w:rsidR="009F08E3" w:rsidRPr="009F08E3" w14:paraId="7C1C03FD" w14:textId="77777777" w:rsidTr="009F08E3">
        <w:trPr>
          <w:trHeight w:val="429"/>
          <w:jc w:val="center"/>
        </w:trPr>
        <w:tc>
          <w:tcPr>
            <w:tcW w:w="421" w:type="dxa"/>
            <w:shd w:val="clear" w:color="auto" w:fill="auto"/>
            <w:noWrap/>
            <w:vAlign w:val="center"/>
          </w:tcPr>
          <w:p w14:paraId="0F866E1D"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33B1186" w14:textId="77777777" w:rsidR="00C40769" w:rsidRPr="009F08E3" w:rsidRDefault="00C40769" w:rsidP="009F08E3">
            <w:pPr>
              <w:rPr>
                <w:rFonts w:ascii="Arial" w:hAnsi="Arial" w:cs="Arial"/>
                <w:sz w:val="18"/>
                <w:szCs w:val="18"/>
              </w:rPr>
            </w:pPr>
            <w:r w:rsidRPr="009F08E3">
              <w:rPr>
                <w:rFonts w:ascii="Arial" w:hAnsi="Arial" w:cs="Arial"/>
                <w:sz w:val="18"/>
                <w:szCs w:val="18"/>
              </w:rPr>
              <w:t>Asegurar el cumplimiento de leyes, normas, acuerdos, resoluciones, reglamentos y otras que amparen los procesos a su cargo.</w:t>
            </w:r>
          </w:p>
        </w:tc>
      </w:tr>
      <w:tr w:rsidR="009F08E3" w:rsidRPr="009F08E3" w14:paraId="719317BB" w14:textId="77777777" w:rsidTr="009F08E3">
        <w:trPr>
          <w:trHeight w:val="429"/>
          <w:jc w:val="center"/>
        </w:trPr>
        <w:tc>
          <w:tcPr>
            <w:tcW w:w="421" w:type="dxa"/>
            <w:shd w:val="clear" w:color="auto" w:fill="auto"/>
            <w:noWrap/>
            <w:vAlign w:val="center"/>
          </w:tcPr>
          <w:p w14:paraId="4C311F6A"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138F0A84" w14:textId="77777777" w:rsidR="00C40769" w:rsidRPr="009F08E3" w:rsidRDefault="00C40769" w:rsidP="009F08E3">
            <w:pPr>
              <w:rPr>
                <w:rFonts w:ascii="Arial" w:hAnsi="Arial" w:cs="Arial"/>
                <w:sz w:val="18"/>
                <w:szCs w:val="18"/>
              </w:rPr>
            </w:pPr>
            <w:r w:rsidRPr="009F08E3">
              <w:rPr>
                <w:rFonts w:ascii="Arial" w:hAnsi="Arial" w:cs="Arial"/>
                <w:sz w:val="18"/>
                <w:szCs w:val="18"/>
              </w:rPr>
              <w:t>Asegurar el cumplimiento del régimen disciplinario del MINEDUC, por medio de la ejecución de las acciones, correspondientes a su jerarquía de acuerdo a la normativa legal vigente y documentación interna autorizada.</w:t>
            </w:r>
          </w:p>
        </w:tc>
      </w:tr>
      <w:tr w:rsidR="009F08E3" w:rsidRPr="009F08E3" w14:paraId="6C12AF14" w14:textId="77777777" w:rsidTr="009F08E3">
        <w:trPr>
          <w:trHeight w:val="539"/>
          <w:jc w:val="center"/>
        </w:trPr>
        <w:tc>
          <w:tcPr>
            <w:tcW w:w="421" w:type="dxa"/>
            <w:shd w:val="clear" w:color="auto" w:fill="auto"/>
            <w:noWrap/>
            <w:vAlign w:val="center"/>
          </w:tcPr>
          <w:p w14:paraId="33026076"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7D3B6EB2" w14:textId="20DED750" w:rsidR="00C40769" w:rsidRPr="009F08E3" w:rsidRDefault="002C2BB2" w:rsidP="009F08E3">
            <w:pPr>
              <w:rPr>
                <w:rFonts w:ascii="Arial" w:hAnsi="Arial" w:cs="Arial"/>
                <w:sz w:val="18"/>
                <w:szCs w:val="18"/>
              </w:rPr>
            </w:pPr>
            <w:r w:rsidRPr="009F08E3">
              <w:rPr>
                <w:rFonts w:ascii="Arial" w:hAnsi="Arial" w:cs="Arial"/>
                <w:sz w:val="18"/>
                <w:szCs w:val="18"/>
              </w:rPr>
              <w:t xml:space="preserve">Gestionar con </w:t>
            </w:r>
            <w:r w:rsidR="00C40CA3" w:rsidRPr="009F08E3">
              <w:rPr>
                <w:rFonts w:ascii="Arial" w:hAnsi="Arial" w:cs="Arial"/>
                <w:sz w:val="18"/>
                <w:szCs w:val="18"/>
              </w:rPr>
              <w:t>los Delegados</w:t>
            </w:r>
            <w:r w:rsidR="00C40769" w:rsidRPr="009F08E3">
              <w:rPr>
                <w:rFonts w:ascii="Arial" w:hAnsi="Arial" w:cs="Arial"/>
                <w:sz w:val="18"/>
                <w:szCs w:val="18"/>
              </w:rPr>
              <w:t xml:space="preserve"> </w:t>
            </w:r>
            <w:r w:rsidR="00B45BDE" w:rsidRPr="009F08E3">
              <w:rPr>
                <w:rFonts w:ascii="Arial" w:hAnsi="Arial" w:cs="Arial"/>
                <w:sz w:val="18"/>
                <w:szCs w:val="18"/>
              </w:rPr>
              <w:t>Departamentales de DIDEMAG información de</w:t>
            </w:r>
            <w:r w:rsidR="00C40769" w:rsidRPr="009F08E3">
              <w:rPr>
                <w:rFonts w:ascii="Arial" w:hAnsi="Arial" w:cs="Arial"/>
                <w:sz w:val="18"/>
                <w:szCs w:val="18"/>
              </w:rPr>
              <w:t xml:space="preserve"> los procesos</w:t>
            </w:r>
            <w:r w:rsidR="00C40CA3" w:rsidRPr="009F08E3">
              <w:rPr>
                <w:rFonts w:ascii="Arial" w:hAnsi="Arial" w:cs="Arial"/>
                <w:sz w:val="18"/>
                <w:szCs w:val="18"/>
              </w:rPr>
              <w:t xml:space="preserve"> de su área con </w:t>
            </w:r>
            <w:r w:rsidR="00C40769" w:rsidRPr="009F08E3">
              <w:rPr>
                <w:rFonts w:ascii="Arial" w:hAnsi="Arial" w:cs="Arial"/>
                <w:sz w:val="18"/>
                <w:szCs w:val="18"/>
              </w:rPr>
              <w:t>el fin de cumplir con los requerimientos de tiempo y calidad</w:t>
            </w:r>
            <w:r w:rsidR="00B45BDE" w:rsidRPr="009F08E3">
              <w:rPr>
                <w:rFonts w:ascii="Arial" w:hAnsi="Arial" w:cs="Arial"/>
                <w:sz w:val="18"/>
                <w:szCs w:val="18"/>
              </w:rPr>
              <w:t>.</w:t>
            </w:r>
            <w:r w:rsidR="00C40769" w:rsidRPr="009F08E3">
              <w:rPr>
                <w:rFonts w:ascii="Arial" w:hAnsi="Arial" w:cs="Arial"/>
                <w:sz w:val="18"/>
                <w:szCs w:val="18"/>
              </w:rPr>
              <w:t xml:space="preserve"> </w:t>
            </w:r>
          </w:p>
        </w:tc>
      </w:tr>
      <w:tr w:rsidR="009F08E3" w:rsidRPr="009F08E3" w14:paraId="1CE89EA4" w14:textId="77777777" w:rsidTr="009F08E3">
        <w:trPr>
          <w:trHeight w:val="539"/>
          <w:jc w:val="center"/>
        </w:trPr>
        <w:tc>
          <w:tcPr>
            <w:tcW w:w="421" w:type="dxa"/>
            <w:shd w:val="clear" w:color="auto" w:fill="auto"/>
            <w:noWrap/>
            <w:vAlign w:val="center"/>
          </w:tcPr>
          <w:p w14:paraId="23D37B64" w14:textId="77777777" w:rsidR="00B45BDE" w:rsidRPr="009F08E3" w:rsidRDefault="00B45BDE"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03317F2D" w14:textId="77777777" w:rsidR="00B45BDE" w:rsidRPr="009F08E3" w:rsidDel="002C2BB2" w:rsidRDefault="00B45BDE" w:rsidP="009F08E3">
            <w:pPr>
              <w:rPr>
                <w:rFonts w:ascii="Arial" w:hAnsi="Arial" w:cs="Arial"/>
                <w:sz w:val="18"/>
                <w:szCs w:val="18"/>
              </w:rPr>
            </w:pPr>
            <w:r w:rsidRPr="009F08E3">
              <w:rPr>
                <w:rFonts w:ascii="Arial" w:hAnsi="Arial" w:cs="Arial"/>
                <w:sz w:val="18"/>
                <w:szCs w:val="18"/>
              </w:rPr>
              <w:t>Coordinar todo lo relacionado a los requerimientos de Libre Acceso a la Información Pública.</w:t>
            </w:r>
          </w:p>
        </w:tc>
      </w:tr>
      <w:tr w:rsidR="009F08E3" w:rsidRPr="009F08E3" w14:paraId="5C657E94" w14:textId="77777777" w:rsidTr="000B1B0C">
        <w:trPr>
          <w:trHeight w:val="713"/>
          <w:jc w:val="center"/>
        </w:trPr>
        <w:tc>
          <w:tcPr>
            <w:tcW w:w="421" w:type="dxa"/>
            <w:shd w:val="clear" w:color="auto" w:fill="auto"/>
            <w:noWrap/>
            <w:vAlign w:val="center"/>
          </w:tcPr>
          <w:p w14:paraId="231AC363"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54C67439" w14:textId="138DE661" w:rsidR="00C40769" w:rsidRPr="009F08E3" w:rsidRDefault="00C40769" w:rsidP="009F08E3">
            <w:pPr>
              <w:rPr>
                <w:rFonts w:ascii="Arial" w:hAnsi="Arial" w:cs="Arial"/>
                <w:sz w:val="18"/>
                <w:szCs w:val="18"/>
              </w:rPr>
            </w:pPr>
            <w:r w:rsidRPr="009F08E3">
              <w:rPr>
                <w:rFonts w:ascii="Arial" w:hAnsi="Arial" w:cs="Arial"/>
                <w:sz w:val="18"/>
                <w:szCs w:val="18"/>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9F08E3" w:rsidRPr="009F08E3" w14:paraId="5B949B5D" w14:textId="77777777" w:rsidTr="009F08E3">
        <w:trPr>
          <w:trHeight w:val="539"/>
          <w:jc w:val="center"/>
        </w:trPr>
        <w:tc>
          <w:tcPr>
            <w:tcW w:w="421" w:type="dxa"/>
            <w:shd w:val="clear" w:color="auto" w:fill="auto"/>
            <w:noWrap/>
            <w:vAlign w:val="center"/>
          </w:tcPr>
          <w:p w14:paraId="3CB5E5BB"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293B1B57" w14:textId="0E38579D" w:rsidR="00C40769" w:rsidRPr="009F08E3" w:rsidRDefault="00C40769" w:rsidP="009F08E3">
            <w:pPr>
              <w:rPr>
                <w:rFonts w:ascii="Arial" w:hAnsi="Arial" w:cs="Arial"/>
                <w:sz w:val="18"/>
                <w:szCs w:val="18"/>
              </w:rPr>
            </w:pPr>
            <w:r w:rsidRPr="009F08E3">
              <w:rPr>
                <w:rFonts w:ascii="Arial" w:hAnsi="Arial" w:cs="Arial"/>
                <w:sz w:val="18"/>
                <w:szCs w:val="18"/>
              </w:rPr>
              <w:t>Resolver los conflictos que se presenten en el área de su jurisdicción.</w:t>
            </w:r>
          </w:p>
        </w:tc>
      </w:tr>
      <w:tr w:rsidR="009F08E3" w:rsidRPr="009F08E3" w14:paraId="3FA34973" w14:textId="77777777" w:rsidTr="009F08E3">
        <w:trPr>
          <w:trHeight w:val="539"/>
          <w:jc w:val="center"/>
        </w:trPr>
        <w:tc>
          <w:tcPr>
            <w:tcW w:w="421" w:type="dxa"/>
            <w:shd w:val="clear" w:color="auto" w:fill="auto"/>
            <w:noWrap/>
            <w:vAlign w:val="center"/>
          </w:tcPr>
          <w:p w14:paraId="6F1938EA"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5A96C0F" w14:textId="77777777" w:rsidR="00C40769" w:rsidRPr="009F08E3" w:rsidRDefault="00C40769" w:rsidP="009F08E3">
            <w:pPr>
              <w:rPr>
                <w:rFonts w:ascii="Arial" w:hAnsi="Arial" w:cs="Arial"/>
                <w:sz w:val="18"/>
                <w:szCs w:val="18"/>
              </w:rPr>
            </w:pPr>
            <w:r w:rsidRPr="009F08E3">
              <w:rPr>
                <w:rFonts w:ascii="Arial" w:hAnsi="Arial" w:cs="Arial"/>
                <w:sz w:val="18"/>
                <w:szCs w:val="18"/>
              </w:rPr>
              <w:t>Dar seguimiento y solución efectiva a las quejas presentadas que le correspondan de acuerdo a su área.</w:t>
            </w:r>
          </w:p>
        </w:tc>
      </w:tr>
      <w:tr w:rsidR="009F08E3" w:rsidRPr="009F08E3" w14:paraId="69E43615" w14:textId="77777777" w:rsidTr="009F08E3">
        <w:trPr>
          <w:trHeight w:val="539"/>
          <w:jc w:val="center"/>
        </w:trPr>
        <w:tc>
          <w:tcPr>
            <w:tcW w:w="421" w:type="dxa"/>
            <w:shd w:val="clear" w:color="auto" w:fill="auto"/>
            <w:noWrap/>
            <w:vAlign w:val="center"/>
          </w:tcPr>
          <w:p w14:paraId="76459DFC" w14:textId="77777777" w:rsidR="009E42B6" w:rsidRPr="009F08E3" w:rsidRDefault="009E42B6"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67CACB40" w14:textId="6A00BC82" w:rsidR="009E42B6" w:rsidRPr="009F08E3" w:rsidRDefault="00047E00" w:rsidP="009F08E3">
            <w:pPr>
              <w:rPr>
                <w:rFonts w:ascii="Arial" w:hAnsi="Arial" w:cs="Arial"/>
                <w:sz w:val="18"/>
                <w:szCs w:val="18"/>
              </w:rPr>
            </w:pPr>
            <w:r w:rsidRPr="009F08E3">
              <w:rPr>
                <w:rFonts w:ascii="Arial" w:hAnsi="Arial" w:cs="Arial"/>
                <w:sz w:val="18"/>
                <w:szCs w:val="18"/>
              </w:rPr>
              <w:t xml:space="preserve">Coordinar, dar seguimiento y respuesta a </w:t>
            </w:r>
            <w:r w:rsidR="001A7631" w:rsidRPr="009F08E3">
              <w:rPr>
                <w:rFonts w:ascii="Arial" w:hAnsi="Arial" w:cs="Arial"/>
                <w:sz w:val="18"/>
                <w:szCs w:val="18"/>
              </w:rPr>
              <w:t>las auditor</w:t>
            </w:r>
            <w:r w:rsidRPr="009F08E3">
              <w:rPr>
                <w:rFonts w:ascii="Arial" w:hAnsi="Arial" w:cs="Arial"/>
                <w:sz w:val="18"/>
                <w:szCs w:val="18"/>
              </w:rPr>
              <w:t>í</w:t>
            </w:r>
            <w:r w:rsidR="001A7631" w:rsidRPr="009F08E3">
              <w:rPr>
                <w:rFonts w:ascii="Arial" w:hAnsi="Arial" w:cs="Arial"/>
                <w:sz w:val="18"/>
                <w:szCs w:val="18"/>
              </w:rPr>
              <w:t xml:space="preserve">as de </w:t>
            </w:r>
            <w:r w:rsidR="009E42B6" w:rsidRPr="009F08E3">
              <w:rPr>
                <w:rFonts w:ascii="Arial" w:hAnsi="Arial" w:cs="Arial"/>
                <w:sz w:val="18"/>
                <w:szCs w:val="18"/>
              </w:rPr>
              <w:t xml:space="preserve">los procesos </w:t>
            </w:r>
            <w:r w:rsidRPr="009F08E3">
              <w:rPr>
                <w:rFonts w:ascii="Arial" w:hAnsi="Arial" w:cs="Arial"/>
                <w:sz w:val="18"/>
                <w:szCs w:val="18"/>
              </w:rPr>
              <w:t xml:space="preserve">asignados a la Dirección según solicitud de </w:t>
            </w:r>
            <w:r w:rsidR="009E42B6" w:rsidRPr="009F08E3">
              <w:rPr>
                <w:rFonts w:ascii="Arial" w:hAnsi="Arial" w:cs="Arial"/>
                <w:sz w:val="18"/>
                <w:szCs w:val="18"/>
              </w:rPr>
              <w:t>los entes fiscalizadores.</w:t>
            </w:r>
          </w:p>
        </w:tc>
      </w:tr>
      <w:tr w:rsidR="009F08E3" w:rsidRPr="009F08E3" w14:paraId="6C023458" w14:textId="77777777" w:rsidTr="008C5024">
        <w:trPr>
          <w:trHeight w:val="906"/>
          <w:jc w:val="center"/>
        </w:trPr>
        <w:tc>
          <w:tcPr>
            <w:tcW w:w="421" w:type="dxa"/>
            <w:shd w:val="clear" w:color="auto" w:fill="auto"/>
            <w:noWrap/>
            <w:vAlign w:val="center"/>
          </w:tcPr>
          <w:p w14:paraId="72FBA9AE"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BA96130" w14:textId="0BC91E04" w:rsidR="00C40769" w:rsidRPr="009F08E3" w:rsidRDefault="00047E00" w:rsidP="009F08E3">
            <w:pPr>
              <w:rPr>
                <w:rFonts w:ascii="Arial" w:hAnsi="Arial" w:cs="Arial"/>
                <w:sz w:val="18"/>
                <w:szCs w:val="18"/>
              </w:rPr>
            </w:pPr>
            <w:r w:rsidRPr="009F08E3">
              <w:rPr>
                <w:rFonts w:ascii="Arial" w:hAnsi="Arial" w:cs="Arial"/>
                <w:sz w:val="18"/>
                <w:szCs w:val="18"/>
              </w:rPr>
              <w:t>E</w:t>
            </w:r>
            <w:r w:rsidR="00C40769" w:rsidRPr="009F08E3">
              <w:rPr>
                <w:rFonts w:ascii="Arial" w:hAnsi="Arial" w:cs="Arial"/>
                <w:sz w:val="18"/>
                <w:szCs w:val="18"/>
              </w:rPr>
              <w:t>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9F08E3" w:rsidRPr="009F08E3" w14:paraId="33E9C70D" w14:textId="77777777" w:rsidTr="009F08E3">
        <w:trPr>
          <w:trHeight w:val="539"/>
          <w:jc w:val="center"/>
        </w:trPr>
        <w:tc>
          <w:tcPr>
            <w:tcW w:w="421" w:type="dxa"/>
            <w:shd w:val="clear" w:color="auto" w:fill="auto"/>
            <w:noWrap/>
            <w:vAlign w:val="center"/>
          </w:tcPr>
          <w:p w14:paraId="2B9EFFDE"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0DCAB0B5" w14:textId="77777777" w:rsidR="00C40769" w:rsidRPr="009F08E3" w:rsidRDefault="00C40769" w:rsidP="009F08E3">
            <w:pPr>
              <w:rPr>
                <w:rFonts w:ascii="Arial" w:hAnsi="Arial" w:cs="Arial"/>
                <w:sz w:val="18"/>
                <w:szCs w:val="18"/>
              </w:rPr>
            </w:pPr>
            <w:r w:rsidRPr="009F08E3">
              <w:rPr>
                <w:rFonts w:ascii="Arial" w:hAnsi="Arial" w:cs="Arial"/>
                <w:sz w:val="18"/>
                <w:szCs w:val="18"/>
              </w:rPr>
              <w:t xml:space="preserve">Ejecutar las actividades descritas en los procedimientos, instructivos, guías y cualquier otro documento oficial en las que esté involucrado el puesto.  </w:t>
            </w:r>
          </w:p>
        </w:tc>
      </w:tr>
      <w:tr w:rsidR="009F08E3" w:rsidRPr="009F08E3" w14:paraId="50191E18" w14:textId="77777777" w:rsidTr="009F08E3">
        <w:trPr>
          <w:trHeight w:val="539"/>
          <w:jc w:val="center"/>
        </w:trPr>
        <w:tc>
          <w:tcPr>
            <w:tcW w:w="421" w:type="dxa"/>
            <w:shd w:val="clear" w:color="auto" w:fill="auto"/>
            <w:noWrap/>
            <w:vAlign w:val="center"/>
          </w:tcPr>
          <w:p w14:paraId="2A861983"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758D7D9E" w14:textId="76A28F83" w:rsidR="00C40769" w:rsidRPr="009F08E3" w:rsidRDefault="00C40769" w:rsidP="009F08E3">
            <w:pPr>
              <w:rPr>
                <w:rFonts w:ascii="Arial" w:hAnsi="Arial" w:cs="Arial"/>
                <w:sz w:val="18"/>
                <w:szCs w:val="18"/>
              </w:rPr>
            </w:pPr>
            <w:r w:rsidRPr="009F08E3">
              <w:rPr>
                <w:rFonts w:ascii="Arial" w:hAnsi="Arial" w:cs="Arial"/>
                <w:sz w:val="18"/>
                <w:szCs w:val="18"/>
              </w:rPr>
              <w:t>Ejecutar las actividades administrativas inherentes al puesto (atención a usuarios internos y externos, asistencia a reuniones y capacitaciones, correspondencia, archivo, entre otras).</w:t>
            </w:r>
          </w:p>
        </w:tc>
      </w:tr>
      <w:tr w:rsidR="009F08E3" w:rsidRPr="009F08E3" w14:paraId="1156BAEE" w14:textId="77777777" w:rsidTr="009F08E3">
        <w:trPr>
          <w:trHeight w:val="539"/>
          <w:jc w:val="center"/>
        </w:trPr>
        <w:tc>
          <w:tcPr>
            <w:tcW w:w="421" w:type="dxa"/>
            <w:shd w:val="clear" w:color="auto" w:fill="auto"/>
            <w:noWrap/>
            <w:vAlign w:val="center"/>
          </w:tcPr>
          <w:p w14:paraId="6EA456C2" w14:textId="77777777" w:rsidR="00C40769" w:rsidRPr="009F08E3" w:rsidRDefault="00C40769" w:rsidP="009F08E3">
            <w:pPr>
              <w:numPr>
                <w:ilvl w:val="0"/>
                <w:numId w:val="16"/>
              </w:numPr>
              <w:ind w:left="357" w:hanging="357"/>
              <w:rPr>
                <w:rFonts w:ascii="Arial" w:hAnsi="Arial" w:cs="Arial"/>
                <w:sz w:val="18"/>
                <w:szCs w:val="18"/>
                <w:lang w:val="es-GT" w:eastAsia="es-GT"/>
              </w:rPr>
            </w:pPr>
          </w:p>
        </w:tc>
        <w:tc>
          <w:tcPr>
            <w:tcW w:w="9538" w:type="dxa"/>
            <w:shd w:val="clear" w:color="auto" w:fill="auto"/>
            <w:vAlign w:val="center"/>
          </w:tcPr>
          <w:p w14:paraId="31A13ABA" w14:textId="68F0FF88" w:rsidR="00C40769" w:rsidRPr="009F08E3" w:rsidRDefault="00C40769" w:rsidP="009F08E3">
            <w:pPr>
              <w:rPr>
                <w:rFonts w:ascii="Arial" w:hAnsi="Arial" w:cs="Arial"/>
                <w:sz w:val="18"/>
                <w:szCs w:val="18"/>
              </w:rPr>
            </w:pPr>
            <w:r w:rsidRPr="009F08E3">
              <w:rPr>
                <w:rFonts w:ascii="Arial" w:hAnsi="Arial" w:cs="Arial"/>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bl>
    <w:p w14:paraId="33D6464E"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A65F0A" w14:paraId="1DEA55A6" w14:textId="77777777" w:rsidTr="00E75FC0">
        <w:trPr>
          <w:trHeight w:val="355"/>
          <w:tblHeader/>
          <w:jc w:val="center"/>
        </w:trPr>
        <w:tc>
          <w:tcPr>
            <w:tcW w:w="421" w:type="dxa"/>
            <w:shd w:val="clear" w:color="auto" w:fill="F2F2F2"/>
            <w:noWrap/>
            <w:vAlign w:val="center"/>
            <w:hideMark/>
          </w:tcPr>
          <w:p w14:paraId="3E53E093" w14:textId="77777777" w:rsidR="00AA4120" w:rsidRPr="00A65F0A" w:rsidRDefault="00AA4120" w:rsidP="00E75FC0">
            <w:pPr>
              <w:jc w:val="center"/>
              <w:rPr>
                <w:rFonts w:ascii="Arial" w:hAnsi="Arial" w:cs="Arial"/>
                <w:b/>
                <w:bCs/>
                <w:sz w:val="16"/>
                <w:szCs w:val="18"/>
                <w:lang w:val="es-GT" w:eastAsia="es-GT"/>
              </w:rPr>
            </w:pPr>
            <w:r w:rsidRPr="00A65F0A">
              <w:rPr>
                <w:rFonts w:ascii="Arial" w:hAnsi="Arial" w:cs="Arial"/>
                <w:b/>
                <w:bCs/>
                <w:sz w:val="16"/>
                <w:szCs w:val="18"/>
                <w:lang w:val="es-GT" w:eastAsia="es-GT"/>
              </w:rPr>
              <w:t>2.C</w:t>
            </w:r>
          </w:p>
        </w:tc>
        <w:tc>
          <w:tcPr>
            <w:tcW w:w="9517" w:type="dxa"/>
            <w:gridSpan w:val="2"/>
            <w:shd w:val="clear" w:color="auto" w:fill="F2F2F2"/>
            <w:vAlign w:val="center"/>
            <w:hideMark/>
          </w:tcPr>
          <w:p w14:paraId="32DB30C2" w14:textId="77777777" w:rsidR="00AA4120" w:rsidRPr="00A65F0A" w:rsidRDefault="00AA4120" w:rsidP="00E75FC0">
            <w:pPr>
              <w:rPr>
                <w:rFonts w:ascii="Arial" w:hAnsi="Arial" w:cs="Arial"/>
                <w:b/>
                <w:bCs/>
                <w:sz w:val="16"/>
                <w:szCs w:val="18"/>
                <w:lang w:val="es-GT" w:eastAsia="es-GT"/>
              </w:rPr>
            </w:pPr>
            <w:r w:rsidRPr="00A65F0A">
              <w:rPr>
                <w:rFonts w:ascii="Arial" w:hAnsi="Arial" w:cs="Arial"/>
                <w:b/>
                <w:bCs/>
                <w:sz w:val="16"/>
                <w:szCs w:val="18"/>
                <w:lang w:val="es-GT" w:eastAsia="es-GT"/>
              </w:rPr>
              <w:t>RELACIONES DE TRABAJO</w:t>
            </w:r>
          </w:p>
        </w:tc>
      </w:tr>
      <w:tr w:rsidR="008639B9" w:rsidRPr="00040F5A" w14:paraId="411B6F23" w14:textId="77777777" w:rsidTr="00676F9C">
        <w:trPr>
          <w:trHeight w:val="790"/>
          <w:jc w:val="center"/>
        </w:trPr>
        <w:tc>
          <w:tcPr>
            <w:tcW w:w="1720" w:type="dxa"/>
            <w:gridSpan w:val="2"/>
            <w:shd w:val="clear" w:color="auto" w:fill="auto"/>
            <w:vAlign w:val="center"/>
            <w:hideMark/>
          </w:tcPr>
          <w:p w14:paraId="41E48C9C" w14:textId="77777777" w:rsidR="008639B9" w:rsidRPr="00A65F0A" w:rsidRDefault="008639B9" w:rsidP="008639B9">
            <w:pPr>
              <w:rPr>
                <w:rFonts w:ascii="Arial" w:hAnsi="Arial" w:cs="Arial"/>
                <w:b/>
                <w:bCs/>
                <w:sz w:val="16"/>
                <w:szCs w:val="18"/>
                <w:lang w:val="es-GT" w:eastAsia="es-GT"/>
              </w:rPr>
            </w:pPr>
            <w:r w:rsidRPr="00A65F0A">
              <w:rPr>
                <w:rFonts w:ascii="Arial" w:hAnsi="Arial" w:cs="Arial"/>
                <w:b/>
                <w:bCs/>
                <w:sz w:val="16"/>
                <w:szCs w:val="18"/>
                <w:lang w:val="es-GT" w:eastAsia="es-GT"/>
              </w:rPr>
              <w:t>INTERNAS</w:t>
            </w:r>
          </w:p>
        </w:tc>
        <w:tc>
          <w:tcPr>
            <w:tcW w:w="8218" w:type="dxa"/>
            <w:shd w:val="clear" w:color="auto" w:fill="auto"/>
            <w:vAlign w:val="center"/>
            <w:hideMark/>
          </w:tcPr>
          <w:p w14:paraId="77F30533" w14:textId="064FA261" w:rsidR="008639B9" w:rsidRPr="00040F5A" w:rsidRDefault="008639B9" w:rsidP="008639B9">
            <w:pPr>
              <w:jc w:val="both"/>
              <w:rPr>
                <w:rFonts w:ascii="Arial" w:hAnsi="Arial" w:cs="Arial"/>
                <w:sz w:val="18"/>
                <w:szCs w:val="16"/>
                <w:lang w:val="es-GT" w:eastAsia="es-GT"/>
              </w:rPr>
            </w:pPr>
            <w:r>
              <w:rPr>
                <w:rFonts w:ascii="Arial" w:hAnsi="Arial" w:cs="Arial"/>
                <w:sz w:val="18"/>
                <w:szCs w:val="16"/>
                <w:lang w:val="es-GT" w:eastAsia="es-GT"/>
              </w:rPr>
              <w:t>Directores Departamentales de Educación, Directores de Dependencias y Unidades Centrales</w:t>
            </w:r>
            <w:r w:rsidRPr="00040F5A">
              <w:rPr>
                <w:rFonts w:ascii="Arial" w:hAnsi="Arial" w:cs="Arial"/>
                <w:sz w:val="18"/>
                <w:szCs w:val="16"/>
                <w:lang w:val="es-GT" w:eastAsia="es-GT"/>
              </w:rPr>
              <w:t>, Directores de Centros Educativos Oficiales,</w:t>
            </w:r>
            <w:r w:rsidR="00676F9C">
              <w:rPr>
                <w:rFonts w:ascii="Arial" w:hAnsi="Arial" w:cs="Arial"/>
                <w:sz w:val="18"/>
                <w:szCs w:val="16"/>
                <w:lang w:val="es-GT" w:eastAsia="es-GT"/>
              </w:rPr>
              <w:t xml:space="preserve"> Supervisores Educativos o personal que ejerce la función de supervisión, Docentes, </w:t>
            </w:r>
            <w:r w:rsidR="00676F9C" w:rsidRPr="00040F5A">
              <w:rPr>
                <w:rFonts w:ascii="Arial" w:hAnsi="Arial" w:cs="Arial"/>
                <w:sz w:val="18"/>
                <w:szCs w:val="16"/>
                <w:lang w:val="es-GT" w:eastAsia="es-GT"/>
              </w:rPr>
              <w:t>Sindicatos del MINEDUC</w:t>
            </w:r>
            <w:r w:rsidR="00676F9C">
              <w:rPr>
                <w:rFonts w:ascii="Arial" w:hAnsi="Arial" w:cs="Arial"/>
                <w:sz w:val="18"/>
                <w:szCs w:val="16"/>
                <w:lang w:val="es-GT" w:eastAsia="es-GT"/>
              </w:rPr>
              <w:t>.</w:t>
            </w:r>
          </w:p>
        </w:tc>
      </w:tr>
      <w:tr w:rsidR="008639B9" w:rsidRPr="00040F5A" w14:paraId="28DC784D" w14:textId="77777777" w:rsidTr="00676F9C">
        <w:trPr>
          <w:trHeight w:val="842"/>
          <w:jc w:val="center"/>
        </w:trPr>
        <w:tc>
          <w:tcPr>
            <w:tcW w:w="1720" w:type="dxa"/>
            <w:gridSpan w:val="2"/>
            <w:shd w:val="clear" w:color="auto" w:fill="auto"/>
            <w:vAlign w:val="center"/>
            <w:hideMark/>
          </w:tcPr>
          <w:p w14:paraId="5483640F" w14:textId="77777777" w:rsidR="008639B9" w:rsidRPr="00A65F0A" w:rsidRDefault="008639B9" w:rsidP="008639B9">
            <w:pPr>
              <w:rPr>
                <w:rFonts w:ascii="Arial" w:hAnsi="Arial" w:cs="Arial"/>
                <w:b/>
                <w:bCs/>
                <w:sz w:val="16"/>
                <w:szCs w:val="18"/>
                <w:lang w:val="es-GT" w:eastAsia="es-GT"/>
              </w:rPr>
            </w:pPr>
            <w:r w:rsidRPr="00A65F0A">
              <w:rPr>
                <w:rFonts w:ascii="Arial" w:hAnsi="Arial" w:cs="Arial"/>
                <w:b/>
                <w:bCs/>
                <w:sz w:val="16"/>
                <w:szCs w:val="18"/>
                <w:lang w:val="es-GT" w:eastAsia="es-GT"/>
              </w:rPr>
              <w:t>EXTERNAS</w:t>
            </w:r>
          </w:p>
        </w:tc>
        <w:tc>
          <w:tcPr>
            <w:tcW w:w="8218" w:type="dxa"/>
            <w:shd w:val="clear" w:color="auto" w:fill="auto"/>
            <w:vAlign w:val="center"/>
            <w:hideMark/>
          </w:tcPr>
          <w:p w14:paraId="4FA28531" w14:textId="77CDCB37" w:rsidR="008639B9" w:rsidRPr="00040F5A" w:rsidRDefault="008639B9" w:rsidP="008639B9">
            <w:pPr>
              <w:jc w:val="both"/>
              <w:rPr>
                <w:rFonts w:ascii="Arial" w:hAnsi="Arial" w:cs="Arial"/>
                <w:sz w:val="18"/>
                <w:szCs w:val="16"/>
                <w:lang w:val="es-GT" w:eastAsia="es-GT"/>
              </w:rPr>
            </w:pPr>
            <w:r>
              <w:rPr>
                <w:rFonts w:ascii="Arial" w:hAnsi="Arial" w:cs="Arial"/>
                <w:sz w:val="18"/>
                <w:szCs w:val="16"/>
                <w:lang w:val="es-GT" w:eastAsia="es-GT"/>
              </w:rPr>
              <w:t>Funcionarios de dependencias o Ministerios del Estado, así como Entidades bancarias del sistema, Organizaciones e instituciones no lucrativas</w:t>
            </w:r>
            <w:r w:rsidRPr="00040F5A">
              <w:rPr>
                <w:rFonts w:ascii="Arial" w:hAnsi="Arial" w:cs="Arial"/>
                <w:sz w:val="18"/>
                <w:szCs w:val="16"/>
                <w:lang w:val="es-GT" w:eastAsia="es-GT"/>
              </w:rPr>
              <w:t xml:space="preserve">, </w:t>
            </w:r>
            <w:r>
              <w:rPr>
                <w:rFonts w:ascii="Arial" w:hAnsi="Arial" w:cs="Arial"/>
                <w:sz w:val="18"/>
                <w:szCs w:val="16"/>
                <w:lang w:val="es-GT" w:eastAsia="es-GT"/>
              </w:rPr>
              <w:t xml:space="preserve">Asociaciones Civiles, Empresa encargada de prestar los servicios del </w:t>
            </w:r>
            <w:r>
              <w:rPr>
                <w:rFonts w:ascii="Arial" w:hAnsi="Arial" w:cs="Arial"/>
                <w:sz w:val="18"/>
                <w:szCs w:val="18"/>
              </w:rPr>
              <w:t>P</w:t>
            </w:r>
            <w:r w:rsidRPr="00D97297">
              <w:rPr>
                <w:rFonts w:ascii="Arial" w:hAnsi="Arial" w:cs="Arial"/>
                <w:sz w:val="18"/>
                <w:szCs w:val="18"/>
              </w:rPr>
              <w:t xml:space="preserve">rograma Salud Integral para el </w:t>
            </w:r>
            <w:r>
              <w:rPr>
                <w:rFonts w:ascii="Arial" w:hAnsi="Arial" w:cs="Arial"/>
                <w:sz w:val="18"/>
                <w:szCs w:val="18"/>
              </w:rPr>
              <w:t>M</w:t>
            </w:r>
            <w:r w:rsidRPr="00D97297">
              <w:rPr>
                <w:rFonts w:ascii="Arial" w:hAnsi="Arial" w:cs="Arial"/>
                <w:sz w:val="18"/>
                <w:szCs w:val="18"/>
              </w:rPr>
              <w:t>agisterio.</w:t>
            </w:r>
          </w:p>
        </w:tc>
      </w:tr>
    </w:tbl>
    <w:p w14:paraId="2CFFF119" w14:textId="77777777" w:rsidR="00AA4120" w:rsidRPr="00040F5A"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A65F0A" w14:paraId="7E94ACD1" w14:textId="77777777" w:rsidTr="00E75FC0">
        <w:trPr>
          <w:trHeight w:val="405"/>
          <w:tblHeader/>
          <w:jc w:val="center"/>
        </w:trPr>
        <w:tc>
          <w:tcPr>
            <w:tcW w:w="9938" w:type="dxa"/>
            <w:gridSpan w:val="4"/>
            <w:shd w:val="clear" w:color="auto" w:fill="F2F2F2"/>
            <w:vAlign w:val="center"/>
            <w:hideMark/>
          </w:tcPr>
          <w:p w14:paraId="71D11EBA" w14:textId="77777777" w:rsidR="00AA4120" w:rsidRPr="00A65F0A" w:rsidRDefault="00AA4120" w:rsidP="00E75FC0">
            <w:pPr>
              <w:rPr>
                <w:rFonts w:ascii="Arial" w:hAnsi="Arial" w:cs="Arial"/>
                <w:b/>
                <w:bCs/>
                <w:sz w:val="16"/>
                <w:szCs w:val="24"/>
                <w:lang w:val="es-GT" w:eastAsia="es-GT"/>
              </w:rPr>
            </w:pPr>
            <w:r w:rsidRPr="00A65F0A">
              <w:rPr>
                <w:rFonts w:ascii="Arial" w:hAnsi="Arial" w:cs="Arial"/>
                <w:b/>
                <w:bCs/>
                <w:sz w:val="16"/>
                <w:szCs w:val="24"/>
                <w:lang w:val="es-GT" w:eastAsia="es-GT"/>
              </w:rPr>
              <w:t>3.  PERFIL DEL PUESTO</w:t>
            </w:r>
          </w:p>
        </w:tc>
      </w:tr>
      <w:tr w:rsidR="00AA4120" w:rsidRPr="00040F5A" w14:paraId="66152899" w14:textId="77777777" w:rsidTr="00E75FC0">
        <w:trPr>
          <w:trHeight w:val="269"/>
          <w:jc w:val="center"/>
        </w:trPr>
        <w:tc>
          <w:tcPr>
            <w:tcW w:w="421" w:type="dxa"/>
            <w:shd w:val="clear" w:color="auto" w:fill="F2F2F2"/>
            <w:noWrap/>
            <w:vAlign w:val="center"/>
            <w:hideMark/>
          </w:tcPr>
          <w:p w14:paraId="28B6D9D2"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3.A</w:t>
            </w:r>
          </w:p>
        </w:tc>
        <w:tc>
          <w:tcPr>
            <w:tcW w:w="9517" w:type="dxa"/>
            <w:gridSpan w:val="3"/>
            <w:shd w:val="clear" w:color="auto" w:fill="F2F2F2"/>
            <w:noWrap/>
            <w:vAlign w:val="center"/>
            <w:hideMark/>
          </w:tcPr>
          <w:p w14:paraId="09CF0590"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EDUCACIÓN </w:t>
            </w:r>
          </w:p>
        </w:tc>
      </w:tr>
      <w:tr w:rsidR="00AA4120" w:rsidRPr="00040F5A" w14:paraId="6E58A254" w14:textId="77777777" w:rsidTr="00E75FC0">
        <w:trPr>
          <w:trHeight w:val="325"/>
          <w:jc w:val="center"/>
        </w:trPr>
        <w:tc>
          <w:tcPr>
            <w:tcW w:w="4899" w:type="dxa"/>
            <w:gridSpan w:val="3"/>
            <w:shd w:val="clear" w:color="auto" w:fill="F2F2F2"/>
            <w:noWrap/>
            <w:vAlign w:val="center"/>
            <w:hideMark/>
          </w:tcPr>
          <w:p w14:paraId="54C353C4"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NIVEL</w:t>
            </w:r>
          </w:p>
        </w:tc>
        <w:tc>
          <w:tcPr>
            <w:tcW w:w="5039" w:type="dxa"/>
            <w:shd w:val="clear" w:color="auto" w:fill="F2F2F2"/>
            <w:noWrap/>
            <w:vAlign w:val="center"/>
            <w:hideMark/>
          </w:tcPr>
          <w:p w14:paraId="64716C67" w14:textId="77777777" w:rsidR="00AA4120" w:rsidRPr="00040F5A" w:rsidRDefault="00AA4120" w:rsidP="00E75FC0">
            <w:pPr>
              <w:jc w:val="center"/>
              <w:rPr>
                <w:rFonts w:ascii="Arial" w:hAnsi="Arial" w:cs="Arial"/>
                <w:b/>
                <w:bCs/>
                <w:sz w:val="16"/>
                <w:lang w:val="es-GT" w:eastAsia="es-GT"/>
              </w:rPr>
            </w:pPr>
            <w:r w:rsidRPr="00040F5A">
              <w:rPr>
                <w:rFonts w:ascii="Arial" w:hAnsi="Arial" w:cs="Arial"/>
                <w:b/>
                <w:bCs/>
                <w:sz w:val="16"/>
                <w:lang w:val="es-GT" w:eastAsia="es-GT"/>
              </w:rPr>
              <w:t xml:space="preserve">ESPECIALIDAD </w:t>
            </w:r>
          </w:p>
        </w:tc>
      </w:tr>
      <w:tr w:rsidR="00AA4120" w:rsidRPr="00040F5A" w14:paraId="1318B44F" w14:textId="77777777" w:rsidTr="00E75FC0">
        <w:trPr>
          <w:trHeight w:val="413"/>
          <w:jc w:val="center"/>
        </w:trPr>
        <w:tc>
          <w:tcPr>
            <w:tcW w:w="4899" w:type="dxa"/>
            <w:gridSpan w:val="3"/>
            <w:shd w:val="clear" w:color="auto" w:fill="auto"/>
            <w:noWrap/>
            <w:vAlign w:val="center"/>
            <w:hideMark/>
          </w:tcPr>
          <w:p w14:paraId="59585478" w14:textId="77777777" w:rsidR="00AA4120" w:rsidRPr="00040F5A" w:rsidRDefault="00FA1167" w:rsidP="00566F07">
            <w:pPr>
              <w:jc w:val="center"/>
              <w:rPr>
                <w:rFonts w:ascii="Arial" w:hAnsi="Arial" w:cs="Arial"/>
                <w:sz w:val="18"/>
                <w:szCs w:val="18"/>
                <w:lang w:val="es-GT" w:eastAsia="es-GT"/>
              </w:rPr>
            </w:pPr>
            <w:r w:rsidRPr="00040F5A">
              <w:rPr>
                <w:rFonts w:ascii="Arial" w:hAnsi="Arial" w:cs="Arial"/>
                <w:sz w:val="18"/>
                <w:szCs w:val="18"/>
                <w:lang w:val="es-GT" w:eastAsia="es-GT"/>
              </w:rPr>
              <w:t>L</w:t>
            </w:r>
            <w:r w:rsidR="007F000B" w:rsidRPr="00040F5A">
              <w:rPr>
                <w:rFonts w:ascii="Arial" w:hAnsi="Arial" w:cs="Arial"/>
                <w:sz w:val="18"/>
                <w:szCs w:val="18"/>
                <w:lang w:val="es-GT" w:eastAsia="es-GT"/>
              </w:rPr>
              <w:t>icenciatura</w:t>
            </w:r>
          </w:p>
        </w:tc>
        <w:tc>
          <w:tcPr>
            <w:tcW w:w="5039" w:type="dxa"/>
            <w:shd w:val="clear" w:color="auto" w:fill="auto"/>
            <w:vAlign w:val="center"/>
            <w:hideMark/>
          </w:tcPr>
          <w:p w14:paraId="2CAD656C" w14:textId="2C9F5CC1" w:rsidR="00AA4120" w:rsidRPr="00040F5A" w:rsidRDefault="005A22EC" w:rsidP="00566F07">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AA4120" w:rsidRPr="00040F5A" w14:paraId="4ABC965C" w14:textId="77777777" w:rsidTr="00E75FC0">
        <w:trPr>
          <w:trHeight w:val="405"/>
          <w:jc w:val="center"/>
        </w:trPr>
        <w:tc>
          <w:tcPr>
            <w:tcW w:w="421" w:type="dxa"/>
            <w:shd w:val="clear" w:color="auto" w:fill="F2F2F2"/>
            <w:noWrap/>
            <w:vAlign w:val="center"/>
            <w:hideMark/>
          </w:tcPr>
          <w:p w14:paraId="35C9E689"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3.B</w:t>
            </w:r>
          </w:p>
        </w:tc>
        <w:tc>
          <w:tcPr>
            <w:tcW w:w="9517" w:type="dxa"/>
            <w:gridSpan w:val="3"/>
            <w:shd w:val="clear" w:color="auto" w:fill="F2F2F2"/>
            <w:vAlign w:val="center"/>
            <w:hideMark/>
          </w:tcPr>
          <w:p w14:paraId="1D9DD337"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EXPERIENCIA NECESARIA PARA DESEMPEÑAR EL PUESTO </w:t>
            </w:r>
          </w:p>
        </w:tc>
      </w:tr>
      <w:tr w:rsidR="00AA4120" w:rsidRPr="00040F5A" w14:paraId="0FA48BA6" w14:textId="77777777" w:rsidTr="004006E7">
        <w:trPr>
          <w:trHeight w:val="1191"/>
          <w:jc w:val="center"/>
        </w:trPr>
        <w:tc>
          <w:tcPr>
            <w:tcW w:w="1720" w:type="dxa"/>
            <w:gridSpan w:val="2"/>
            <w:shd w:val="clear" w:color="auto" w:fill="auto"/>
            <w:vAlign w:val="center"/>
            <w:hideMark/>
          </w:tcPr>
          <w:p w14:paraId="3FE115CC"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EXPERIENCIA ESPECÍFICA</w:t>
            </w:r>
          </w:p>
        </w:tc>
        <w:tc>
          <w:tcPr>
            <w:tcW w:w="8218" w:type="dxa"/>
            <w:gridSpan w:val="2"/>
            <w:shd w:val="clear" w:color="auto" w:fill="auto"/>
            <w:vAlign w:val="center"/>
            <w:hideMark/>
          </w:tcPr>
          <w:p w14:paraId="29219218" w14:textId="75BE8716" w:rsidR="00910C38" w:rsidRDefault="00910C38" w:rsidP="00910C38">
            <w:pPr>
              <w:jc w:val="both"/>
              <w:rPr>
                <w:rFonts w:ascii="Arial" w:hAnsi="Arial" w:cs="Arial"/>
                <w:sz w:val="18"/>
                <w:szCs w:val="18"/>
                <w:lang w:val="es-GT" w:eastAsia="es-GT"/>
              </w:rPr>
            </w:pPr>
            <w:r w:rsidRPr="004006E7">
              <w:rPr>
                <w:rFonts w:ascii="Arial" w:hAnsi="Arial" w:cs="Arial"/>
                <w:b/>
                <w:sz w:val="18"/>
                <w:szCs w:val="18"/>
                <w:lang w:val="es-GT" w:eastAsia="es-GT"/>
              </w:rPr>
              <w:t>OPCIÓN A:</w:t>
            </w:r>
            <w:r w:rsidRPr="00910C38">
              <w:rPr>
                <w:rFonts w:ascii="Arial" w:hAnsi="Arial" w:cs="Arial"/>
                <w:sz w:val="18"/>
                <w:szCs w:val="18"/>
                <w:lang w:val="es-GT" w:eastAsia="es-GT"/>
              </w:rPr>
              <w:t xml:space="preserve"> Acreditar título universitario a nivel de licenciatura en una carrera afín al puesto. Seis meses de experiencia como Asesor Profesional Especializado I y ser colegiado activo.</w:t>
            </w:r>
          </w:p>
          <w:p w14:paraId="29513DDF" w14:textId="77777777" w:rsidR="004006E7" w:rsidRPr="00910C38" w:rsidRDefault="004006E7" w:rsidP="00910C38">
            <w:pPr>
              <w:jc w:val="both"/>
              <w:rPr>
                <w:rFonts w:ascii="Arial" w:hAnsi="Arial" w:cs="Arial"/>
                <w:sz w:val="18"/>
                <w:szCs w:val="18"/>
                <w:lang w:val="es-GT" w:eastAsia="es-GT"/>
              </w:rPr>
            </w:pPr>
          </w:p>
          <w:p w14:paraId="141F4B9D" w14:textId="3F56887A" w:rsidR="00AA4120" w:rsidRPr="00566F07" w:rsidRDefault="00910C38" w:rsidP="009E42B6">
            <w:pPr>
              <w:jc w:val="both"/>
              <w:rPr>
                <w:rFonts w:ascii="Arial" w:hAnsi="Arial" w:cs="Arial"/>
                <w:sz w:val="18"/>
                <w:szCs w:val="18"/>
                <w:highlight w:val="yellow"/>
                <w:lang w:val="es-GT" w:eastAsia="es-GT"/>
              </w:rPr>
            </w:pPr>
            <w:r w:rsidRPr="004006E7">
              <w:rPr>
                <w:rFonts w:ascii="Arial" w:hAnsi="Arial" w:cs="Arial"/>
                <w:b/>
                <w:sz w:val="18"/>
                <w:szCs w:val="18"/>
                <w:lang w:val="es-GT" w:eastAsia="es-GT"/>
              </w:rPr>
              <w:t>OPCIÓN B:</w:t>
            </w:r>
            <w:r w:rsidRPr="00910C38">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tc>
      </w:tr>
      <w:tr w:rsidR="00AA4120" w:rsidRPr="00040F5A" w14:paraId="0C6EC43B" w14:textId="77777777" w:rsidTr="00E75FC0">
        <w:trPr>
          <w:trHeight w:val="439"/>
          <w:jc w:val="center"/>
        </w:trPr>
        <w:tc>
          <w:tcPr>
            <w:tcW w:w="421" w:type="dxa"/>
            <w:shd w:val="clear" w:color="auto" w:fill="F2F2F2"/>
            <w:noWrap/>
            <w:vAlign w:val="center"/>
            <w:hideMark/>
          </w:tcPr>
          <w:p w14:paraId="368E08F7"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3.C</w:t>
            </w:r>
          </w:p>
        </w:tc>
        <w:tc>
          <w:tcPr>
            <w:tcW w:w="9517" w:type="dxa"/>
            <w:gridSpan w:val="3"/>
            <w:shd w:val="clear" w:color="auto" w:fill="F2F2F2"/>
            <w:vAlign w:val="center"/>
            <w:hideMark/>
          </w:tcPr>
          <w:p w14:paraId="01FAC546"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PROGRAMAS INFORMÁTICOS REQUERIDOS PARA EL PUESTO </w:t>
            </w:r>
          </w:p>
        </w:tc>
      </w:tr>
      <w:tr w:rsidR="00AA4120" w:rsidRPr="008E45FF" w14:paraId="37BC17BE" w14:textId="77777777" w:rsidTr="00E75FC0">
        <w:trPr>
          <w:trHeight w:val="499"/>
          <w:jc w:val="center"/>
        </w:trPr>
        <w:tc>
          <w:tcPr>
            <w:tcW w:w="1720" w:type="dxa"/>
            <w:gridSpan w:val="2"/>
            <w:shd w:val="clear" w:color="auto" w:fill="auto"/>
            <w:vAlign w:val="center"/>
            <w:hideMark/>
          </w:tcPr>
          <w:p w14:paraId="106ACEF3"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C91FDA2" w14:textId="25DC6E2C" w:rsidR="00AA4120" w:rsidRPr="008E45FF" w:rsidRDefault="00EF19F3" w:rsidP="00E75FC0">
            <w:pPr>
              <w:rPr>
                <w:rFonts w:ascii="Arial" w:hAnsi="Arial" w:cs="Arial"/>
                <w:sz w:val="18"/>
                <w:szCs w:val="18"/>
                <w:lang w:val="en-US" w:eastAsia="es-GT"/>
              </w:rPr>
            </w:pPr>
            <w:r w:rsidRPr="008E45FF">
              <w:rPr>
                <w:rFonts w:ascii="Arial" w:hAnsi="Arial" w:cs="Arial"/>
                <w:sz w:val="18"/>
                <w:szCs w:val="18"/>
                <w:lang w:val="en-US" w:eastAsia="es-GT"/>
              </w:rPr>
              <w:t xml:space="preserve">Excel, Word, </w:t>
            </w:r>
            <w:proofErr w:type="spellStart"/>
            <w:r w:rsidRPr="008E45FF">
              <w:rPr>
                <w:rFonts w:ascii="Arial" w:hAnsi="Arial" w:cs="Arial"/>
                <w:sz w:val="18"/>
                <w:szCs w:val="18"/>
                <w:lang w:val="en-US" w:eastAsia="es-GT"/>
              </w:rPr>
              <w:t>Powerpoint</w:t>
            </w:r>
            <w:proofErr w:type="spellEnd"/>
            <w:r w:rsidRPr="008E45FF">
              <w:rPr>
                <w:rFonts w:ascii="Arial" w:hAnsi="Arial" w:cs="Arial"/>
                <w:sz w:val="18"/>
                <w:szCs w:val="18"/>
                <w:lang w:val="en-US" w:eastAsia="es-GT"/>
              </w:rPr>
              <w:t>, Outlook, Internet</w:t>
            </w:r>
          </w:p>
        </w:tc>
      </w:tr>
      <w:tr w:rsidR="00AA4120" w:rsidRPr="00040F5A" w14:paraId="6D1D10E9" w14:textId="77777777" w:rsidTr="00E75FC0">
        <w:trPr>
          <w:trHeight w:val="421"/>
          <w:jc w:val="center"/>
        </w:trPr>
        <w:tc>
          <w:tcPr>
            <w:tcW w:w="1720" w:type="dxa"/>
            <w:gridSpan w:val="2"/>
            <w:shd w:val="clear" w:color="auto" w:fill="auto"/>
            <w:vAlign w:val="center"/>
          </w:tcPr>
          <w:p w14:paraId="45E794D6"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PROGRAMAS ESTATALES</w:t>
            </w:r>
          </w:p>
        </w:tc>
        <w:tc>
          <w:tcPr>
            <w:tcW w:w="8218" w:type="dxa"/>
            <w:gridSpan w:val="2"/>
            <w:shd w:val="clear" w:color="auto" w:fill="auto"/>
            <w:vAlign w:val="center"/>
          </w:tcPr>
          <w:p w14:paraId="6045B426" w14:textId="77777777" w:rsidR="00AA4120" w:rsidRPr="00040F5A" w:rsidRDefault="00DB4505" w:rsidP="00E75FC0">
            <w:pPr>
              <w:jc w:val="both"/>
              <w:rPr>
                <w:rFonts w:ascii="Arial" w:hAnsi="Arial" w:cs="Arial"/>
                <w:sz w:val="18"/>
                <w:szCs w:val="18"/>
                <w:lang w:val="es-GT" w:eastAsia="es-GT"/>
              </w:rPr>
            </w:pPr>
            <w:r w:rsidRPr="00040F5A">
              <w:rPr>
                <w:rFonts w:ascii="Arial" w:hAnsi="Arial" w:cs="Arial"/>
                <w:sz w:val="18"/>
                <w:szCs w:val="18"/>
                <w:lang w:val="es-GT" w:eastAsia="es-GT"/>
              </w:rPr>
              <w:t>N/A</w:t>
            </w:r>
          </w:p>
        </w:tc>
      </w:tr>
      <w:tr w:rsidR="00AA4120" w:rsidRPr="00040F5A" w14:paraId="0C56AB99" w14:textId="77777777" w:rsidTr="00E75FC0">
        <w:trPr>
          <w:trHeight w:val="413"/>
          <w:jc w:val="center"/>
        </w:trPr>
        <w:tc>
          <w:tcPr>
            <w:tcW w:w="1720" w:type="dxa"/>
            <w:gridSpan w:val="2"/>
            <w:shd w:val="clear" w:color="auto" w:fill="auto"/>
            <w:vAlign w:val="center"/>
          </w:tcPr>
          <w:p w14:paraId="0F1EA532"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5B42E08" w14:textId="77777777" w:rsidR="00AA4120" w:rsidRPr="00040F5A" w:rsidRDefault="00DB4505" w:rsidP="00E75FC0">
            <w:pPr>
              <w:jc w:val="both"/>
              <w:rPr>
                <w:rFonts w:ascii="Arial" w:hAnsi="Arial" w:cs="Arial"/>
                <w:sz w:val="18"/>
                <w:szCs w:val="18"/>
                <w:lang w:val="es-GT" w:eastAsia="es-GT"/>
              </w:rPr>
            </w:pPr>
            <w:r w:rsidRPr="00040F5A">
              <w:rPr>
                <w:rFonts w:ascii="Arial" w:hAnsi="Arial" w:cs="Arial"/>
                <w:sz w:val="18"/>
                <w:szCs w:val="18"/>
                <w:lang w:val="es-GT" w:eastAsia="es-GT"/>
              </w:rPr>
              <w:t>PROSIMA</w:t>
            </w:r>
          </w:p>
        </w:tc>
      </w:tr>
      <w:tr w:rsidR="00AA4120" w:rsidRPr="00040F5A" w14:paraId="585472AD" w14:textId="77777777" w:rsidTr="00E75FC0">
        <w:trPr>
          <w:trHeight w:val="405"/>
          <w:jc w:val="center"/>
        </w:trPr>
        <w:tc>
          <w:tcPr>
            <w:tcW w:w="1720" w:type="dxa"/>
            <w:gridSpan w:val="2"/>
            <w:shd w:val="clear" w:color="auto" w:fill="auto"/>
            <w:vAlign w:val="center"/>
          </w:tcPr>
          <w:p w14:paraId="7401B304"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IDIOMAS</w:t>
            </w:r>
          </w:p>
        </w:tc>
        <w:tc>
          <w:tcPr>
            <w:tcW w:w="8218" w:type="dxa"/>
            <w:gridSpan w:val="2"/>
            <w:shd w:val="clear" w:color="auto" w:fill="auto"/>
            <w:vAlign w:val="center"/>
          </w:tcPr>
          <w:p w14:paraId="003DA7A1" w14:textId="77777777" w:rsidR="00AA4120" w:rsidRPr="00040F5A" w:rsidRDefault="00FA1167" w:rsidP="00E75FC0">
            <w:pPr>
              <w:jc w:val="both"/>
              <w:rPr>
                <w:rFonts w:ascii="Arial" w:hAnsi="Arial" w:cs="Arial"/>
                <w:sz w:val="18"/>
                <w:szCs w:val="18"/>
                <w:lang w:val="es-GT" w:eastAsia="es-GT"/>
              </w:rPr>
            </w:pPr>
            <w:r w:rsidRPr="00040F5A">
              <w:rPr>
                <w:rFonts w:ascii="Arial" w:hAnsi="Arial" w:cs="Arial"/>
                <w:sz w:val="18"/>
                <w:szCs w:val="18"/>
                <w:lang w:val="es-GT" w:eastAsia="es-GT"/>
              </w:rPr>
              <w:t>Castellano</w:t>
            </w:r>
          </w:p>
        </w:tc>
      </w:tr>
    </w:tbl>
    <w:p w14:paraId="3AC0309D"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040F5A" w14:paraId="348AC9D8" w14:textId="77777777" w:rsidTr="00E75FC0">
        <w:trPr>
          <w:trHeight w:val="450"/>
          <w:tblHeader/>
          <w:jc w:val="center"/>
        </w:trPr>
        <w:tc>
          <w:tcPr>
            <w:tcW w:w="411" w:type="dxa"/>
            <w:shd w:val="clear" w:color="auto" w:fill="F2F2F2"/>
            <w:noWrap/>
            <w:vAlign w:val="center"/>
            <w:hideMark/>
          </w:tcPr>
          <w:p w14:paraId="7A15D01F"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3.D</w:t>
            </w:r>
          </w:p>
        </w:tc>
        <w:tc>
          <w:tcPr>
            <w:tcW w:w="9527" w:type="dxa"/>
            <w:shd w:val="clear" w:color="auto" w:fill="F2F2F2"/>
            <w:noWrap/>
            <w:vAlign w:val="center"/>
            <w:hideMark/>
          </w:tcPr>
          <w:p w14:paraId="31DE3457" w14:textId="536124A0"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CONOCIMIENTOS </w:t>
            </w:r>
            <w:r w:rsidR="00F41AFB">
              <w:rPr>
                <w:rFonts w:ascii="Arial" w:hAnsi="Arial" w:cs="Arial"/>
                <w:b/>
                <w:bCs/>
                <w:sz w:val="16"/>
                <w:szCs w:val="18"/>
                <w:lang w:val="es-GT" w:eastAsia="es-GT"/>
              </w:rPr>
              <w:t>TÉCNICOS</w:t>
            </w:r>
            <w:r w:rsidR="00F41AFB" w:rsidRPr="00691461">
              <w:rPr>
                <w:rFonts w:ascii="Arial" w:hAnsi="Arial" w:cs="Arial"/>
                <w:sz w:val="16"/>
                <w:szCs w:val="18"/>
                <w:lang w:val="es-GT" w:eastAsia="es-GT"/>
              </w:rPr>
              <w:t xml:space="preserve"> </w:t>
            </w:r>
            <w:r w:rsidRPr="00040F5A">
              <w:rPr>
                <w:rFonts w:ascii="Arial" w:hAnsi="Arial" w:cs="Arial"/>
                <w:sz w:val="16"/>
                <w:szCs w:val="16"/>
                <w:lang w:val="es-GT" w:eastAsia="es-GT"/>
              </w:rPr>
              <w:t xml:space="preserve">(requeridos como HERRAMIENTA DE TRABAJO para el PUESTO) </w:t>
            </w:r>
          </w:p>
        </w:tc>
      </w:tr>
      <w:tr w:rsidR="00FA1167" w:rsidRPr="00040F5A" w14:paraId="6D343750" w14:textId="77777777" w:rsidTr="00BC41B4">
        <w:trPr>
          <w:trHeight w:val="450"/>
          <w:jc w:val="center"/>
        </w:trPr>
        <w:tc>
          <w:tcPr>
            <w:tcW w:w="411" w:type="dxa"/>
            <w:shd w:val="clear" w:color="auto" w:fill="auto"/>
            <w:noWrap/>
            <w:vAlign w:val="center"/>
            <w:hideMark/>
          </w:tcPr>
          <w:p w14:paraId="4B6E2DF2" w14:textId="77777777" w:rsidR="00FA1167" w:rsidRPr="00040F5A" w:rsidRDefault="00FA1167" w:rsidP="00FA1167">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E58BE2" w14:textId="7F53FC11" w:rsidR="00FA1167" w:rsidRPr="00BC41B4" w:rsidRDefault="00216C63" w:rsidP="00BC41B4">
            <w:pPr>
              <w:rPr>
                <w:rFonts w:ascii="Arial" w:hAnsi="Arial" w:cs="Arial"/>
                <w:sz w:val="18"/>
              </w:rPr>
            </w:pPr>
            <w:r w:rsidRPr="00BC41B4">
              <w:rPr>
                <w:rFonts w:ascii="Arial" w:hAnsi="Arial" w:cs="Arial"/>
                <w:sz w:val="18"/>
              </w:rPr>
              <w:t>Leyes Educativas, Leyes Laborales, Leyes Administrativas, Leyes de Carácter Social</w:t>
            </w:r>
            <w:r w:rsidR="009E42B6" w:rsidRPr="00BC41B4">
              <w:rPr>
                <w:rFonts w:ascii="Arial" w:hAnsi="Arial" w:cs="Arial"/>
                <w:sz w:val="18"/>
              </w:rPr>
              <w:t>.</w:t>
            </w:r>
          </w:p>
        </w:tc>
      </w:tr>
      <w:tr w:rsidR="00FA1167" w:rsidRPr="00040F5A" w14:paraId="68420731" w14:textId="77777777" w:rsidTr="000B1B0C">
        <w:trPr>
          <w:trHeight w:val="480"/>
          <w:jc w:val="center"/>
        </w:trPr>
        <w:tc>
          <w:tcPr>
            <w:tcW w:w="411" w:type="dxa"/>
            <w:shd w:val="clear" w:color="auto" w:fill="auto"/>
            <w:noWrap/>
            <w:vAlign w:val="center"/>
            <w:hideMark/>
          </w:tcPr>
          <w:p w14:paraId="073AEC94" w14:textId="77777777" w:rsidR="00FA1167" w:rsidRPr="00040F5A" w:rsidRDefault="00FA1167" w:rsidP="00FA1167">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92AE9F" w14:textId="77777777" w:rsidR="00FA1167" w:rsidRPr="00BC41B4" w:rsidRDefault="001A7631" w:rsidP="00BC41B4">
            <w:pPr>
              <w:rPr>
                <w:rFonts w:ascii="Arial" w:hAnsi="Arial" w:cs="Arial"/>
                <w:sz w:val="18"/>
              </w:rPr>
            </w:pPr>
            <w:r w:rsidRPr="00BC41B4">
              <w:rPr>
                <w:rFonts w:ascii="Arial" w:hAnsi="Arial" w:cs="Arial"/>
                <w:sz w:val="18"/>
              </w:rPr>
              <w:t>Conocer la cultura educativa del sector oficial para entender la posición del maestro dentro del contexto regional y nacional.</w:t>
            </w:r>
          </w:p>
        </w:tc>
      </w:tr>
    </w:tbl>
    <w:p w14:paraId="452B2C98"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040F5A" w14:paraId="752C95DF" w14:textId="77777777" w:rsidTr="00E75FC0">
        <w:trPr>
          <w:trHeight w:val="450"/>
          <w:tblHeader/>
          <w:jc w:val="center"/>
        </w:trPr>
        <w:tc>
          <w:tcPr>
            <w:tcW w:w="401" w:type="dxa"/>
            <w:shd w:val="clear" w:color="auto" w:fill="F2F2F2"/>
            <w:noWrap/>
            <w:vAlign w:val="center"/>
            <w:hideMark/>
          </w:tcPr>
          <w:p w14:paraId="245AA1B5"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3.E</w:t>
            </w:r>
          </w:p>
        </w:tc>
        <w:tc>
          <w:tcPr>
            <w:tcW w:w="9537" w:type="dxa"/>
            <w:shd w:val="clear" w:color="auto" w:fill="F2F2F2"/>
            <w:vAlign w:val="center"/>
            <w:hideMark/>
          </w:tcPr>
          <w:p w14:paraId="43FA521A" w14:textId="718ACDA8"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HABILIDADES </w:t>
            </w:r>
            <w:r w:rsidRPr="00040F5A">
              <w:rPr>
                <w:rFonts w:ascii="Arial" w:hAnsi="Arial" w:cs="Arial"/>
                <w:sz w:val="16"/>
                <w:szCs w:val="16"/>
                <w:lang w:val="es-GT" w:eastAsia="es-GT"/>
              </w:rPr>
              <w:t xml:space="preserve">(requeridas como HERRAMIENTA DE TRABAJO para el PUESTO) </w:t>
            </w:r>
          </w:p>
        </w:tc>
      </w:tr>
      <w:tr w:rsidR="00ED1DC2" w:rsidRPr="00040F5A" w14:paraId="289253D5" w14:textId="77777777" w:rsidTr="00BC41B4">
        <w:trPr>
          <w:trHeight w:val="450"/>
          <w:jc w:val="center"/>
        </w:trPr>
        <w:tc>
          <w:tcPr>
            <w:tcW w:w="401" w:type="dxa"/>
            <w:shd w:val="clear" w:color="auto" w:fill="auto"/>
            <w:noWrap/>
            <w:vAlign w:val="center"/>
            <w:hideMark/>
          </w:tcPr>
          <w:p w14:paraId="4A7E7177" w14:textId="77777777" w:rsidR="00ED1DC2" w:rsidRPr="00BC41B4" w:rsidRDefault="00ED1DC2" w:rsidP="00ED1DC2">
            <w:pPr>
              <w:numPr>
                <w:ilvl w:val="0"/>
                <w:numId w:val="14"/>
              </w:numPr>
              <w:ind w:left="357" w:hanging="357"/>
              <w:rPr>
                <w:rFonts w:ascii="Arial" w:hAnsi="Arial" w:cs="Arial"/>
                <w:sz w:val="18"/>
                <w:szCs w:val="16"/>
                <w:lang w:val="es-GT" w:eastAsia="es-GT"/>
              </w:rPr>
            </w:pPr>
          </w:p>
        </w:tc>
        <w:tc>
          <w:tcPr>
            <w:tcW w:w="9537" w:type="dxa"/>
            <w:shd w:val="clear" w:color="auto" w:fill="auto"/>
            <w:vAlign w:val="center"/>
            <w:hideMark/>
          </w:tcPr>
          <w:p w14:paraId="6FD3B9F8" w14:textId="40ED2078" w:rsidR="00ED1DC2" w:rsidRPr="00BC41B4" w:rsidRDefault="00ED1DC2" w:rsidP="00ED1DC2">
            <w:pPr>
              <w:rPr>
                <w:rFonts w:ascii="Arial" w:hAnsi="Arial" w:cs="Arial"/>
                <w:sz w:val="18"/>
              </w:rPr>
            </w:pPr>
            <w:r>
              <w:rPr>
                <w:rFonts w:ascii="Arial" w:hAnsi="Arial" w:cs="Arial"/>
                <w:sz w:val="18"/>
                <w:szCs w:val="18"/>
              </w:rPr>
              <w:t>Manejo de equipo de cómputo e impresión</w:t>
            </w:r>
          </w:p>
        </w:tc>
      </w:tr>
      <w:tr w:rsidR="00ED1DC2" w:rsidRPr="00040F5A" w14:paraId="7B115CD7" w14:textId="77777777" w:rsidTr="00BC41B4">
        <w:trPr>
          <w:trHeight w:val="450"/>
          <w:jc w:val="center"/>
        </w:trPr>
        <w:tc>
          <w:tcPr>
            <w:tcW w:w="401" w:type="dxa"/>
            <w:shd w:val="clear" w:color="auto" w:fill="auto"/>
            <w:noWrap/>
            <w:vAlign w:val="center"/>
            <w:hideMark/>
          </w:tcPr>
          <w:p w14:paraId="10A6EC39" w14:textId="77777777" w:rsidR="00ED1DC2" w:rsidRPr="00BC41B4" w:rsidRDefault="00ED1DC2" w:rsidP="00ED1DC2">
            <w:pPr>
              <w:numPr>
                <w:ilvl w:val="0"/>
                <w:numId w:val="14"/>
              </w:numPr>
              <w:ind w:left="357" w:hanging="357"/>
              <w:rPr>
                <w:rFonts w:ascii="Arial" w:hAnsi="Arial" w:cs="Arial"/>
                <w:sz w:val="18"/>
                <w:szCs w:val="16"/>
                <w:lang w:val="es-GT" w:eastAsia="es-GT"/>
              </w:rPr>
            </w:pPr>
          </w:p>
        </w:tc>
        <w:tc>
          <w:tcPr>
            <w:tcW w:w="9537" w:type="dxa"/>
            <w:shd w:val="clear" w:color="auto" w:fill="auto"/>
            <w:vAlign w:val="center"/>
            <w:hideMark/>
          </w:tcPr>
          <w:p w14:paraId="6EC0F203" w14:textId="749A4B09" w:rsidR="00ED1DC2" w:rsidRPr="00BC41B4" w:rsidRDefault="00ED1DC2" w:rsidP="00ED1DC2">
            <w:pPr>
              <w:rPr>
                <w:rFonts w:ascii="Arial" w:hAnsi="Arial" w:cs="Arial"/>
                <w:sz w:val="18"/>
              </w:rPr>
            </w:pPr>
            <w:r>
              <w:rPr>
                <w:rFonts w:ascii="Arial" w:hAnsi="Arial" w:cs="Arial"/>
                <w:sz w:val="18"/>
                <w:szCs w:val="18"/>
              </w:rPr>
              <w:t>Manejo de equipo audiovisual (proyector, cámara fotográfica, entre otros)</w:t>
            </w:r>
          </w:p>
        </w:tc>
      </w:tr>
      <w:tr w:rsidR="00ED1DC2" w:rsidRPr="00040F5A" w14:paraId="421ADC33" w14:textId="77777777" w:rsidTr="00BC41B4">
        <w:trPr>
          <w:trHeight w:val="450"/>
          <w:jc w:val="center"/>
        </w:trPr>
        <w:tc>
          <w:tcPr>
            <w:tcW w:w="401" w:type="dxa"/>
            <w:shd w:val="clear" w:color="auto" w:fill="auto"/>
            <w:noWrap/>
            <w:vAlign w:val="center"/>
          </w:tcPr>
          <w:p w14:paraId="772D5E78" w14:textId="77777777" w:rsidR="00ED1DC2" w:rsidRPr="00BC41B4" w:rsidRDefault="00ED1DC2" w:rsidP="00ED1DC2">
            <w:pPr>
              <w:numPr>
                <w:ilvl w:val="0"/>
                <w:numId w:val="14"/>
              </w:numPr>
              <w:ind w:left="357" w:hanging="357"/>
              <w:rPr>
                <w:rFonts w:ascii="Arial" w:hAnsi="Arial" w:cs="Arial"/>
                <w:sz w:val="18"/>
                <w:szCs w:val="16"/>
                <w:lang w:val="es-GT" w:eastAsia="es-GT"/>
              </w:rPr>
            </w:pPr>
          </w:p>
        </w:tc>
        <w:tc>
          <w:tcPr>
            <w:tcW w:w="9537" w:type="dxa"/>
            <w:shd w:val="clear" w:color="auto" w:fill="auto"/>
            <w:vAlign w:val="center"/>
          </w:tcPr>
          <w:p w14:paraId="228E247F" w14:textId="1B7E75FC" w:rsidR="00ED1DC2" w:rsidRDefault="00ED1DC2" w:rsidP="00ED1DC2">
            <w:pPr>
              <w:rPr>
                <w:rFonts w:ascii="Arial" w:hAnsi="Arial" w:cs="Arial"/>
                <w:sz w:val="18"/>
                <w:szCs w:val="18"/>
              </w:rPr>
            </w:pPr>
            <w:r>
              <w:rPr>
                <w:rFonts w:ascii="Arial" w:hAnsi="Arial" w:cs="Arial"/>
                <w:sz w:val="18"/>
                <w:szCs w:val="18"/>
              </w:rPr>
              <w:t>Manejo de equipo de oficina (fotocopiadora, escáner, entre otros)</w:t>
            </w:r>
          </w:p>
        </w:tc>
      </w:tr>
      <w:tr w:rsidR="00ED1DC2" w:rsidRPr="00040F5A" w14:paraId="274FF887" w14:textId="77777777" w:rsidTr="00BC41B4">
        <w:trPr>
          <w:trHeight w:val="450"/>
          <w:jc w:val="center"/>
        </w:trPr>
        <w:tc>
          <w:tcPr>
            <w:tcW w:w="401" w:type="dxa"/>
            <w:shd w:val="clear" w:color="auto" w:fill="auto"/>
            <w:noWrap/>
            <w:vAlign w:val="center"/>
          </w:tcPr>
          <w:p w14:paraId="356D4EDE" w14:textId="77777777" w:rsidR="00ED1DC2" w:rsidRPr="00BC41B4" w:rsidRDefault="00ED1DC2" w:rsidP="00ED1DC2">
            <w:pPr>
              <w:numPr>
                <w:ilvl w:val="0"/>
                <w:numId w:val="14"/>
              </w:numPr>
              <w:ind w:left="357" w:hanging="357"/>
              <w:rPr>
                <w:rFonts w:ascii="Arial" w:hAnsi="Arial" w:cs="Arial"/>
                <w:sz w:val="18"/>
                <w:szCs w:val="16"/>
                <w:lang w:val="es-GT" w:eastAsia="es-GT"/>
              </w:rPr>
            </w:pPr>
          </w:p>
        </w:tc>
        <w:tc>
          <w:tcPr>
            <w:tcW w:w="9537" w:type="dxa"/>
            <w:shd w:val="clear" w:color="auto" w:fill="auto"/>
            <w:vAlign w:val="center"/>
          </w:tcPr>
          <w:p w14:paraId="3D775DA3" w14:textId="41FE235E" w:rsidR="00ED1DC2" w:rsidRDefault="00ED1DC2" w:rsidP="00ED1DC2">
            <w:pPr>
              <w:rPr>
                <w:rFonts w:ascii="Arial" w:hAnsi="Arial" w:cs="Arial"/>
                <w:sz w:val="18"/>
                <w:szCs w:val="18"/>
              </w:rPr>
            </w:pPr>
            <w:r>
              <w:rPr>
                <w:rFonts w:ascii="Arial" w:hAnsi="Arial" w:cs="Arial"/>
                <w:sz w:val="18"/>
                <w:szCs w:val="18"/>
              </w:rPr>
              <w:t>Manejo de planta telefónica</w:t>
            </w:r>
          </w:p>
        </w:tc>
      </w:tr>
      <w:tr w:rsidR="00ED1DC2" w:rsidRPr="00040F5A" w14:paraId="178528FD" w14:textId="77777777" w:rsidTr="00BC41B4">
        <w:trPr>
          <w:trHeight w:val="450"/>
          <w:jc w:val="center"/>
        </w:trPr>
        <w:tc>
          <w:tcPr>
            <w:tcW w:w="401" w:type="dxa"/>
            <w:shd w:val="clear" w:color="auto" w:fill="auto"/>
            <w:noWrap/>
            <w:vAlign w:val="center"/>
          </w:tcPr>
          <w:p w14:paraId="269EE244" w14:textId="77777777" w:rsidR="00ED1DC2" w:rsidRPr="00BC41B4" w:rsidRDefault="00ED1DC2" w:rsidP="00ED1DC2">
            <w:pPr>
              <w:numPr>
                <w:ilvl w:val="0"/>
                <w:numId w:val="14"/>
              </w:numPr>
              <w:ind w:left="357" w:hanging="357"/>
              <w:rPr>
                <w:rFonts w:ascii="Arial" w:hAnsi="Arial" w:cs="Arial"/>
                <w:sz w:val="18"/>
                <w:szCs w:val="16"/>
                <w:lang w:val="es-GT" w:eastAsia="es-GT"/>
              </w:rPr>
            </w:pPr>
          </w:p>
        </w:tc>
        <w:tc>
          <w:tcPr>
            <w:tcW w:w="9537" w:type="dxa"/>
            <w:shd w:val="clear" w:color="auto" w:fill="auto"/>
            <w:vAlign w:val="center"/>
          </w:tcPr>
          <w:p w14:paraId="385B096B" w14:textId="6A822097" w:rsidR="00ED1DC2" w:rsidRDefault="00ED1DC2" w:rsidP="00ED1DC2">
            <w:pPr>
              <w:rPr>
                <w:rFonts w:ascii="Arial" w:hAnsi="Arial" w:cs="Arial"/>
                <w:sz w:val="18"/>
                <w:szCs w:val="18"/>
              </w:rPr>
            </w:pPr>
            <w:r>
              <w:rPr>
                <w:rFonts w:ascii="Arial" w:hAnsi="Arial" w:cs="Arial"/>
                <w:sz w:val="18"/>
                <w:szCs w:val="18"/>
              </w:rPr>
              <w:t>Trabajo en equipo</w:t>
            </w:r>
          </w:p>
        </w:tc>
      </w:tr>
      <w:tr w:rsidR="00ED1DC2" w:rsidRPr="00040F5A" w14:paraId="7E068BA4" w14:textId="77777777" w:rsidTr="00BC41B4">
        <w:trPr>
          <w:trHeight w:val="450"/>
          <w:jc w:val="center"/>
        </w:trPr>
        <w:tc>
          <w:tcPr>
            <w:tcW w:w="401" w:type="dxa"/>
            <w:shd w:val="clear" w:color="auto" w:fill="auto"/>
            <w:noWrap/>
            <w:vAlign w:val="center"/>
          </w:tcPr>
          <w:p w14:paraId="3972418F" w14:textId="77777777" w:rsidR="00ED1DC2" w:rsidRPr="00BC41B4" w:rsidRDefault="00ED1DC2" w:rsidP="00ED1DC2">
            <w:pPr>
              <w:numPr>
                <w:ilvl w:val="0"/>
                <w:numId w:val="14"/>
              </w:numPr>
              <w:ind w:left="357" w:hanging="357"/>
              <w:rPr>
                <w:rFonts w:ascii="Arial" w:hAnsi="Arial" w:cs="Arial"/>
                <w:sz w:val="18"/>
                <w:szCs w:val="16"/>
                <w:lang w:val="es-GT" w:eastAsia="es-GT"/>
              </w:rPr>
            </w:pPr>
          </w:p>
        </w:tc>
        <w:tc>
          <w:tcPr>
            <w:tcW w:w="9537" w:type="dxa"/>
            <w:shd w:val="clear" w:color="auto" w:fill="auto"/>
            <w:vAlign w:val="center"/>
          </w:tcPr>
          <w:p w14:paraId="6F49D1E7" w14:textId="5C28152D" w:rsidR="00ED1DC2" w:rsidRDefault="00ED1DC2" w:rsidP="00ED1DC2">
            <w:pPr>
              <w:rPr>
                <w:rFonts w:ascii="Arial" w:hAnsi="Arial" w:cs="Arial"/>
                <w:sz w:val="18"/>
                <w:szCs w:val="18"/>
              </w:rPr>
            </w:pPr>
            <w:r>
              <w:rPr>
                <w:rFonts w:ascii="Arial" w:hAnsi="Arial" w:cs="Arial"/>
                <w:sz w:val="18"/>
                <w:szCs w:val="18"/>
              </w:rPr>
              <w:t>Relaciones interpersonales</w:t>
            </w:r>
          </w:p>
        </w:tc>
      </w:tr>
    </w:tbl>
    <w:p w14:paraId="642398C4" w14:textId="77777777" w:rsidR="00AA4120" w:rsidRPr="00040F5A" w:rsidRDefault="00AA4120" w:rsidP="00AA4120">
      <w:pPr>
        <w:rPr>
          <w:lang w:val="es-GT"/>
        </w:rPr>
      </w:pPr>
    </w:p>
    <w:p w14:paraId="44A8905D" w14:textId="77777777" w:rsidR="00AA4120" w:rsidRPr="00040F5A"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40F5A" w14:paraId="36B853CF"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1B70E9D"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4.  OTROS</w:t>
            </w:r>
          </w:p>
        </w:tc>
      </w:tr>
      <w:tr w:rsidR="00AA4120" w:rsidRPr="00040F5A" w14:paraId="77C3EF14"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73FD92"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D3ADEA"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DISPONIBILIDAD PARA VIAJAR</w:t>
            </w:r>
          </w:p>
        </w:tc>
      </w:tr>
      <w:tr w:rsidR="00AA4120" w:rsidRPr="00040F5A" w14:paraId="29C61C2F"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B7C2E2" w14:textId="77777777" w:rsidR="00AA4120" w:rsidRPr="00040F5A" w:rsidRDefault="00AA4120" w:rsidP="00E75FC0">
            <w:pPr>
              <w:rPr>
                <w:rFonts w:ascii="Arial" w:hAnsi="Arial" w:cs="Arial"/>
                <w:sz w:val="16"/>
                <w:szCs w:val="16"/>
                <w:lang w:val="es-GT" w:eastAsia="es-GT"/>
              </w:rPr>
            </w:pPr>
            <w:r w:rsidRPr="00040F5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BC323D"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E03BB5" w14:textId="77777777" w:rsidR="00AA4120" w:rsidRPr="00040F5A" w:rsidRDefault="00FA1167" w:rsidP="00E75FC0">
            <w:pPr>
              <w:jc w:val="center"/>
              <w:rPr>
                <w:rFonts w:ascii="Arial" w:hAnsi="Arial" w:cs="Arial"/>
                <w:b/>
                <w:sz w:val="16"/>
                <w:szCs w:val="16"/>
                <w:lang w:val="es-GT" w:eastAsia="es-GT"/>
              </w:rPr>
            </w:pPr>
            <w:r w:rsidRPr="00040F5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5F57A9"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B2BE1E" w14:textId="77777777" w:rsidR="00AA4120" w:rsidRPr="00040F5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468EE"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AA38BF" w14:textId="77777777" w:rsidR="00AA4120" w:rsidRPr="00040F5A" w:rsidRDefault="00FA1167" w:rsidP="00E75FC0">
            <w:pPr>
              <w:jc w:val="center"/>
              <w:rPr>
                <w:rFonts w:ascii="Arial" w:hAnsi="Arial" w:cs="Arial"/>
                <w:b/>
                <w:sz w:val="16"/>
                <w:szCs w:val="16"/>
                <w:lang w:val="es-GT" w:eastAsia="es-GT"/>
              </w:rPr>
            </w:pPr>
            <w:r w:rsidRPr="00040F5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4FB966"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8858DF" w14:textId="77777777" w:rsidR="00AA4120" w:rsidRPr="00040F5A" w:rsidRDefault="00AA4120" w:rsidP="00E75FC0">
            <w:pPr>
              <w:jc w:val="center"/>
              <w:rPr>
                <w:rFonts w:ascii="Arial" w:hAnsi="Arial" w:cs="Arial"/>
                <w:b/>
                <w:sz w:val="16"/>
                <w:szCs w:val="16"/>
                <w:lang w:val="es-GT" w:eastAsia="es-GT"/>
              </w:rPr>
            </w:pPr>
          </w:p>
        </w:tc>
      </w:tr>
      <w:tr w:rsidR="00AA4120" w:rsidRPr="00040F5A" w14:paraId="484C2374"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340141"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20EDB5" w14:textId="058B2686"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OTROS </w:t>
            </w:r>
          </w:p>
        </w:tc>
      </w:tr>
      <w:tr w:rsidR="005A22EC" w:rsidRPr="00040F5A" w14:paraId="01D9CF2C"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EC1CFDC" w14:textId="77777777" w:rsidR="005A22EC" w:rsidRPr="00040F5A" w:rsidRDefault="005A22EC" w:rsidP="008D2DDD">
            <w:pPr>
              <w:numPr>
                <w:ilvl w:val="0"/>
                <w:numId w:val="1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C4FF0E8" w14:textId="5B033953" w:rsidR="005A22EC" w:rsidRDefault="00640535" w:rsidP="00640535">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5A22EC">
              <w:rPr>
                <w:rFonts w:ascii="Arial" w:hAnsi="Arial" w:cs="Arial"/>
                <w:sz w:val="18"/>
                <w:szCs w:val="16"/>
                <w:lang w:val="es-GT" w:eastAsia="es-GT"/>
              </w:rPr>
              <w:t>Abogado y Notario o carrera af</w:t>
            </w:r>
            <w:r w:rsidR="004D46BC">
              <w:rPr>
                <w:rFonts w:ascii="Arial" w:hAnsi="Arial" w:cs="Arial"/>
                <w:sz w:val="18"/>
                <w:szCs w:val="16"/>
                <w:lang w:val="es-GT" w:eastAsia="es-GT"/>
              </w:rPr>
              <w:t>í</w:t>
            </w:r>
            <w:r w:rsidR="005A22EC">
              <w:rPr>
                <w:rFonts w:ascii="Arial" w:hAnsi="Arial" w:cs="Arial"/>
                <w:sz w:val="18"/>
                <w:szCs w:val="16"/>
                <w:lang w:val="es-GT" w:eastAsia="es-GT"/>
              </w:rPr>
              <w:t xml:space="preserve">n </w:t>
            </w:r>
          </w:p>
        </w:tc>
      </w:tr>
      <w:tr w:rsidR="00AA4120" w:rsidRPr="00040F5A" w14:paraId="00913BEC"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47EED0" w14:textId="77777777" w:rsidR="00AA4120" w:rsidRPr="00040F5A" w:rsidRDefault="00AA4120" w:rsidP="008D2DDD">
            <w:pPr>
              <w:numPr>
                <w:ilvl w:val="0"/>
                <w:numId w:val="1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6A199AD" w14:textId="77777777" w:rsidR="00AA4120" w:rsidRPr="00040F5A" w:rsidRDefault="002368B4" w:rsidP="00E75FC0">
            <w:pPr>
              <w:jc w:val="both"/>
              <w:rPr>
                <w:rFonts w:ascii="Arial" w:hAnsi="Arial" w:cs="Arial"/>
                <w:sz w:val="18"/>
                <w:szCs w:val="16"/>
                <w:lang w:val="es-GT" w:eastAsia="es-GT"/>
              </w:rPr>
            </w:pPr>
            <w:r>
              <w:rPr>
                <w:rFonts w:ascii="Arial" w:hAnsi="Arial" w:cs="Arial"/>
                <w:sz w:val="18"/>
                <w:szCs w:val="16"/>
                <w:lang w:val="es-GT" w:eastAsia="es-GT"/>
              </w:rPr>
              <w:t>Colegiado Activo</w:t>
            </w:r>
          </w:p>
        </w:tc>
      </w:tr>
    </w:tbl>
    <w:p w14:paraId="5EB47771" w14:textId="77777777" w:rsidR="00AA4120" w:rsidRPr="00040F5A" w:rsidRDefault="00AA4120" w:rsidP="00AA4120">
      <w:pPr>
        <w:rPr>
          <w:lang w:val="es-GT"/>
        </w:rPr>
      </w:pPr>
    </w:p>
    <w:p w14:paraId="22FFD6D3" w14:textId="77777777" w:rsidR="00BF6467" w:rsidRDefault="00BF6467" w:rsidP="00BF6467">
      <w:pPr>
        <w:rPr>
          <w:lang w:val="es-GT"/>
        </w:rPr>
      </w:pPr>
    </w:p>
    <w:p w14:paraId="143493AA" w14:textId="77777777" w:rsidR="00BF6467" w:rsidRDefault="00BF6467" w:rsidP="00BF6467">
      <w:pPr>
        <w:rPr>
          <w:lang w:val="es-GT"/>
        </w:rPr>
      </w:pPr>
    </w:p>
    <w:p w14:paraId="7D5F543E" w14:textId="77777777" w:rsidR="00BF6467" w:rsidRDefault="00BF6467" w:rsidP="00BF6467">
      <w:pPr>
        <w:rPr>
          <w:lang w:val="es-GT"/>
        </w:rPr>
      </w:pPr>
    </w:p>
    <w:p w14:paraId="3BFE1FA2" w14:textId="77777777" w:rsidR="00BF6467" w:rsidRDefault="00BF6467" w:rsidP="00BF6467">
      <w:pPr>
        <w:rPr>
          <w:lang w:val="es-GT"/>
        </w:rPr>
      </w:pPr>
    </w:p>
    <w:p w14:paraId="4F271901" w14:textId="77777777" w:rsidR="00BF6467" w:rsidRDefault="00BF6467" w:rsidP="00BF6467">
      <w:pPr>
        <w:rPr>
          <w:lang w:val="es-GT"/>
        </w:rPr>
      </w:pPr>
    </w:p>
    <w:p w14:paraId="0662A429" w14:textId="77777777" w:rsidR="00BF6467" w:rsidRDefault="00BF6467" w:rsidP="00BF6467">
      <w:pPr>
        <w:rPr>
          <w:lang w:val="es-GT"/>
        </w:rPr>
      </w:pPr>
    </w:p>
    <w:p w14:paraId="72394B46" w14:textId="77777777" w:rsidR="00BF6467" w:rsidRDefault="00BF6467" w:rsidP="00BF6467">
      <w:pPr>
        <w:rPr>
          <w:lang w:val="es-GT"/>
        </w:rPr>
      </w:pPr>
    </w:p>
    <w:p w14:paraId="5BA571EA" w14:textId="77777777" w:rsidR="00BF6467" w:rsidRDefault="00BF6467" w:rsidP="00BF6467">
      <w:pPr>
        <w:rPr>
          <w:lang w:val="es-GT"/>
        </w:rPr>
      </w:pPr>
    </w:p>
    <w:p w14:paraId="04A08399" w14:textId="77777777" w:rsidR="00BF6467" w:rsidRDefault="00BF6467" w:rsidP="00BF6467">
      <w:pPr>
        <w:rPr>
          <w:lang w:val="es-GT"/>
        </w:rPr>
      </w:pPr>
    </w:p>
    <w:p w14:paraId="1FCFB2B2" w14:textId="77777777" w:rsidR="00BF6467" w:rsidRDefault="00BF6467" w:rsidP="00BF6467">
      <w:pPr>
        <w:rPr>
          <w:lang w:val="es-GT"/>
        </w:rPr>
      </w:pPr>
    </w:p>
    <w:p w14:paraId="6EC0DCE3" w14:textId="77777777" w:rsidR="00BF6467" w:rsidRDefault="00BF6467" w:rsidP="00BF6467">
      <w:pPr>
        <w:rPr>
          <w:lang w:val="es-GT"/>
        </w:rPr>
      </w:pPr>
    </w:p>
    <w:p w14:paraId="6E6447A1" w14:textId="77777777" w:rsidR="00BF6467" w:rsidRDefault="00BF6467" w:rsidP="00BF6467">
      <w:pPr>
        <w:rPr>
          <w:lang w:val="es-GT"/>
        </w:rPr>
      </w:pPr>
    </w:p>
    <w:p w14:paraId="25E45592" w14:textId="77777777" w:rsidR="00BF6467" w:rsidRDefault="00BF6467" w:rsidP="00BF6467">
      <w:pPr>
        <w:rPr>
          <w:lang w:val="es-GT"/>
        </w:rPr>
      </w:pPr>
    </w:p>
    <w:p w14:paraId="59AF9818" w14:textId="77777777" w:rsidR="00BF6467" w:rsidRDefault="00BF6467" w:rsidP="00BF6467">
      <w:pPr>
        <w:rPr>
          <w:lang w:val="es-GT"/>
        </w:rPr>
      </w:pPr>
    </w:p>
    <w:p w14:paraId="58E14D51" w14:textId="77777777" w:rsidR="00BF6467" w:rsidRDefault="00BF6467" w:rsidP="00BF6467">
      <w:pPr>
        <w:rPr>
          <w:lang w:val="es-GT"/>
        </w:rPr>
      </w:pPr>
    </w:p>
    <w:p w14:paraId="3B2C783A" w14:textId="77777777" w:rsidR="00BF6467" w:rsidRDefault="00BF6467" w:rsidP="00BF6467">
      <w:pPr>
        <w:rPr>
          <w:lang w:val="es-GT"/>
        </w:rPr>
      </w:pPr>
    </w:p>
    <w:p w14:paraId="7845E7B3" w14:textId="3411235C" w:rsidR="00BF6467" w:rsidRDefault="00BF6467" w:rsidP="00BF6467">
      <w:pPr>
        <w:rPr>
          <w:lang w:val="es-GT"/>
        </w:rPr>
      </w:pPr>
    </w:p>
    <w:p w14:paraId="10865A44" w14:textId="77777777" w:rsidR="00463812" w:rsidRDefault="00463812" w:rsidP="00BF6467">
      <w:pPr>
        <w:rPr>
          <w:lang w:val="es-GT"/>
        </w:rPr>
      </w:pPr>
    </w:p>
    <w:p w14:paraId="446F5937" w14:textId="77777777" w:rsidR="00BF6467" w:rsidRDefault="00BF6467" w:rsidP="00BF6467">
      <w:pPr>
        <w:rPr>
          <w:lang w:val="es-GT"/>
        </w:rPr>
      </w:pPr>
    </w:p>
    <w:p w14:paraId="6836BEEB" w14:textId="77777777" w:rsidR="00BF6467" w:rsidRDefault="00BF6467" w:rsidP="00BF6467">
      <w:pPr>
        <w:rPr>
          <w:lang w:val="es-GT"/>
        </w:rPr>
      </w:pPr>
    </w:p>
    <w:p w14:paraId="2179D471" w14:textId="77777777" w:rsidR="00BF6467" w:rsidRDefault="00BF6467" w:rsidP="00BF6467">
      <w:pPr>
        <w:rPr>
          <w:lang w:val="es-GT"/>
        </w:rPr>
      </w:pPr>
    </w:p>
    <w:p w14:paraId="4280CAAE" w14:textId="77777777" w:rsidR="00BF6467" w:rsidRDefault="00BF6467" w:rsidP="00BF6467">
      <w:pPr>
        <w:rPr>
          <w:lang w:val="es-GT"/>
        </w:rPr>
      </w:pPr>
    </w:p>
    <w:p w14:paraId="3FB8CD61" w14:textId="77777777" w:rsidR="00BF6467" w:rsidRDefault="00BF6467" w:rsidP="00BF6467">
      <w:pPr>
        <w:rPr>
          <w:lang w:val="es-GT"/>
        </w:rPr>
      </w:pPr>
    </w:p>
    <w:p w14:paraId="7096AC62" w14:textId="77777777" w:rsidR="00BF6467" w:rsidRDefault="00BF6467" w:rsidP="00BF6467">
      <w:pPr>
        <w:rPr>
          <w:lang w:val="es-GT"/>
        </w:rPr>
      </w:pPr>
    </w:p>
    <w:p w14:paraId="3801184B" w14:textId="07D7B326" w:rsidR="00BF6467" w:rsidRPr="00121B9B" w:rsidRDefault="00BF6467" w:rsidP="00193240">
      <w:pPr>
        <w:pStyle w:val="Puesto"/>
        <w:numPr>
          <w:ilvl w:val="0"/>
          <w:numId w:val="33"/>
        </w:numPr>
        <w:jc w:val="left"/>
        <w:rPr>
          <w:rFonts w:ascii="Arial" w:hAnsi="Arial" w:cs="Arial"/>
          <w:b w:val="0"/>
          <w:bCs w:val="0"/>
          <w:kern w:val="0"/>
          <w:sz w:val="24"/>
          <w:szCs w:val="20"/>
        </w:rPr>
      </w:pPr>
      <w:bookmarkStart w:id="44" w:name="_Toc70495367"/>
      <w:r w:rsidRPr="00193240">
        <w:rPr>
          <w:rFonts w:ascii="Arial" w:hAnsi="Arial" w:cs="Arial"/>
          <w:sz w:val="24"/>
        </w:rPr>
        <w:t>Asesor</w:t>
      </w:r>
      <w:r>
        <w:rPr>
          <w:rFonts w:ascii="Arial" w:hAnsi="Arial" w:cs="Arial"/>
          <w:b w:val="0"/>
          <w:bCs w:val="0"/>
          <w:sz w:val="24"/>
        </w:rPr>
        <w:t xml:space="preserve"> </w:t>
      </w:r>
      <w:r w:rsidRPr="00193240">
        <w:rPr>
          <w:rFonts w:ascii="Arial" w:hAnsi="Arial" w:cs="Arial"/>
          <w:bCs w:val="0"/>
          <w:sz w:val="24"/>
        </w:rPr>
        <w:t>Pedagógico</w:t>
      </w:r>
      <w:bookmarkEnd w:id="4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A65F0A" w14:paraId="73F8656C" w14:textId="77777777" w:rsidTr="00E75FC0">
        <w:trPr>
          <w:trHeight w:val="405"/>
          <w:jc w:val="center"/>
        </w:trPr>
        <w:tc>
          <w:tcPr>
            <w:tcW w:w="9959" w:type="dxa"/>
            <w:gridSpan w:val="4"/>
            <w:shd w:val="clear" w:color="auto" w:fill="F2F2F2"/>
            <w:noWrap/>
            <w:vAlign w:val="center"/>
            <w:hideMark/>
          </w:tcPr>
          <w:p w14:paraId="63634FC7" w14:textId="77777777" w:rsidR="00AA4120" w:rsidRPr="00A65F0A" w:rsidRDefault="00AA4120" w:rsidP="00E75FC0">
            <w:pPr>
              <w:jc w:val="center"/>
              <w:rPr>
                <w:rFonts w:ascii="Arial" w:hAnsi="Arial" w:cs="Arial"/>
                <w:b/>
                <w:bCs/>
                <w:sz w:val="16"/>
                <w:szCs w:val="18"/>
                <w:lang w:val="es-GT" w:eastAsia="es-GT"/>
              </w:rPr>
            </w:pPr>
            <w:r w:rsidRPr="00A65F0A">
              <w:rPr>
                <w:rFonts w:ascii="Arial" w:hAnsi="Arial" w:cs="Arial"/>
                <w:b/>
                <w:bCs/>
                <w:sz w:val="16"/>
                <w:szCs w:val="18"/>
                <w:lang w:val="es-GT" w:eastAsia="es-GT"/>
              </w:rPr>
              <w:t>1.  INFORMACIÓN GENERAL DEL PUESTO</w:t>
            </w:r>
          </w:p>
        </w:tc>
      </w:tr>
      <w:tr w:rsidR="0091796E" w:rsidRPr="00F55EAA" w14:paraId="336B9407" w14:textId="77777777" w:rsidTr="00F55EAA">
        <w:trPr>
          <w:trHeight w:val="538"/>
          <w:jc w:val="center"/>
        </w:trPr>
        <w:tc>
          <w:tcPr>
            <w:tcW w:w="1513" w:type="dxa"/>
            <w:shd w:val="clear" w:color="auto" w:fill="auto"/>
            <w:vAlign w:val="center"/>
            <w:hideMark/>
          </w:tcPr>
          <w:p w14:paraId="1B57E22A" w14:textId="77777777"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PUESTO FUNCIONAL</w:t>
            </w:r>
          </w:p>
        </w:tc>
        <w:tc>
          <w:tcPr>
            <w:tcW w:w="3468" w:type="dxa"/>
            <w:shd w:val="clear" w:color="auto" w:fill="auto"/>
            <w:vAlign w:val="center"/>
            <w:hideMark/>
          </w:tcPr>
          <w:p w14:paraId="158C178A" w14:textId="0766C2CC" w:rsidR="0091796E" w:rsidRPr="00F55EAA" w:rsidRDefault="00CE738E" w:rsidP="0091796E">
            <w:pPr>
              <w:jc w:val="center"/>
              <w:rPr>
                <w:rFonts w:ascii="Arial" w:hAnsi="Arial" w:cs="Arial"/>
                <w:b/>
                <w:bCs/>
                <w:sz w:val="18"/>
                <w:szCs w:val="18"/>
                <w:lang w:val="es-GT" w:eastAsia="es-GT"/>
              </w:rPr>
            </w:pPr>
            <w:r w:rsidRPr="00F55EAA">
              <w:rPr>
                <w:rFonts w:ascii="Arial" w:hAnsi="Arial" w:cs="Arial"/>
                <w:b/>
                <w:bCs/>
                <w:sz w:val="18"/>
                <w:szCs w:val="18"/>
                <w:lang w:val="es-GT" w:eastAsia="es-GT"/>
              </w:rPr>
              <w:t>Asesor Pedagógico</w:t>
            </w:r>
          </w:p>
        </w:tc>
        <w:tc>
          <w:tcPr>
            <w:tcW w:w="1701" w:type="dxa"/>
            <w:shd w:val="clear" w:color="auto" w:fill="auto"/>
            <w:vAlign w:val="center"/>
            <w:hideMark/>
          </w:tcPr>
          <w:p w14:paraId="3A6FB80A" w14:textId="77777777"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PUESTO NOMINAL</w:t>
            </w:r>
          </w:p>
        </w:tc>
        <w:tc>
          <w:tcPr>
            <w:tcW w:w="3277" w:type="dxa"/>
            <w:shd w:val="clear" w:color="auto" w:fill="auto"/>
            <w:vAlign w:val="center"/>
            <w:hideMark/>
          </w:tcPr>
          <w:p w14:paraId="6AF4263B" w14:textId="0C4BCEB9" w:rsidR="0091796E" w:rsidRPr="00F55EAA" w:rsidRDefault="0091796E" w:rsidP="00F55EAA">
            <w:pPr>
              <w:rPr>
                <w:rFonts w:ascii="Arial" w:hAnsi="Arial" w:cs="Arial"/>
                <w:sz w:val="18"/>
                <w:szCs w:val="18"/>
              </w:rPr>
            </w:pPr>
            <w:r w:rsidRPr="00F55EAA">
              <w:rPr>
                <w:rFonts w:ascii="Arial" w:hAnsi="Arial" w:cs="Arial"/>
                <w:sz w:val="18"/>
                <w:szCs w:val="18"/>
              </w:rPr>
              <w:t>Asesor Profesional Especializado I</w:t>
            </w:r>
          </w:p>
        </w:tc>
      </w:tr>
      <w:tr w:rsidR="0091796E" w:rsidRPr="00F55EAA" w14:paraId="079295E6" w14:textId="77777777" w:rsidTr="00BC41B4">
        <w:trPr>
          <w:trHeight w:val="600"/>
          <w:jc w:val="center"/>
        </w:trPr>
        <w:tc>
          <w:tcPr>
            <w:tcW w:w="1513" w:type="dxa"/>
            <w:shd w:val="clear" w:color="auto" w:fill="auto"/>
            <w:vAlign w:val="center"/>
            <w:hideMark/>
          </w:tcPr>
          <w:p w14:paraId="411AAE47" w14:textId="77777777"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DEPENDENCIA</w:t>
            </w:r>
          </w:p>
        </w:tc>
        <w:tc>
          <w:tcPr>
            <w:tcW w:w="3468" w:type="dxa"/>
            <w:shd w:val="clear" w:color="auto" w:fill="auto"/>
            <w:vAlign w:val="center"/>
            <w:hideMark/>
          </w:tcPr>
          <w:p w14:paraId="379CBC8D" w14:textId="5346550A" w:rsidR="0091796E" w:rsidRPr="00F55EAA" w:rsidRDefault="0091796E" w:rsidP="00F55EAA">
            <w:pPr>
              <w:rPr>
                <w:rFonts w:ascii="Arial" w:hAnsi="Arial" w:cs="Arial"/>
                <w:sz w:val="18"/>
                <w:szCs w:val="18"/>
              </w:rPr>
            </w:pPr>
            <w:r w:rsidRPr="00F55EAA">
              <w:rPr>
                <w:rFonts w:ascii="Arial" w:hAnsi="Arial" w:cs="Arial"/>
                <w:sz w:val="18"/>
                <w:szCs w:val="18"/>
              </w:rPr>
              <w:t xml:space="preserve">Dirección de Desarrollo Magisterial </w:t>
            </w:r>
          </w:p>
        </w:tc>
        <w:tc>
          <w:tcPr>
            <w:tcW w:w="1701" w:type="dxa"/>
            <w:shd w:val="clear" w:color="auto" w:fill="auto"/>
            <w:vAlign w:val="center"/>
            <w:hideMark/>
          </w:tcPr>
          <w:p w14:paraId="12FA3023" w14:textId="77777777"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DEPARTAMENTO / SECCIÓN / UNIDAD</w:t>
            </w:r>
          </w:p>
        </w:tc>
        <w:tc>
          <w:tcPr>
            <w:tcW w:w="3277" w:type="dxa"/>
            <w:shd w:val="clear" w:color="auto" w:fill="auto"/>
            <w:vAlign w:val="center"/>
            <w:hideMark/>
          </w:tcPr>
          <w:p w14:paraId="23156A0F" w14:textId="643E3072" w:rsidR="0091796E" w:rsidRPr="00F55EAA" w:rsidRDefault="00F55EAA" w:rsidP="00BC41B4">
            <w:pPr>
              <w:jc w:val="center"/>
              <w:rPr>
                <w:rFonts w:ascii="Arial" w:hAnsi="Arial" w:cs="Arial"/>
                <w:sz w:val="18"/>
                <w:szCs w:val="18"/>
              </w:rPr>
            </w:pPr>
            <w:r>
              <w:rPr>
                <w:rFonts w:ascii="Arial" w:hAnsi="Arial" w:cs="Arial"/>
                <w:sz w:val="18"/>
                <w:szCs w:val="18"/>
              </w:rPr>
              <w:t>Departamento de Desarrollo y Bienestar Magisterial</w:t>
            </w:r>
          </w:p>
        </w:tc>
      </w:tr>
      <w:tr w:rsidR="0091796E" w:rsidRPr="00F55EAA" w14:paraId="03A93F41" w14:textId="77777777" w:rsidTr="00F55EAA">
        <w:trPr>
          <w:trHeight w:val="600"/>
          <w:jc w:val="center"/>
        </w:trPr>
        <w:tc>
          <w:tcPr>
            <w:tcW w:w="1513" w:type="dxa"/>
            <w:shd w:val="clear" w:color="auto" w:fill="auto"/>
            <w:vAlign w:val="center"/>
            <w:hideMark/>
          </w:tcPr>
          <w:p w14:paraId="1D8D40DE" w14:textId="40D56F83"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PUESTO FUNCIONAL DEL JEFE INMEDIATO</w:t>
            </w:r>
          </w:p>
        </w:tc>
        <w:tc>
          <w:tcPr>
            <w:tcW w:w="3468" w:type="dxa"/>
            <w:shd w:val="clear" w:color="auto" w:fill="auto"/>
            <w:vAlign w:val="center"/>
            <w:hideMark/>
          </w:tcPr>
          <w:p w14:paraId="4EFE53D9" w14:textId="25D7939F" w:rsidR="0091796E" w:rsidRPr="00F55EAA" w:rsidRDefault="0091796E" w:rsidP="00F55EAA">
            <w:pPr>
              <w:rPr>
                <w:rFonts w:ascii="Arial" w:hAnsi="Arial" w:cs="Arial"/>
                <w:sz w:val="18"/>
                <w:szCs w:val="18"/>
              </w:rPr>
            </w:pPr>
            <w:r w:rsidRPr="00F55EAA">
              <w:rPr>
                <w:rFonts w:ascii="Arial" w:hAnsi="Arial" w:cs="Arial"/>
                <w:sz w:val="18"/>
                <w:szCs w:val="18"/>
              </w:rPr>
              <w:t xml:space="preserve">Director </w:t>
            </w:r>
            <w:r w:rsidR="00BC41B4">
              <w:rPr>
                <w:rFonts w:ascii="Arial" w:hAnsi="Arial" w:cs="Arial"/>
                <w:sz w:val="18"/>
                <w:szCs w:val="18"/>
              </w:rPr>
              <w:t>de Desarrollo Magisterial</w:t>
            </w:r>
          </w:p>
        </w:tc>
        <w:tc>
          <w:tcPr>
            <w:tcW w:w="1701" w:type="dxa"/>
            <w:shd w:val="clear" w:color="auto" w:fill="auto"/>
            <w:vAlign w:val="center"/>
            <w:hideMark/>
          </w:tcPr>
          <w:p w14:paraId="0DE38573" w14:textId="5723D638"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PUESTOS FUNCIONALES QUE LE REPORTAN</w:t>
            </w:r>
          </w:p>
        </w:tc>
        <w:tc>
          <w:tcPr>
            <w:tcW w:w="3277" w:type="dxa"/>
            <w:shd w:val="clear" w:color="auto" w:fill="auto"/>
            <w:vAlign w:val="center"/>
            <w:hideMark/>
          </w:tcPr>
          <w:p w14:paraId="6C83498B" w14:textId="77777777" w:rsidR="0091796E" w:rsidRPr="00F55EAA" w:rsidRDefault="00CD6716" w:rsidP="00F55EAA">
            <w:pPr>
              <w:jc w:val="center"/>
              <w:rPr>
                <w:rFonts w:ascii="Arial" w:hAnsi="Arial" w:cs="Arial"/>
                <w:sz w:val="18"/>
                <w:szCs w:val="18"/>
              </w:rPr>
            </w:pPr>
            <w:r w:rsidRPr="00F55EAA">
              <w:rPr>
                <w:rFonts w:ascii="Arial" w:hAnsi="Arial" w:cs="Arial"/>
                <w:sz w:val="18"/>
                <w:szCs w:val="18"/>
              </w:rPr>
              <w:t>N/A</w:t>
            </w:r>
          </w:p>
        </w:tc>
      </w:tr>
      <w:tr w:rsidR="0091796E" w:rsidRPr="00F55EAA" w14:paraId="41ECE07C" w14:textId="77777777" w:rsidTr="00F55EAA">
        <w:trPr>
          <w:trHeight w:val="600"/>
          <w:jc w:val="center"/>
        </w:trPr>
        <w:tc>
          <w:tcPr>
            <w:tcW w:w="1513" w:type="dxa"/>
            <w:shd w:val="clear" w:color="auto" w:fill="auto"/>
            <w:vAlign w:val="center"/>
          </w:tcPr>
          <w:p w14:paraId="0EEC4781" w14:textId="77777777"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UBICACIÓN</w:t>
            </w:r>
          </w:p>
        </w:tc>
        <w:tc>
          <w:tcPr>
            <w:tcW w:w="3468" w:type="dxa"/>
            <w:shd w:val="clear" w:color="auto" w:fill="auto"/>
            <w:vAlign w:val="center"/>
          </w:tcPr>
          <w:p w14:paraId="197FDDC2" w14:textId="77777777" w:rsidR="0091796E" w:rsidRPr="00F55EAA" w:rsidRDefault="0091796E" w:rsidP="00F55EAA">
            <w:pPr>
              <w:rPr>
                <w:rFonts w:ascii="Arial" w:hAnsi="Arial" w:cs="Arial"/>
                <w:sz w:val="18"/>
                <w:szCs w:val="18"/>
              </w:rPr>
            </w:pPr>
            <w:r w:rsidRPr="00F55EAA">
              <w:rPr>
                <w:rFonts w:ascii="Arial" w:hAnsi="Arial" w:cs="Arial"/>
                <w:sz w:val="18"/>
                <w:szCs w:val="18"/>
              </w:rPr>
              <w:t>Planta Central</w:t>
            </w:r>
          </w:p>
        </w:tc>
        <w:tc>
          <w:tcPr>
            <w:tcW w:w="1701" w:type="dxa"/>
            <w:shd w:val="clear" w:color="auto" w:fill="auto"/>
            <w:vAlign w:val="center"/>
          </w:tcPr>
          <w:p w14:paraId="596B104D" w14:textId="77777777" w:rsidR="0091796E" w:rsidRPr="00F55EAA" w:rsidRDefault="0091796E" w:rsidP="0091796E">
            <w:pPr>
              <w:rPr>
                <w:rFonts w:ascii="Arial" w:hAnsi="Arial" w:cs="Arial"/>
                <w:b/>
                <w:bCs/>
                <w:sz w:val="18"/>
                <w:szCs w:val="18"/>
                <w:lang w:val="es-GT" w:eastAsia="es-GT"/>
              </w:rPr>
            </w:pPr>
            <w:r w:rsidRPr="00F55EAA">
              <w:rPr>
                <w:rFonts w:ascii="Arial" w:hAnsi="Arial" w:cs="Arial"/>
                <w:b/>
                <w:bCs/>
                <w:sz w:val="18"/>
                <w:szCs w:val="18"/>
                <w:lang w:val="es-GT" w:eastAsia="es-GT"/>
              </w:rPr>
              <w:t>HORARIO</w:t>
            </w:r>
          </w:p>
        </w:tc>
        <w:tc>
          <w:tcPr>
            <w:tcW w:w="3277" w:type="dxa"/>
            <w:shd w:val="clear" w:color="auto" w:fill="auto"/>
            <w:vAlign w:val="center"/>
          </w:tcPr>
          <w:p w14:paraId="7B5D35FB" w14:textId="45FB3E24" w:rsidR="0091796E" w:rsidRPr="00F55EAA" w:rsidRDefault="00F55EAA" w:rsidP="00F55EAA">
            <w:pPr>
              <w:rPr>
                <w:rFonts w:ascii="Arial" w:hAnsi="Arial" w:cs="Arial"/>
                <w:sz w:val="18"/>
                <w:szCs w:val="18"/>
              </w:rPr>
            </w:pPr>
            <w:r>
              <w:rPr>
                <w:rFonts w:ascii="Arial" w:hAnsi="Arial" w:cs="Arial"/>
                <w:sz w:val="18"/>
                <w:szCs w:val="18"/>
              </w:rPr>
              <w:t xml:space="preserve">Lunes a viernes de </w:t>
            </w:r>
            <w:r w:rsidR="00CD6716" w:rsidRPr="00F55EAA">
              <w:rPr>
                <w:rFonts w:ascii="Arial" w:hAnsi="Arial" w:cs="Arial"/>
                <w:sz w:val="18"/>
                <w:szCs w:val="18"/>
              </w:rPr>
              <w:t>9:00 a 17:30 horas</w:t>
            </w:r>
          </w:p>
        </w:tc>
      </w:tr>
    </w:tbl>
    <w:p w14:paraId="3DF11E41" w14:textId="77777777" w:rsidR="00AA4120" w:rsidRPr="00040F5A"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A65F0A" w14:paraId="67C31B1A" w14:textId="77777777" w:rsidTr="00E75FC0">
        <w:trPr>
          <w:trHeight w:val="405"/>
          <w:tblHeader/>
          <w:jc w:val="center"/>
        </w:trPr>
        <w:tc>
          <w:tcPr>
            <w:tcW w:w="9959" w:type="dxa"/>
            <w:gridSpan w:val="2"/>
            <w:shd w:val="clear" w:color="auto" w:fill="F2F2F2"/>
            <w:noWrap/>
            <w:vAlign w:val="center"/>
            <w:hideMark/>
          </w:tcPr>
          <w:p w14:paraId="6391B469" w14:textId="59C5E73E" w:rsidR="00AA4120" w:rsidRPr="00A65F0A" w:rsidRDefault="00AA4120" w:rsidP="00E75FC0">
            <w:pPr>
              <w:jc w:val="center"/>
              <w:rPr>
                <w:rFonts w:ascii="Arial" w:hAnsi="Arial" w:cs="Arial"/>
                <w:b/>
                <w:bCs/>
                <w:sz w:val="16"/>
                <w:szCs w:val="16"/>
                <w:lang w:val="es-GT" w:eastAsia="es-GT"/>
              </w:rPr>
            </w:pPr>
            <w:r w:rsidRPr="00A65F0A">
              <w:rPr>
                <w:rFonts w:ascii="Arial" w:hAnsi="Arial" w:cs="Arial"/>
                <w:b/>
                <w:bCs/>
                <w:sz w:val="16"/>
                <w:szCs w:val="16"/>
                <w:lang w:val="es-GT" w:eastAsia="es-GT"/>
              </w:rPr>
              <w:t>2</w:t>
            </w:r>
            <w:r w:rsidR="00A65F0A" w:rsidRPr="00A65F0A">
              <w:rPr>
                <w:rFonts w:ascii="Arial" w:hAnsi="Arial" w:cs="Arial"/>
                <w:b/>
                <w:bCs/>
                <w:sz w:val="16"/>
                <w:szCs w:val="16"/>
                <w:lang w:val="es-GT" w:eastAsia="es-GT"/>
              </w:rPr>
              <w:t>.</w:t>
            </w:r>
            <w:r w:rsidRPr="00A65F0A">
              <w:rPr>
                <w:rFonts w:ascii="Arial" w:hAnsi="Arial" w:cs="Arial"/>
                <w:b/>
                <w:bCs/>
                <w:sz w:val="16"/>
                <w:szCs w:val="16"/>
                <w:lang w:val="es-GT" w:eastAsia="es-GT"/>
              </w:rPr>
              <w:t xml:space="preserve">  DESCRIPCIÓN DEL PUESTO</w:t>
            </w:r>
          </w:p>
        </w:tc>
      </w:tr>
      <w:tr w:rsidR="00AA4120" w:rsidRPr="00A65F0A" w14:paraId="3CBF7725" w14:textId="77777777" w:rsidTr="00E75FC0">
        <w:trPr>
          <w:trHeight w:val="243"/>
          <w:jc w:val="center"/>
        </w:trPr>
        <w:tc>
          <w:tcPr>
            <w:tcW w:w="421" w:type="dxa"/>
            <w:shd w:val="clear" w:color="auto" w:fill="F2F2F2"/>
            <w:noWrap/>
            <w:vAlign w:val="center"/>
            <w:hideMark/>
          </w:tcPr>
          <w:p w14:paraId="42F3910F" w14:textId="77777777" w:rsidR="00AA4120" w:rsidRPr="00A65F0A" w:rsidRDefault="00AA4120" w:rsidP="00E75FC0">
            <w:pPr>
              <w:rPr>
                <w:rFonts w:ascii="Arial" w:hAnsi="Arial" w:cs="Arial"/>
                <w:b/>
                <w:bCs/>
                <w:sz w:val="16"/>
                <w:szCs w:val="16"/>
                <w:lang w:val="es-GT" w:eastAsia="es-GT"/>
              </w:rPr>
            </w:pPr>
            <w:r w:rsidRPr="00A65F0A">
              <w:rPr>
                <w:rFonts w:ascii="Arial" w:hAnsi="Arial" w:cs="Arial"/>
                <w:b/>
                <w:bCs/>
                <w:sz w:val="16"/>
                <w:szCs w:val="16"/>
                <w:lang w:val="es-GT" w:eastAsia="es-GT"/>
              </w:rPr>
              <w:t>2.A</w:t>
            </w:r>
          </w:p>
        </w:tc>
        <w:tc>
          <w:tcPr>
            <w:tcW w:w="9538" w:type="dxa"/>
            <w:shd w:val="clear" w:color="auto" w:fill="F2F2F2"/>
            <w:noWrap/>
            <w:vAlign w:val="center"/>
            <w:hideMark/>
          </w:tcPr>
          <w:p w14:paraId="1510B369" w14:textId="77777777" w:rsidR="00AA4120" w:rsidRPr="00A65F0A" w:rsidRDefault="00AA4120" w:rsidP="00E75FC0">
            <w:pPr>
              <w:rPr>
                <w:rFonts w:ascii="Arial" w:hAnsi="Arial" w:cs="Arial"/>
                <w:b/>
                <w:bCs/>
                <w:sz w:val="16"/>
                <w:szCs w:val="16"/>
                <w:lang w:val="es-GT" w:eastAsia="es-GT"/>
              </w:rPr>
            </w:pPr>
            <w:r w:rsidRPr="00A65F0A">
              <w:rPr>
                <w:rFonts w:ascii="Arial" w:hAnsi="Arial" w:cs="Arial"/>
                <w:b/>
                <w:bCs/>
                <w:sz w:val="16"/>
                <w:szCs w:val="16"/>
                <w:lang w:val="es-GT" w:eastAsia="es-GT"/>
              </w:rPr>
              <w:t xml:space="preserve">PROPÓSITO DEL PUESTO </w:t>
            </w:r>
          </w:p>
        </w:tc>
      </w:tr>
      <w:tr w:rsidR="00AA4120" w:rsidRPr="00040F5A" w14:paraId="0249F7F4" w14:textId="77777777" w:rsidTr="00F55EAA">
        <w:trPr>
          <w:trHeight w:val="782"/>
          <w:jc w:val="center"/>
        </w:trPr>
        <w:tc>
          <w:tcPr>
            <w:tcW w:w="9959" w:type="dxa"/>
            <w:gridSpan w:val="2"/>
            <w:shd w:val="clear" w:color="auto" w:fill="auto"/>
            <w:vAlign w:val="center"/>
            <w:hideMark/>
          </w:tcPr>
          <w:p w14:paraId="184AA288" w14:textId="5A94AD50" w:rsidR="00AA4120" w:rsidRPr="00040F5A" w:rsidRDefault="003869D0" w:rsidP="00F55EAA">
            <w:pPr>
              <w:rPr>
                <w:rFonts w:ascii="Arial" w:hAnsi="Arial" w:cs="Arial"/>
                <w:sz w:val="18"/>
                <w:szCs w:val="16"/>
                <w:lang w:val="es-GT" w:eastAsia="es-GT"/>
              </w:rPr>
            </w:pPr>
            <w:r w:rsidRPr="00040F5A">
              <w:rPr>
                <w:rFonts w:ascii="Arial" w:hAnsi="Arial" w:cs="Arial"/>
                <w:sz w:val="18"/>
                <w:szCs w:val="16"/>
                <w:lang w:val="es-GT" w:eastAsia="es-GT"/>
              </w:rPr>
              <w:t>B</w:t>
            </w:r>
            <w:r w:rsidR="00976521" w:rsidRPr="00040F5A">
              <w:rPr>
                <w:rFonts w:ascii="Arial" w:hAnsi="Arial" w:cs="Arial"/>
                <w:sz w:val="18"/>
                <w:szCs w:val="16"/>
                <w:lang w:val="es-GT" w:eastAsia="es-GT"/>
              </w:rPr>
              <w:t>rindar asesoría en materia pedagógica al gremio magister</w:t>
            </w:r>
            <w:r w:rsidR="0072399B" w:rsidRPr="00040F5A">
              <w:rPr>
                <w:rFonts w:ascii="Arial" w:hAnsi="Arial" w:cs="Arial"/>
                <w:sz w:val="18"/>
                <w:szCs w:val="16"/>
                <w:lang w:val="es-GT" w:eastAsia="es-GT"/>
              </w:rPr>
              <w:t xml:space="preserve">ial </w:t>
            </w:r>
            <w:r w:rsidR="00976521" w:rsidRPr="00040F5A">
              <w:rPr>
                <w:rFonts w:ascii="Arial" w:hAnsi="Arial" w:cs="Arial"/>
                <w:sz w:val="18"/>
                <w:szCs w:val="16"/>
                <w:lang w:val="es-GT" w:eastAsia="es-GT"/>
              </w:rPr>
              <w:t>para</w:t>
            </w:r>
            <w:r w:rsidR="0072399B" w:rsidRPr="00040F5A">
              <w:rPr>
                <w:rFonts w:ascii="Arial" w:hAnsi="Arial" w:cs="Arial"/>
                <w:sz w:val="18"/>
                <w:szCs w:val="16"/>
                <w:lang w:val="es-GT" w:eastAsia="es-GT"/>
              </w:rPr>
              <w:t xml:space="preserve"> ampliar el conocimiento de metodologías, enfoques y modelos pedagógicos para mejorar su desarrollo profesional e impulsar la superación económica</w:t>
            </w:r>
            <w:r w:rsidR="00761BCE">
              <w:rPr>
                <w:rFonts w:ascii="Arial" w:hAnsi="Arial" w:cs="Arial"/>
                <w:sz w:val="18"/>
                <w:szCs w:val="16"/>
                <w:lang w:val="es-GT" w:eastAsia="es-GT"/>
              </w:rPr>
              <w:t>,</w:t>
            </w:r>
            <w:r w:rsidR="009345DD" w:rsidRPr="00040F5A">
              <w:rPr>
                <w:rFonts w:ascii="Arial" w:hAnsi="Arial" w:cs="Arial"/>
                <w:sz w:val="18"/>
                <w:szCs w:val="16"/>
                <w:lang w:val="es-GT" w:eastAsia="es-GT"/>
              </w:rPr>
              <w:t xml:space="preserve"> social y cultural de los maestros.</w:t>
            </w:r>
          </w:p>
        </w:tc>
      </w:tr>
    </w:tbl>
    <w:p w14:paraId="7DCBDDCE" w14:textId="77777777" w:rsidR="00AA4120" w:rsidRPr="00040F5A"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A65F0A" w14:paraId="60858726" w14:textId="77777777" w:rsidTr="00F55EAA">
        <w:trPr>
          <w:trHeight w:val="405"/>
          <w:tblHeader/>
          <w:jc w:val="center"/>
        </w:trPr>
        <w:tc>
          <w:tcPr>
            <w:tcW w:w="421" w:type="dxa"/>
            <w:shd w:val="clear" w:color="auto" w:fill="F2F2F2"/>
            <w:noWrap/>
            <w:vAlign w:val="center"/>
            <w:hideMark/>
          </w:tcPr>
          <w:p w14:paraId="7B240317" w14:textId="77777777" w:rsidR="00AA4120" w:rsidRPr="00A65F0A" w:rsidRDefault="00AA4120" w:rsidP="00F55EAA">
            <w:pPr>
              <w:rPr>
                <w:rFonts w:ascii="Arial" w:hAnsi="Arial" w:cs="Arial"/>
                <w:b/>
                <w:bCs/>
                <w:sz w:val="16"/>
                <w:szCs w:val="18"/>
                <w:lang w:val="es-GT" w:eastAsia="es-GT"/>
              </w:rPr>
            </w:pPr>
            <w:r w:rsidRPr="00A65F0A">
              <w:rPr>
                <w:rFonts w:ascii="Arial" w:hAnsi="Arial" w:cs="Arial"/>
                <w:b/>
                <w:bCs/>
                <w:sz w:val="16"/>
                <w:szCs w:val="18"/>
                <w:lang w:val="es-GT" w:eastAsia="es-GT"/>
              </w:rPr>
              <w:t>2.B</w:t>
            </w:r>
          </w:p>
        </w:tc>
        <w:tc>
          <w:tcPr>
            <w:tcW w:w="9538" w:type="dxa"/>
            <w:shd w:val="clear" w:color="auto" w:fill="F2F2F2"/>
            <w:vAlign w:val="center"/>
            <w:hideMark/>
          </w:tcPr>
          <w:p w14:paraId="2F97758E" w14:textId="68A6A02D" w:rsidR="00AA4120" w:rsidRPr="00A65F0A" w:rsidRDefault="00AA4120" w:rsidP="00F55EAA">
            <w:pPr>
              <w:rPr>
                <w:rFonts w:ascii="Arial" w:hAnsi="Arial" w:cs="Arial"/>
                <w:b/>
                <w:bCs/>
                <w:sz w:val="16"/>
                <w:szCs w:val="18"/>
                <w:lang w:val="es-GT" w:eastAsia="es-GT"/>
              </w:rPr>
            </w:pPr>
            <w:r w:rsidRPr="00A65F0A">
              <w:rPr>
                <w:rFonts w:ascii="Arial" w:hAnsi="Arial" w:cs="Arial"/>
                <w:b/>
                <w:bCs/>
                <w:sz w:val="16"/>
                <w:szCs w:val="18"/>
                <w:lang w:val="es-GT" w:eastAsia="es-GT"/>
              </w:rPr>
              <w:t>FUNCIONES PRINCIPALES DEL PUESTO</w:t>
            </w:r>
          </w:p>
        </w:tc>
      </w:tr>
      <w:tr w:rsidR="00AA4120" w:rsidRPr="00A65F0A" w14:paraId="6B0385FF" w14:textId="77777777" w:rsidTr="00F55EAA">
        <w:trPr>
          <w:trHeight w:val="257"/>
          <w:jc w:val="center"/>
        </w:trPr>
        <w:tc>
          <w:tcPr>
            <w:tcW w:w="421" w:type="dxa"/>
            <w:shd w:val="clear" w:color="auto" w:fill="F2F2F2"/>
            <w:noWrap/>
            <w:vAlign w:val="center"/>
            <w:hideMark/>
          </w:tcPr>
          <w:p w14:paraId="7D9EB057" w14:textId="77777777" w:rsidR="00AA4120" w:rsidRPr="00A65F0A" w:rsidRDefault="00AA4120" w:rsidP="00F55EAA">
            <w:pPr>
              <w:rPr>
                <w:rFonts w:ascii="Arial" w:hAnsi="Arial" w:cs="Arial"/>
                <w:b/>
                <w:bCs/>
                <w:sz w:val="16"/>
                <w:szCs w:val="18"/>
                <w:lang w:val="es-GT" w:eastAsia="es-GT"/>
              </w:rPr>
            </w:pPr>
            <w:r w:rsidRPr="00A65F0A">
              <w:rPr>
                <w:rFonts w:ascii="Arial" w:hAnsi="Arial" w:cs="Arial"/>
                <w:b/>
                <w:bCs/>
                <w:sz w:val="16"/>
                <w:szCs w:val="18"/>
                <w:lang w:val="es-GT" w:eastAsia="es-GT"/>
              </w:rPr>
              <w:t>ID</w:t>
            </w:r>
          </w:p>
        </w:tc>
        <w:tc>
          <w:tcPr>
            <w:tcW w:w="9538" w:type="dxa"/>
            <w:shd w:val="clear" w:color="auto" w:fill="F2F2F2"/>
            <w:vAlign w:val="center"/>
            <w:hideMark/>
          </w:tcPr>
          <w:p w14:paraId="4BDFFD41" w14:textId="77777777" w:rsidR="00AA4120" w:rsidRPr="00A65F0A" w:rsidRDefault="00AA4120" w:rsidP="00F55EAA">
            <w:pPr>
              <w:rPr>
                <w:rFonts w:ascii="Arial" w:hAnsi="Arial" w:cs="Arial"/>
                <w:b/>
                <w:bCs/>
                <w:sz w:val="16"/>
                <w:szCs w:val="18"/>
                <w:lang w:val="es-GT" w:eastAsia="es-GT"/>
              </w:rPr>
            </w:pPr>
            <w:r w:rsidRPr="00A65F0A">
              <w:rPr>
                <w:rFonts w:ascii="Arial" w:hAnsi="Arial" w:cs="Arial"/>
                <w:b/>
                <w:bCs/>
                <w:sz w:val="16"/>
                <w:szCs w:val="18"/>
                <w:lang w:val="es-GT" w:eastAsia="es-GT"/>
              </w:rPr>
              <w:t>DESCRIPCIÓN</w:t>
            </w:r>
          </w:p>
        </w:tc>
      </w:tr>
      <w:tr w:rsidR="00976521" w:rsidRPr="00F55EAA" w14:paraId="6D448CDF" w14:textId="77777777" w:rsidTr="00EF19F3">
        <w:trPr>
          <w:trHeight w:val="569"/>
          <w:jc w:val="center"/>
        </w:trPr>
        <w:tc>
          <w:tcPr>
            <w:tcW w:w="421" w:type="dxa"/>
            <w:shd w:val="clear" w:color="auto" w:fill="auto"/>
            <w:noWrap/>
            <w:vAlign w:val="center"/>
            <w:hideMark/>
          </w:tcPr>
          <w:p w14:paraId="01386A3F" w14:textId="77777777" w:rsidR="00976521" w:rsidRPr="00F55EAA" w:rsidRDefault="00976521" w:rsidP="00F55EAA">
            <w:pPr>
              <w:numPr>
                <w:ilvl w:val="0"/>
                <w:numId w:val="12"/>
              </w:numPr>
              <w:ind w:left="357" w:hanging="357"/>
              <w:rPr>
                <w:rFonts w:ascii="Arial" w:hAnsi="Arial" w:cs="Arial"/>
                <w:sz w:val="18"/>
                <w:szCs w:val="18"/>
                <w:lang w:val="es-GT" w:eastAsia="es-GT"/>
              </w:rPr>
            </w:pPr>
          </w:p>
        </w:tc>
        <w:tc>
          <w:tcPr>
            <w:tcW w:w="9538" w:type="dxa"/>
            <w:shd w:val="clear" w:color="auto" w:fill="auto"/>
            <w:vAlign w:val="center"/>
            <w:hideMark/>
          </w:tcPr>
          <w:p w14:paraId="6C50A7DC" w14:textId="55182669" w:rsidR="00976521" w:rsidRPr="00F55EAA" w:rsidRDefault="00761BCE" w:rsidP="00F55EAA">
            <w:pPr>
              <w:rPr>
                <w:rFonts w:ascii="Arial" w:hAnsi="Arial" w:cs="Arial"/>
                <w:sz w:val="18"/>
                <w:szCs w:val="18"/>
              </w:rPr>
            </w:pPr>
            <w:r>
              <w:rPr>
                <w:rFonts w:ascii="Arial" w:hAnsi="Arial" w:cs="Arial"/>
                <w:sz w:val="18"/>
                <w:szCs w:val="18"/>
              </w:rPr>
              <w:t>Asesorar e i</w:t>
            </w:r>
            <w:r w:rsidR="00976521" w:rsidRPr="00F55EAA">
              <w:rPr>
                <w:rFonts w:ascii="Arial" w:hAnsi="Arial" w:cs="Arial"/>
                <w:sz w:val="18"/>
                <w:szCs w:val="18"/>
              </w:rPr>
              <w:t xml:space="preserve">mplementar programas humanísticos, que ayuden a la formación de carácter </w:t>
            </w:r>
            <w:r w:rsidR="009527FF" w:rsidRPr="00F55EAA">
              <w:rPr>
                <w:rFonts w:ascii="Arial" w:hAnsi="Arial" w:cs="Arial"/>
                <w:sz w:val="18"/>
                <w:szCs w:val="18"/>
              </w:rPr>
              <w:t>profesional y personal de</w:t>
            </w:r>
            <w:r w:rsidR="00306CAC" w:rsidRPr="00F55EAA">
              <w:rPr>
                <w:rFonts w:ascii="Arial" w:hAnsi="Arial" w:cs="Arial"/>
                <w:sz w:val="18"/>
                <w:szCs w:val="18"/>
              </w:rPr>
              <w:t xml:space="preserve"> </w:t>
            </w:r>
            <w:r w:rsidR="009527FF" w:rsidRPr="00F55EAA">
              <w:rPr>
                <w:rFonts w:ascii="Arial" w:hAnsi="Arial" w:cs="Arial"/>
                <w:sz w:val="18"/>
                <w:szCs w:val="18"/>
              </w:rPr>
              <w:t>l</w:t>
            </w:r>
            <w:r w:rsidR="00306CAC" w:rsidRPr="00F55EAA">
              <w:rPr>
                <w:rFonts w:ascii="Arial" w:hAnsi="Arial" w:cs="Arial"/>
                <w:sz w:val="18"/>
                <w:szCs w:val="18"/>
              </w:rPr>
              <w:t>os</w:t>
            </w:r>
            <w:r w:rsidR="009527FF" w:rsidRPr="00F55EAA">
              <w:rPr>
                <w:rFonts w:ascii="Arial" w:hAnsi="Arial" w:cs="Arial"/>
                <w:sz w:val="18"/>
                <w:szCs w:val="18"/>
              </w:rPr>
              <w:t xml:space="preserve"> </w:t>
            </w:r>
            <w:r w:rsidR="00306CAC" w:rsidRPr="00F55EAA">
              <w:rPr>
                <w:rFonts w:ascii="Arial" w:hAnsi="Arial" w:cs="Arial"/>
                <w:sz w:val="18"/>
                <w:szCs w:val="18"/>
              </w:rPr>
              <w:t>D</w:t>
            </w:r>
            <w:r w:rsidR="00976521" w:rsidRPr="00F55EAA">
              <w:rPr>
                <w:rFonts w:ascii="Arial" w:hAnsi="Arial" w:cs="Arial"/>
                <w:sz w:val="18"/>
                <w:szCs w:val="18"/>
              </w:rPr>
              <w:t>ocente</w:t>
            </w:r>
            <w:r w:rsidR="00306CAC" w:rsidRPr="00F55EAA">
              <w:rPr>
                <w:rFonts w:ascii="Arial" w:hAnsi="Arial" w:cs="Arial"/>
                <w:sz w:val="18"/>
                <w:szCs w:val="18"/>
              </w:rPr>
              <w:t>s</w:t>
            </w:r>
            <w:r w:rsidR="00976521" w:rsidRPr="00F55EAA">
              <w:rPr>
                <w:rFonts w:ascii="Arial" w:hAnsi="Arial" w:cs="Arial"/>
                <w:sz w:val="18"/>
                <w:szCs w:val="18"/>
              </w:rPr>
              <w:t>.</w:t>
            </w:r>
          </w:p>
        </w:tc>
      </w:tr>
      <w:tr w:rsidR="00976521" w:rsidRPr="00F55EAA" w14:paraId="0E2AF21D" w14:textId="77777777" w:rsidTr="00761BCE">
        <w:trPr>
          <w:trHeight w:val="992"/>
          <w:jc w:val="center"/>
        </w:trPr>
        <w:tc>
          <w:tcPr>
            <w:tcW w:w="421" w:type="dxa"/>
            <w:shd w:val="clear" w:color="auto" w:fill="auto"/>
            <w:noWrap/>
            <w:vAlign w:val="center"/>
          </w:tcPr>
          <w:p w14:paraId="79DD263E" w14:textId="77777777" w:rsidR="00976521" w:rsidRPr="00F55EAA" w:rsidRDefault="00976521" w:rsidP="00F55EAA">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341113A2" w14:textId="40A605B1" w:rsidR="00976521" w:rsidRPr="00F55EAA" w:rsidRDefault="00C03FCE" w:rsidP="00F55EAA">
            <w:pPr>
              <w:rPr>
                <w:rFonts w:ascii="Arial" w:hAnsi="Arial" w:cs="Arial"/>
                <w:sz w:val="18"/>
                <w:szCs w:val="18"/>
              </w:rPr>
            </w:pPr>
            <w:r w:rsidRPr="00F55EAA">
              <w:rPr>
                <w:rFonts w:ascii="Arial" w:hAnsi="Arial" w:cs="Arial"/>
                <w:sz w:val="18"/>
                <w:szCs w:val="18"/>
              </w:rPr>
              <w:t>Participar activamente en la organización</w:t>
            </w:r>
            <w:r w:rsidR="00E35356" w:rsidRPr="00F55EAA">
              <w:rPr>
                <w:rFonts w:ascii="Arial" w:hAnsi="Arial" w:cs="Arial"/>
                <w:sz w:val="18"/>
                <w:szCs w:val="18"/>
              </w:rPr>
              <w:t xml:space="preserve"> y la </w:t>
            </w:r>
            <w:r w:rsidR="00F55EAA" w:rsidRPr="00F55EAA">
              <w:rPr>
                <w:rFonts w:ascii="Arial" w:hAnsi="Arial" w:cs="Arial"/>
                <w:sz w:val="18"/>
                <w:szCs w:val="18"/>
              </w:rPr>
              <w:t>logística</w:t>
            </w:r>
            <w:r w:rsidRPr="00F55EAA">
              <w:rPr>
                <w:rFonts w:ascii="Arial" w:hAnsi="Arial" w:cs="Arial"/>
                <w:sz w:val="18"/>
                <w:szCs w:val="18"/>
              </w:rPr>
              <w:t xml:space="preserve"> de </w:t>
            </w:r>
            <w:r w:rsidR="00976521" w:rsidRPr="00F55EAA">
              <w:rPr>
                <w:rFonts w:ascii="Arial" w:hAnsi="Arial" w:cs="Arial"/>
                <w:sz w:val="18"/>
                <w:szCs w:val="18"/>
              </w:rPr>
              <w:t>eventos culturales</w:t>
            </w:r>
            <w:r w:rsidR="00622FCB">
              <w:rPr>
                <w:rFonts w:ascii="Arial" w:hAnsi="Arial" w:cs="Arial"/>
                <w:sz w:val="18"/>
                <w:szCs w:val="18"/>
              </w:rPr>
              <w:t>,</w:t>
            </w:r>
            <w:r w:rsidR="00306CAC" w:rsidRPr="00F55EAA">
              <w:rPr>
                <w:rFonts w:ascii="Arial" w:hAnsi="Arial" w:cs="Arial"/>
                <w:sz w:val="18"/>
                <w:szCs w:val="18"/>
              </w:rPr>
              <w:t xml:space="preserve"> </w:t>
            </w:r>
            <w:r w:rsidRPr="00F55EAA">
              <w:rPr>
                <w:rFonts w:ascii="Arial" w:hAnsi="Arial" w:cs="Arial"/>
                <w:sz w:val="18"/>
                <w:szCs w:val="18"/>
              </w:rPr>
              <w:t>de atención gremia</w:t>
            </w:r>
            <w:r w:rsidR="00075AAC">
              <w:rPr>
                <w:rFonts w:ascii="Arial" w:hAnsi="Arial" w:cs="Arial"/>
                <w:sz w:val="18"/>
                <w:szCs w:val="18"/>
              </w:rPr>
              <w:t>l,</w:t>
            </w:r>
            <w:r w:rsidRPr="00F55EAA">
              <w:rPr>
                <w:rFonts w:ascii="Arial" w:hAnsi="Arial" w:cs="Arial"/>
                <w:sz w:val="18"/>
                <w:szCs w:val="18"/>
              </w:rPr>
              <w:t xml:space="preserve"> formación profesional </w:t>
            </w:r>
            <w:r w:rsidR="00187AAE" w:rsidRPr="00F55EAA">
              <w:rPr>
                <w:rFonts w:ascii="Arial" w:hAnsi="Arial" w:cs="Arial"/>
                <w:sz w:val="18"/>
                <w:szCs w:val="18"/>
              </w:rPr>
              <w:t xml:space="preserve">y de salud preventiva </w:t>
            </w:r>
            <w:r w:rsidR="00306CAC" w:rsidRPr="00F55EAA">
              <w:rPr>
                <w:rFonts w:ascii="Arial" w:hAnsi="Arial" w:cs="Arial"/>
                <w:sz w:val="18"/>
                <w:szCs w:val="18"/>
              </w:rPr>
              <w:t xml:space="preserve">para el </w:t>
            </w:r>
            <w:r w:rsidR="00075AAC">
              <w:rPr>
                <w:rFonts w:ascii="Arial" w:hAnsi="Arial" w:cs="Arial"/>
                <w:sz w:val="18"/>
                <w:szCs w:val="18"/>
              </w:rPr>
              <w:t>M</w:t>
            </w:r>
            <w:r w:rsidR="00306CAC" w:rsidRPr="00F55EAA">
              <w:rPr>
                <w:rFonts w:ascii="Arial" w:hAnsi="Arial" w:cs="Arial"/>
                <w:sz w:val="18"/>
                <w:szCs w:val="18"/>
              </w:rPr>
              <w:t xml:space="preserve">agisterio </w:t>
            </w:r>
            <w:r w:rsidR="00075AAC">
              <w:rPr>
                <w:rFonts w:ascii="Arial" w:hAnsi="Arial" w:cs="Arial"/>
                <w:sz w:val="18"/>
                <w:szCs w:val="18"/>
              </w:rPr>
              <w:t>N</w:t>
            </w:r>
            <w:r w:rsidR="00306CAC" w:rsidRPr="00F55EAA">
              <w:rPr>
                <w:rFonts w:ascii="Arial" w:hAnsi="Arial" w:cs="Arial"/>
                <w:sz w:val="18"/>
                <w:szCs w:val="18"/>
              </w:rPr>
              <w:t>acional de forma directa y/o por medio de los Delegados de DIDEMAG</w:t>
            </w:r>
            <w:r w:rsidRPr="00F55EAA">
              <w:rPr>
                <w:rFonts w:ascii="Arial" w:hAnsi="Arial" w:cs="Arial"/>
                <w:sz w:val="18"/>
                <w:szCs w:val="18"/>
              </w:rPr>
              <w:t xml:space="preserve"> (Orden Nacional Francisco Marroquín, Galardón Magisterial Profesora Maria Chinchilla, Maestro 100 Puntos, Homenaje al Maestro fallecido y jubilado, entre otros)</w:t>
            </w:r>
            <w:r w:rsidR="00306CAC" w:rsidRPr="00F55EAA">
              <w:rPr>
                <w:rFonts w:ascii="Arial" w:hAnsi="Arial" w:cs="Arial"/>
                <w:sz w:val="18"/>
                <w:szCs w:val="18"/>
              </w:rPr>
              <w:t>.</w:t>
            </w:r>
          </w:p>
        </w:tc>
      </w:tr>
      <w:tr w:rsidR="00976521" w:rsidRPr="00F55EAA" w14:paraId="280F6FAA" w14:textId="77777777" w:rsidTr="00566F07">
        <w:trPr>
          <w:trHeight w:val="553"/>
          <w:jc w:val="center"/>
        </w:trPr>
        <w:tc>
          <w:tcPr>
            <w:tcW w:w="421" w:type="dxa"/>
            <w:shd w:val="clear" w:color="auto" w:fill="auto"/>
            <w:noWrap/>
            <w:vAlign w:val="center"/>
          </w:tcPr>
          <w:p w14:paraId="20970839" w14:textId="77777777" w:rsidR="00976521" w:rsidRPr="00F55EAA" w:rsidRDefault="00976521" w:rsidP="00F55EAA">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5D232356" w14:textId="1A9341EB" w:rsidR="00976521" w:rsidRPr="00F55EAA" w:rsidRDefault="006562CC" w:rsidP="00F55EAA">
            <w:pPr>
              <w:rPr>
                <w:rFonts w:ascii="Arial" w:hAnsi="Arial" w:cs="Arial"/>
                <w:sz w:val="18"/>
                <w:szCs w:val="18"/>
              </w:rPr>
            </w:pPr>
            <w:r>
              <w:rPr>
                <w:rFonts w:ascii="Arial" w:hAnsi="Arial" w:cs="Arial"/>
                <w:sz w:val="18"/>
                <w:szCs w:val="18"/>
              </w:rPr>
              <w:t>Acompañar y participar en los programas implementados por DIDEMAG tendentes a mejorar la calidad formativa y académica de los docentes.</w:t>
            </w:r>
          </w:p>
        </w:tc>
      </w:tr>
      <w:tr w:rsidR="00DA1F3D" w:rsidRPr="00F55EAA" w14:paraId="04AFFAF6" w14:textId="77777777" w:rsidTr="00D93498">
        <w:trPr>
          <w:trHeight w:val="543"/>
          <w:jc w:val="center"/>
        </w:trPr>
        <w:tc>
          <w:tcPr>
            <w:tcW w:w="421" w:type="dxa"/>
            <w:shd w:val="clear" w:color="auto" w:fill="auto"/>
            <w:noWrap/>
            <w:vAlign w:val="center"/>
          </w:tcPr>
          <w:p w14:paraId="64E25557"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59F0C485" w14:textId="02497906" w:rsidR="00DA1F3D" w:rsidRPr="00F55EAA" w:rsidRDefault="00DA1F3D" w:rsidP="00DA1F3D">
            <w:pPr>
              <w:rPr>
                <w:rFonts w:ascii="Arial" w:hAnsi="Arial" w:cs="Arial"/>
                <w:sz w:val="18"/>
                <w:szCs w:val="18"/>
              </w:rPr>
            </w:pPr>
            <w:r>
              <w:rPr>
                <w:rFonts w:ascii="Arial" w:hAnsi="Arial" w:cs="Arial"/>
                <w:sz w:val="18"/>
                <w:szCs w:val="18"/>
              </w:rPr>
              <w:t>Orientar y acompañar</w:t>
            </w:r>
            <w:r w:rsidR="00EF200A">
              <w:rPr>
                <w:rFonts w:ascii="Arial" w:hAnsi="Arial" w:cs="Arial"/>
                <w:sz w:val="18"/>
                <w:szCs w:val="18"/>
              </w:rPr>
              <w:t xml:space="preserve"> a los maestros y Delegados Departamentales sobre los programas implementados por la DIDEMAG.</w:t>
            </w:r>
          </w:p>
        </w:tc>
      </w:tr>
      <w:tr w:rsidR="00DA1F3D" w:rsidRPr="00F55EAA" w14:paraId="575FC596" w14:textId="77777777" w:rsidTr="00F55EAA">
        <w:trPr>
          <w:trHeight w:val="429"/>
          <w:jc w:val="center"/>
        </w:trPr>
        <w:tc>
          <w:tcPr>
            <w:tcW w:w="421" w:type="dxa"/>
            <w:shd w:val="clear" w:color="auto" w:fill="auto"/>
            <w:noWrap/>
            <w:vAlign w:val="center"/>
          </w:tcPr>
          <w:p w14:paraId="0ABAA3D1"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352B40C0" w14:textId="77777777" w:rsidR="00DA1F3D" w:rsidRPr="00F55EAA" w:rsidRDefault="00DA1F3D" w:rsidP="00DA1F3D">
            <w:pPr>
              <w:rPr>
                <w:rFonts w:ascii="Arial" w:hAnsi="Arial" w:cs="Arial"/>
                <w:sz w:val="18"/>
                <w:szCs w:val="18"/>
              </w:rPr>
            </w:pPr>
            <w:r w:rsidRPr="00F55EAA">
              <w:rPr>
                <w:rFonts w:ascii="Arial" w:hAnsi="Arial" w:cs="Arial"/>
                <w:sz w:val="18"/>
                <w:szCs w:val="18"/>
              </w:rPr>
              <w:t>Realizar visitas departamentales para monitoreo de programas y promoción de la DIDEMAG.</w:t>
            </w:r>
          </w:p>
        </w:tc>
      </w:tr>
      <w:tr w:rsidR="00DA1F3D" w:rsidRPr="00F55EAA" w14:paraId="422D1878" w14:textId="77777777" w:rsidTr="00D93498">
        <w:trPr>
          <w:trHeight w:val="685"/>
          <w:jc w:val="center"/>
        </w:trPr>
        <w:tc>
          <w:tcPr>
            <w:tcW w:w="421" w:type="dxa"/>
            <w:shd w:val="clear" w:color="auto" w:fill="auto"/>
            <w:noWrap/>
            <w:vAlign w:val="center"/>
          </w:tcPr>
          <w:p w14:paraId="72EBACEE"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56562743" w14:textId="63B09A0B" w:rsidR="00DA1F3D" w:rsidRPr="00F55EAA" w:rsidRDefault="00DA1F3D" w:rsidP="00DA1F3D">
            <w:pPr>
              <w:rPr>
                <w:rFonts w:ascii="Arial" w:hAnsi="Arial" w:cs="Arial"/>
                <w:sz w:val="18"/>
                <w:szCs w:val="18"/>
              </w:rPr>
            </w:pPr>
            <w:r w:rsidRPr="00F55EAA">
              <w:rPr>
                <w:rFonts w:ascii="Arial" w:hAnsi="Arial" w:cs="Arial"/>
                <w:sz w:val="18"/>
                <w:szCs w:val="18"/>
              </w:rPr>
              <w:t xml:space="preserve">Elaborar y distribuir a los Docentes por medio de los Delegados </w:t>
            </w:r>
            <w:r w:rsidR="007216E8">
              <w:rPr>
                <w:rFonts w:ascii="Arial" w:hAnsi="Arial" w:cs="Arial"/>
                <w:sz w:val="18"/>
                <w:szCs w:val="18"/>
              </w:rPr>
              <w:t>D</w:t>
            </w:r>
            <w:r w:rsidRPr="00F55EAA">
              <w:rPr>
                <w:rFonts w:ascii="Arial" w:hAnsi="Arial" w:cs="Arial"/>
                <w:sz w:val="18"/>
                <w:szCs w:val="18"/>
              </w:rPr>
              <w:t>epartamentales, las Capsulas Pedagógicas que apoyan la profesionalización y actualización académica.</w:t>
            </w:r>
          </w:p>
        </w:tc>
      </w:tr>
      <w:tr w:rsidR="00DA1F3D" w:rsidRPr="00F55EAA" w14:paraId="18CB50A5" w14:textId="77777777" w:rsidTr="00D93498">
        <w:trPr>
          <w:trHeight w:val="567"/>
          <w:jc w:val="center"/>
        </w:trPr>
        <w:tc>
          <w:tcPr>
            <w:tcW w:w="421" w:type="dxa"/>
            <w:shd w:val="clear" w:color="auto" w:fill="auto"/>
            <w:noWrap/>
            <w:vAlign w:val="center"/>
          </w:tcPr>
          <w:p w14:paraId="57109958"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32D7B86F" w14:textId="137A47DF" w:rsidR="00DA1F3D" w:rsidRPr="00F55EAA" w:rsidRDefault="007216E8" w:rsidP="00DA1F3D">
            <w:pPr>
              <w:rPr>
                <w:rFonts w:ascii="Arial" w:hAnsi="Arial" w:cs="Arial"/>
                <w:sz w:val="18"/>
                <w:szCs w:val="18"/>
              </w:rPr>
            </w:pPr>
            <w:r>
              <w:rPr>
                <w:rFonts w:ascii="Arial" w:hAnsi="Arial" w:cs="Arial"/>
                <w:sz w:val="18"/>
                <w:szCs w:val="18"/>
              </w:rPr>
              <w:t xml:space="preserve">Establecer alianzas con instituciones internas y externas para socializar </w:t>
            </w:r>
            <w:r w:rsidR="00DA1F3D" w:rsidRPr="00F55EAA">
              <w:rPr>
                <w:rFonts w:ascii="Arial" w:hAnsi="Arial" w:cs="Arial"/>
                <w:sz w:val="18"/>
                <w:szCs w:val="18"/>
              </w:rPr>
              <w:t xml:space="preserve">información de becas para maestros </w:t>
            </w:r>
            <w:r w:rsidR="00560A6C">
              <w:rPr>
                <w:rFonts w:ascii="Arial" w:hAnsi="Arial" w:cs="Arial"/>
                <w:sz w:val="18"/>
                <w:szCs w:val="18"/>
              </w:rPr>
              <w:t>por medio de los D</w:t>
            </w:r>
            <w:r w:rsidR="00DA1F3D" w:rsidRPr="00F55EAA">
              <w:rPr>
                <w:rFonts w:ascii="Arial" w:hAnsi="Arial" w:cs="Arial"/>
                <w:sz w:val="18"/>
                <w:szCs w:val="18"/>
              </w:rPr>
              <w:t xml:space="preserve">elegados </w:t>
            </w:r>
            <w:r w:rsidR="00560A6C">
              <w:rPr>
                <w:rFonts w:ascii="Arial" w:hAnsi="Arial" w:cs="Arial"/>
                <w:sz w:val="18"/>
                <w:szCs w:val="18"/>
              </w:rPr>
              <w:t>D</w:t>
            </w:r>
            <w:r w:rsidR="00DA1F3D" w:rsidRPr="00F55EAA">
              <w:rPr>
                <w:rFonts w:ascii="Arial" w:hAnsi="Arial" w:cs="Arial"/>
                <w:sz w:val="18"/>
                <w:szCs w:val="18"/>
              </w:rPr>
              <w:t>epartamentales.</w:t>
            </w:r>
          </w:p>
        </w:tc>
      </w:tr>
      <w:tr w:rsidR="00DA1F3D" w:rsidRPr="00F55EAA" w14:paraId="6781F6E3" w14:textId="77777777" w:rsidTr="00D93498">
        <w:trPr>
          <w:trHeight w:val="561"/>
          <w:jc w:val="center"/>
        </w:trPr>
        <w:tc>
          <w:tcPr>
            <w:tcW w:w="421" w:type="dxa"/>
            <w:shd w:val="clear" w:color="auto" w:fill="auto"/>
            <w:noWrap/>
            <w:vAlign w:val="center"/>
          </w:tcPr>
          <w:p w14:paraId="4AE18702"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490532FD" w14:textId="34A7FD67" w:rsidR="00DA1F3D" w:rsidRPr="00F55EAA" w:rsidRDefault="00DA1F3D" w:rsidP="00DA1F3D">
            <w:pPr>
              <w:rPr>
                <w:rFonts w:ascii="Arial" w:hAnsi="Arial" w:cs="Arial"/>
                <w:sz w:val="18"/>
                <w:szCs w:val="18"/>
              </w:rPr>
            </w:pPr>
            <w:r w:rsidRPr="00F55EAA">
              <w:rPr>
                <w:rFonts w:ascii="Arial" w:hAnsi="Arial" w:cs="Arial"/>
                <w:sz w:val="18"/>
                <w:szCs w:val="18"/>
              </w:rPr>
              <w:t>Gestionar la elaboración y publicación de</w:t>
            </w:r>
            <w:r w:rsidR="0052463F">
              <w:rPr>
                <w:rFonts w:ascii="Arial" w:hAnsi="Arial" w:cs="Arial"/>
                <w:sz w:val="18"/>
                <w:szCs w:val="18"/>
              </w:rPr>
              <w:t xml:space="preserve"> material didáctico pedagógico digital o impreso (Cápsulas Pedagógicas, folletos, revistas) </w:t>
            </w:r>
            <w:r w:rsidR="0052463F" w:rsidRPr="00F55EAA">
              <w:rPr>
                <w:rFonts w:ascii="Arial" w:hAnsi="Arial" w:cs="Arial"/>
                <w:sz w:val="18"/>
                <w:szCs w:val="18"/>
              </w:rPr>
              <w:t>que apoyan la profesionalización y actualización académica.</w:t>
            </w:r>
          </w:p>
        </w:tc>
      </w:tr>
      <w:tr w:rsidR="00DA1F3D" w:rsidRPr="00F55EAA" w14:paraId="65131929" w14:textId="77777777" w:rsidTr="00F55EAA">
        <w:trPr>
          <w:trHeight w:val="429"/>
          <w:jc w:val="center"/>
        </w:trPr>
        <w:tc>
          <w:tcPr>
            <w:tcW w:w="421" w:type="dxa"/>
            <w:shd w:val="clear" w:color="auto" w:fill="auto"/>
            <w:noWrap/>
            <w:vAlign w:val="center"/>
          </w:tcPr>
          <w:p w14:paraId="7FE960A4"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372D6F49" w14:textId="77777777" w:rsidR="00DA1F3D" w:rsidRPr="00F55EAA" w:rsidRDefault="00DA1F3D" w:rsidP="00DA1F3D">
            <w:pPr>
              <w:rPr>
                <w:rFonts w:ascii="Arial" w:hAnsi="Arial" w:cs="Arial"/>
                <w:sz w:val="18"/>
                <w:szCs w:val="18"/>
              </w:rPr>
            </w:pPr>
            <w:r w:rsidRPr="00F55EAA">
              <w:rPr>
                <w:rFonts w:ascii="Arial" w:hAnsi="Arial" w:cs="Arial"/>
                <w:sz w:val="18"/>
                <w:szCs w:val="18"/>
              </w:rPr>
              <w:t>Dar seguimiento a casos especiales del Programa Salud Integral para el magisterio.</w:t>
            </w:r>
          </w:p>
        </w:tc>
      </w:tr>
      <w:tr w:rsidR="00DA1F3D" w:rsidRPr="00F55EAA" w14:paraId="089F230C" w14:textId="77777777" w:rsidTr="00F55EAA">
        <w:trPr>
          <w:trHeight w:val="429"/>
          <w:jc w:val="center"/>
        </w:trPr>
        <w:tc>
          <w:tcPr>
            <w:tcW w:w="421" w:type="dxa"/>
            <w:shd w:val="clear" w:color="auto" w:fill="auto"/>
            <w:noWrap/>
            <w:vAlign w:val="center"/>
          </w:tcPr>
          <w:p w14:paraId="28B92B56"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62C05C3B" w14:textId="77777777" w:rsidR="00DA1F3D" w:rsidRPr="00F55EAA" w:rsidRDefault="00DA1F3D" w:rsidP="00DA1F3D">
            <w:pPr>
              <w:rPr>
                <w:rFonts w:ascii="Arial" w:hAnsi="Arial" w:cs="Arial"/>
                <w:color w:val="7030A0"/>
                <w:sz w:val="18"/>
                <w:szCs w:val="18"/>
              </w:rPr>
            </w:pPr>
            <w:r w:rsidRPr="00F55EAA">
              <w:rPr>
                <w:rFonts w:ascii="Arial" w:hAnsi="Arial" w:cs="Arial"/>
                <w:sz w:val="18"/>
                <w:szCs w:val="18"/>
              </w:rPr>
              <w:t>Organizar y gestionar las acciones logísticas de los talleres a Delegados Departamentales.</w:t>
            </w:r>
          </w:p>
        </w:tc>
      </w:tr>
      <w:tr w:rsidR="00DA1F3D" w:rsidRPr="00F55EAA" w14:paraId="36CD9D95" w14:textId="77777777" w:rsidTr="00D93498">
        <w:trPr>
          <w:trHeight w:val="666"/>
          <w:jc w:val="center"/>
        </w:trPr>
        <w:tc>
          <w:tcPr>
            <w:tcW w:w="421" w:type="dxa"/>
            <w:shd w:val="clear" w:color="auto" w:fill="auto"/>
            <w:noWrap/>
            <w:vAlign w:val="center"/>
          </w:tcPr>
          <w:p w14:paraId="5C102E24"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73C7106A" w14:textId="5DB17E89" w:rsidR="00DA1F3D" w:rsidRPr="00F55EAA" w:rsidRDefault="00DA1F3D" w:rsidP="00DA1F3D">
            <w:pPr>
              <w:rPr>
                <w:rFonts w:ascii="Arial" w:hAnsi="Arial" w:cs="Arial"/>
                <w:sz w:val="18"/>
                <w:szCs w:val="18"/>
              </w:rPr>
            </w:pPr>
            <w:r w:rsidRPr="00F55EAA">
              <w:rPr>
                <w:rFonts w:ascii="Arial" w:hAnsi="Arial" w:cs="Arial"/>
                <w:sz w:val="18"/>
                <w:szCs w:val="18"/>
              </w:rPr>
              <w:t>Coordinar acciones relacionadas con las actividades pedagógicas de la DIDEMAG</w:t>
            </w:r>
            <w:r w:rsidR="00D21F5E">
              <w:rPr>
                <w:rFonts w:ascii="Arial" w:hAnsi="Arial" w:cs="Arial"/>
                <w:sz w:val="18"/>
                <w:szCs w:val="18"/>
              </w:rPr>
              <w:t xml:space="preserve"> (talleres vivenciales, diplomados, conferencias, entre otros) para mejorar el desarrollo profesional, personal, económico y laboral de</w:t>
            </w:r>
            <w:r w:rsidR="00C80141">
              <w:rPr>
                <w:rFonts w:ascii="Arial" w:hAnsi="Arial" w:cs="Arial"/>
                <w:sz w:val="18"/>
                <w:szCs w:val="18"/>
              </w:rPr>
              <w:t xml:space="preserve"> los</w:t>
            </w:r>
            <w:r w:rsidR="00D21F5E">
              <w:rPr>
                <w:rFonts w:ascii="Arial" w:hAnsi="Arial" w:cs="Arial"/>
                <w:sz w:val="18"/>
                <w:szCs w:val="18"/>
              </w:rPr>
              <w:t xml:space="preserve"> maestros.</w:t>
            </w:r>
          </w:p>
        </w:tc>
      </w:tr>
      <w:tr w:rsidR="00DA1F3D" w:rsidRPr="00F55EAA" w14:paraId="3C07F9DE" w14:textId="77777777" w:rsidTr="00F55EAA">
        <w:trPr>
          <w:trHeight w:val="429"/>
          <w:jc w:val="center"/>
        </w:trPr>
        <w:tc>
          <w:tcPr>
            <w:tcW w:w="421" w:type="dxa"/>
            <w:shd w:val="clear" w:color="auto" w:fill="auto"/>
            <w:noWrap/>
            <w:vAlign w:val="center"/>
          </w:tcPr>
          <w:p w14:paraId="09232656"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2482767A" w14:textId="77777777" w:rsidR="00DA1F3D" w:rsidRPr="002249AB" w:rsidRDefault="00DA1F3D" w:rsidP="00DA1F3D">
            <w:pPr>
              <w:rPr>
                <w:rFonts w:ascii="Arial" w:hAnsi="Arial" w:cs="Arial"/>
                <w:sz w:val="18"/>
                <w:szCs w:val="18"/>
              </w:rPr>
            </w:pPr>
            <w:r w:rsidRPr="002249AB">
              <w:rPr>
                <w:rFonts w:ascii="Arial" w:hAnsi="Arial" w:cs="Arial"/>
                <w:sz w:val="18"/>
                <w:szCs w:val="18"/>
              </w:rPr>
              <w:t>Representar al jefe inmediato en reuniones de trabajo internas o externas cuando se requiera.</w:t>
            </w:r>
          </w:p>
        </w:tc>
      </w:tr>
      <w:tr w:rsidR="00DA1F3D" w:rsidRPr="00F55EAA" w14:paraId="3B35F35F" w14:textId="77777777" w:rsidTr="00F55EAA">
        <w:trPr>
          <w:trHeight w:val="429"/>
          <w:jc w:val="center"/>
        </w:trPr>
        <w:tc>
          <w:tcPr>
            <w:tcW w:w="421" w:type="dxa"/>
            <w:shd w:val="clear" w:color="auto" w:fill="auto"/>
            <w:noWrap/>
            <w:vAlign w:val="center"/>
          </w:tcPr>
          <w:p w14:paraId="1909816F"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1CB73341" w14:textId="77777777" w:rsidR="00DA1F3D" w:rsidRPr="002249AB" w:rsidRDefault="00DA1F3D" w:rsidP="00DA1F3D">
            <w:pPr>
              <w:rPr>
                <w:rFonts w:ascii="Arial" w:hAnsi="Arial" w:cs="Arial"/>
                <w:sz w:val="18"/>
                <w:szCs w:val="18"/>
              </w:rPr>
            </w:pPr>
            <w:r w:rsidRPr="002249AB">
              <w:rPr>
                <w:rFonts w:ascii="Arial" w:hAnsi="Arial" w:cs="Arial"/>
                <w:sz w:val="18"/>
                <w:szCs w:val="18"/>
              </w:rPr>
              <w:t>Implementar los mecanismos de control interno que garanticen la correcta ejecución de los procesos bajo su cargo.</w:t>
            </w:r>
          </w:p>
        </w:tc>
      </w:tr>
      <w:tr w:rsidR="00DA1F3D" w:rsidRPr="00F55EAA" w14:paraId="673A4F46" w14:textId="77777777" w:rsidTr="00D93498">
        <w:trPr>
          <w:trHeight w:val="572"/>
          <w:jc w:val="center"/>
        </w:trPr>
        <w:tc>
          <w:tcPr>
            <w:tcW w:w="421" w:type="dxa"/>
            <w:shd w:val="clear" w:color="auto" w:fill="auto"/>
            <w:noWrap/>
            <w:vAlign w:val="center"/>
          </w:tcPr>
          <w:p w14:paraId="1FC6442D"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143242D3" w14:textId="77777777" w:rsidR="00DA1F3D" w:rsidRPr="002249AB" w:rsidRDefault="00DA1F3D" w:rsidP="00DA1F3D">
            <w:pPr>
              <w:rPr>
                <w:rFonts w:ascii="Arial" w:hAnsi="Arial" w:cs="Arial"/>
                <w:sz w:val="18"/>
                <w:szCs w:val="18"/>
              </w:rPr>
            </w:pPr>
            <w:r w:rsidRPr="002249AB">
              <w:rPr>
                <w:rFonts w:ascii="Arial" w:hAnsi="Arial" w:cs="Arial"/>
                <w:sz w:val="18"/>
                <w:szCs w:val="18"/>
              </w:rPr>
              <w:t>Asegurar el cumplimiento de leyes, normas, acuerdos, resoluciones, reglamentos y otras que amparen los procesos a su cargo.</w:t>
            </w:r>
          </w:p>
        </w:tc>
      </w:tr>
      <w:tr w:rsidR="00DA1F3D" w:rsidRPr="00F55EAA" w14:paraId="3B82A8C3" w14:textId="77777777" w:rsidTr="00D93498">
        <w:trPr>
          <w:trHeight w:val="552"/>
          <w:jc w:val="center"/>
        </w:trPr>
        <w:tc>
          <w:tcPr>
            <w:tcW w:w="421" w:type="dxa"/>
            <w:shd w:val="clear" w:color="auto" w:fill="auto"/>
            <w:noWrap/>
            <w:vAlign w:val="center"/>
          </w:tcPr>
          <w:p w14:paraId="43001A3B"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75FB0F30" w14:textId="77777777" w:rsidR="00DA1F3D" w:rsidRPr="002249AB" w:rsidRDefault="00DA1F3D" w:rsidP="00DA1F3D">
            <w:pPr>
              <w:rPr>
                <w:rFonts w:ascii="Arial" w:hAnsi="Arial" w:cs="Arial"/>
                <w:sz w:val="18"/>
                <w:szCs w:val="18"/>
              </w:rPr>
            </w:pPr>
            <w:r w:rsidRPr="002249AB">
              <w:rPr>
                <w:rFonts w:ascii="Arial" w:hAnsi="Arial" w:cs="Arial"/>
                <w:sz w:val="18"/>
                <w:szCs w:val="18"/>
              </w:rPr>
              <w:t>Asegurar que en su área se respeten y apliquen las normas internas de trabajo contenidas en el Reglamento Interno de Trabajo del MINEDUC.</w:t>
            </w:r>
          </w:p>
        </w:tc>
      </w:tr>
      <w:tr w:rsidR="00C80141" w:rsidRPr="00F55EAA" w14:paraId="5CD02AA5" w14:textId="77777777" w:rsidTr="00D93498">
        <w:trPr>
          <w:trHeight w:val="559"/>
          <w:jc w:val="center"/>
        </w:trPr>
        <w:tc>
          <w:tcPr>
            <w:tcW w:w="421" w:type="dxa"/>
            <w:shd w:val="clear" w:color="auto" w:fill="auto"/>
            <w:noWrap/>
            <w:vAlign w:val="center"/>
          </w:tcPr>
          <w:p w14:paraId="7FE19A49" w14:textId="77777777" w:rsidR="00C80141" w:rsidRPr="00F55EAA" w:rsidRDefault="00C80141" w:rsidP="00C80141">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0CE8DF6E" w14:textId="03F8B00E" w:rsidR="00C80141" w:rsidRPr="002249AB" w:rsidRDefault="00C80141" w:rsidP="00D93498">
            <w:pPr>
              <w:rPr>
                <w:rFonts w:ascii="Arial" w:hAnsi="Arial" w:cs="Arial"/>
                <w:sz w:val="18"/>
                <w:szCs w:val="18"/>
              </w:rPr>
            </w:pPr>
            <w:r w:rsidRPr="002249AB">
              <w:rPr>
                <w:rFonts w:ascii="Arial" w:hAnsi="Arial" w:cs="Arial"/>
                <w:sz w:val="18"/>
                <w:szCs w:val="18"/>
              </w:rPr>
              <w:t xml:space="preserve">Gestionar con los Delegados Departamentales de DIDEMAG información de los procesos de su área con el fin de cumplir con los requerimientos de tiempo y calidad. </w:t>
            </w:r>
          </w:p>
        </w:tc>
      </w:tr>
      <w:tr w:rsidR="00DA1F3D" w:rsidRPr="00F55EAA" w14:paraId="48F522B3" w14:textId="77777777" w:rsidTr="00BF6D85">
        <w:trPr>
          <w:trHeight w:val="836"/>
          <w:jc w:val="center"/>
        </w:trPr>
        <w:tc>
          <w:tcPr>
            <w:tcW w:w="421" w:type="dxa"/>
            <w:shd w:val="clear" w:color="auto" w:fill="auto"/>
            <w:noWrap/>
            <w:vAlign w:val="center"/>
          </w:tcPr>
          <w:p w14:paraId="3900D1CF" w14:textId="77777777" w:rsidR="00DA1F3D" w:rsidRPr="00375412"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6F7DD22E" w14:textId="43F18756" w:rsidR="00DA1F3D" w:rsidRPr="00375412" w:rsidRDefault="00DA1F3D" w:rsidP="00DA1F3D">
            <w:pPr>
              <w:rPr>
                <w:rFonts w:ascii="Arial" w:hAnsi="Arial" w:cs="Arial"/>
                <w:sz w:val="18"/>
                <w:szCs w:val="18"/>
              </w:rPr>
            </w:pPr>
            <w:r w:rsidRPr="00375412">
              <w:rPr>
                <w:rFonts w:ascii="Arial" w:hAnsi="Arial" w:cs="Arial"/>
                <w:sz w:val="18"/>
                <w:szCs w:val="18"/>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DA1F3D" w:rsidRPr="00F55EAA" w14:paraId="58E4E545" w14:textId="77777777" w:rsidTr="00F55EAA">
        <w:trPr>
          <w:trHeight w:val="539"/>
          <w:jc w:val="center"/>
        </w:trPr>
        <w:tc>
          <w:tcPr>
            <w:tcW w:w="421" w:type="dxa"/>
            <w:shd w:val="clear" w:color="auto" w:fill="auto"/>
            <w:noWrap/>
            <w:vAlign w:val="center"/>
          </w:tcPr>
          <w:p w14:paraId="7F410DC2"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7DB9B86B" w14:textId="0C7520B1" w:rsidR="00DA1F3D" w:rsidRPr="002249AB" w:rsidRDefault="00DA1F3D" w:rsidP="00DA1F3D">
            <w:pPr>
              <w:rPr>
                <w:rFonts w:ascii="Arial" w:hAnsi="Arial" w:cs="Arial"/>
                <w:sz w:val="18"/>
                <w:szCs w:val="18"/>
              </w:rPr>
            </w:pPr>
            <w:r w:rsidRPr="002249AB">
              <w:rPr>
                <w:rFonts w:ascii="Arial" w:hAnsi="Arial" w:cs="Arial"/>
                <w:sz w:val="18"/>
                <w:szCs w:val="18"/>
              </w:rPr>
              <w:t>Resolver los conflictos que se presenten en el área de su jurisdicción.</w:t>
            </w:r>
          </w:p>
        </w:tc>
      </w:tr>
      <w:tr w:rsidR="00DA1F3D" w:rsidRPr="00F55EAA" w14:paraId="701D6E37" w14:textId="77777777" w:rsidTr="00F55EAA">
        <w:trPr>
          <w:trHeight w:val="539"/>
          <w:jc w:val="center"/>
        </w:trPr>
        <w:tc>
          <w:tcPr>
            <w:tcW w:w="421" w:type="dxa"/>
            <w:shd w:val="clear" w:color="auto" w:fill="auto"/>
            <w:noWrap/>
            <w:vAlign w:val="center"/>
          </w:tcPr>
          <w:p w14:paraId="603C6068"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074B558B" w14:textId="77777777" w:rsidR="00DA1F3D" w:rsidRPr="002249AB" w:rsidRDefault="00DA1F3D" w:rsidP="00DA1F3D">
            <w:pPr>
              <w:rPr>
                <w:rFonts w:ascii="Arial" w:hAnsi="Arial" w:cs="Arial"/>
                <w:sz w:val="18"/>
                <w:szCs w:val="18"/>
              </w:rPr>
            </w:pPr>
            <w:r w:rsidRPr="002249AB">
              <w:rPr>
                <w:rFonts w:ascii="Arial" w:hAnsi="Arial" w:cs="Arial"/>
                <w:sz w:val="18"/>
                <w:szCs w:val="18"/>
              </w:rPr>
              <w:t>Dar seguimiento y solución efectiva a las quejas presentadas que le correspondan de acuerdo a su área.</w:t>
            </w:r>
          </w:p>
        </w:tc>
      </w:tr>
      <w:tr w:rsidR="00DA1F3D" w:rsidRPr="00F55EAA" w14:paraId="18DBBEA9" w14:textId="77777777" w:rsidTr="00D93498">
        <w:trPr>
          <w:trHeight w:val="1018"/>
          <w:jc w:val="center"/>
        </w:trPr>
        <w:tc>
          <w:tcPr>
            <w:tcW w:w="421" w:type="dxa"/>
            <w:shd w:val="clear" w:color="auto" w:fill="auto"/>
            <w:noWrap/>
            <w:vAlign w:val="center"/>
          </w:tcPr>
          <w:p w14:paraId="341A2114"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6973C1B9" w14:textId="3B88C30B" w:rsidR="00DA1F3D" w:rsidRPr="002249AB" w:rsidRDefault="007033D6" w:rsidP="00DA1F3D">
            <w:pPr>
              <w:rPr>
                <w:rFonts w:ascii="Arial" w:hAnsi="Arial" w:cs="Arial"/>
                <w:sz w:val="18"/>
                <w:szCs w:val="18"/>
              </w:rPr>
            </w:pPr>
            <w:r w:rsidRPr="002249AB">
              <w:rPr>
                <w:rFonts w:ascii="Arial" w:hAnsi="Arial" w:cs="Arial"/>
                <w:sz w:val="18"/>
                <w:szCs w:val="18"/>
              </w:rPr>
              <w:t>E</w:t>
            </w:r>
            <w:r w:rsidR="00DA1F3D" w:rsidRPr="002249AB">
              <w:rPr>
                <w:rFonts w:ascii="Arial" w:hAnsi="Arial" w:cs="Arial"/>
                <w:sz w:val="18"/>
                <w:szCs w:val="18"/>
              </w:rPr>
              <w:t>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DA1F3D" w:rsidRPr="00F55EAA" w14:paraId="21062360" w14:textId="77777777" w:rsidTr="00F55EAA">
        <w:trPr>
          <w:trHeight w:val="539"/>
          <w:jc w:val="center"/>
        </w:trPr>
        <w:tc>
          <w:tcPr>
            <w:tcW w:w="421" w:type="dxa"/>
            <w:shd w:val="clear" w:color="auto" w:fill="auto"/>
            <w:noWrap/>
            <w:vAlign w:val="center"/>
          </w:tcPr>
          <w:p w14:paraId="412E14D0"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1FE14AFA" w14:textId="77777777" w:rsidR="00DA1F3D" w:rsidRPr="002249AB" w:rsidRDefault="00DA1F3D" w:rsidP="00DA1F3D">
            <w:pPr>
              <w:rPr>
                <w:rFonts w:ascii="Arial" w:hAnsi="Arial" w:cs="Arial"/>
                <w:sz w:val="18"/>
                <w:szCs w:val="18"/>
              </w:rPr>
            </w:pPr>
            <w:r w:rsidRPr="002249AB">
              <w:rPr>
                <w:rFonts w:ascii="Arial" w:hAnsi="Arial" w:cs="Arial"/>
                <w:sz w:val="18"/>
                <w:szCs w:val="18"/>
              </w:rPr>
              <w:t xml:space="preserve">Ejecutar las actividades descritas en los procedimientos, instructivos, guías y cualquier otro documento oficial en las que esté involucrado el puesto.  </w:t>
            </w:r>
          </w:p>
        </w:tc>
      </w:tr>
      <w:tr w:rsidR="00DA1F3D" w:rsidRPr="00F55EAA" w14:paraId="5F5B5789" w14:textId="77777777" w:rsidTr="00D93498">
        <w:trPr>
          <w:trHeight w:val="715"/>
          <w:jc w:val="center"/>
        </w:trPr>
        <w:tc>
          <w:tcPr>
            <w:tcW w:w="421" w:type="dxa"/>
            <w:shd w:val="clear" w:color="auto" w:fill="auto"/>
            <w:noWrap/>
            <w:vAlign w:val="center"/>
          </w:tcPr>
          <w:p w14:paraId="0387E974" w14:textId="77777777" w:rsidR="00DA1F3D" w:rsidRPr="00F55EAA" w:rsidRDefault="00DA1F3D" w:rsidP="00DA1F3D">
            <w:pPr>
              <w:numPr>
                <w:ilvl w:val="0"/>
                <w:numId w:val="12"/>
              </w:numPr>
              <w:ind w:left="357" w:hanging="357"/>
              <w:rPr>
                <w:rFonts w:ascii="Arial" w:hAnsi="Arial" w:cs="Arial"/>
                <w:sz w:val="18"/>
                <w:szCs w:val="18"/>
                <w:lang w:val="es-GT" w:eastAsia="es-GT"/>
              </w:rPr>
            </w:pPr>
          </w:p>
        </w:tc>
        <w:tc>
          <w:tcPr>
            <w:tcW w:w="9538" w:type="dxa"/>
            <w:shd w:val="clear" w:color="auto" w:fill="auto"/>
            <w:vAlign w:val="center"/>
          </w:tcPr>
          <w:p w14:paraId="1013B6E0" w14:textId="388B54A6" w:rsidR="00DA1F3D" w:rsidRPr="002249AB" w:rsidRDefault="00DA1F3D" w:rsidP="00DA1F3D">
            <w:pPr>
              <w:rPr>
                <w:rFonts w:ascii="Arial" w:hAnsi="Arial" w:cs="Arial"/>
                <w:sz w:val="18"/>
                <w:szCs w:val="18"/>
              </w:rPr>
            </w:pPr>
            <w:r w:rsidRPr="002249AB">
              <w:rPr>
                <w:rFonts w:ascii="Arial" w:hAnsi="Arial" w:cs="Arial"/>
                <w:sz w:val="18"/>
                <w:szCs w:val="18"/>
              </w:rPr>
              <w:t>Realizar otras tareas asignadas por la autoridad superior inherentes al puesto, o tareas de carácter eventual que no obstaculicen el cumplimiento del propósito principal del puesto y para las cuales la persona posea la competencia y cumpla con los requisitos legales.</w:t>
            </w:r>
          </w:p>
        </w:tc>
      </w:tr>
    </w:tbl>
    <w:p w14:paraId="5EF5E169"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BC41B4" w14:paraId="298F4A05" w14:textId="77777777" w:rsidTr="00E75FC0">
        <w:trPr>
          <w:trHeight w:val="355"/>
          <w:tblHeader/>
          <w:jc w:val="center"/>
        </w:trPr>
        <w:tc>
          <w:tcPr>
            <w:tcW w:w="421" w:type="dxa"/>
            <w:shd w:val="clear" w:color="auto" w:fill="F2F2F2"/>
            <w:noWrap/>
            <w:vAlign w:val="center"/>
            <w:hideMark/>
          </w:tcPr>
          <w:p w14:paraId="19D55A54" w14:textId="77777777" w:rsidR="00AA4120" w:rsidRPr="00BC41B4" w:rsidRDefault="00AA4120" w:rsidP="00E75FC0">
            <w:pPr>
              <w:jc w:val="center"/>
              <w:rPr>
                <w:rFonts w:ascii="Arial" w:hAnsi="Arial" w:cs="Arial"/>
                <w:b/>
                <w:bCs/>
                <w:sz w:val="18"/>
                <w:szCs w:val="18"/>
                <w:lang w:val="es-GT" w:eastAsia="es-GT"/>
              </w:rPr>
            </w:pPr>
            <w:r w:rsidRPr="00BC41B4">
              <w:rPr>
                <w:rFonts w:ascii="Arial" w:hAnsi="Arial" w:cs="Arial"/>
                <w:b/>
                <w:bCs/>
                <w:sz w:val="16"/>
                <w:szCs w:val="18"/>
                <w:lang w:val="es-GT" w:eastAsia="es-GT"/>
              </w:rPr>
              <w:t>2.C</w:t>
            </w:r>
          </w:p>
        </w:tc>
        <w:tc>
          <w:tcPr>
            <w:tcW w:w="9517" w:type="dxa"/>
            <w:gridSpan w:val="2"/>
            <w:shd w:val="clear" w:color="auto" w:fill="F2F2F2"/>
            <w:vAlign w:val="center"/>
            <w:hideMark/>
          </w:tcPr>
          <w:p w14:paraId="28F7128C" w14:textId="77777777" w:rsidR="00AA4120" w:rsidRPr="00BC41B4" w:rsidRDefault="00AA4120" w:rsidP="00E75FC0">
            <w:pPr>
              <w:rPr>
                <w:rFonts w:ascii="Arial" w:hAnsi="Arial" w:cs="Arial"/>
                <w:b/>
                <w:bCs/>
                <w:sz w:val="16"/>
                <w:szCs w:val="18"/>
                <w:lang w:val="es-GT" w:eastAsia="es-GT"/>
              </w:rPr>
            </w:pPr>
            <w:r w:rsidRPr="00BC41B4">
              <w:rPr>
                <w:rFonts w:ascii="Arial" w:hAnsi="Arial" w:cs="Arial"/>
                <w:b/>
                <w:bCs/>
                <w:sz w:val="16"/>
                <w:szCs w:val="18"/>
                <w:lang w:val="es-GT" w:eastAsia="es-GT"/>
              </w:rPr>
              <w:t>RELACIONES DE TRABAJO</w:t>
            </w:r>
          </w:p>
        </w:tc>
      </w:tr>
      <w:tr w:rsidR="00676F9C" w:rsidRPr="00BC41B4" w14:paraId="0B387536" w14:textId="77777777" w:rsidTr="00676F9C">
        <w:trPr>
          <w:trHeight w:val="804"/>
          <w:jc w:val="center"/>
        </w:trPr>
        <w:tc>
          <w:tcPr>
            <w:tcW w:w="1720" w:type="dxa"/>
            <w:gridSpan w:val="2"/>
            <w:shd w:val="clear" w:color="auto" w:fill="auto"/>
            <w:vAlign w:val="center"/>
            <w:hideMark/>
          </w:tcPr>
          <w:p w14:paraId="79176E64" w14:textId="77777777" w:rsidR="00676F9C" w:rsidRPr="00A65F0A" w:rsidRDefault="00676F9C" w:rsidP="00676F9C">
            <w:pPr>
              <w:rPr>
                <w:rFonts w:ascii="Arial" w:hAnsi="Arial" w:cs="Arial"/>
                <w:b/>
                <w:bCs/>
                <w:sz w:val="16"/>
                <w:szCs w:val="18"/>
                <w:lang w:val="es-GT" w:eastAsia="es-GT"/>
              </w:rPr>
            </w:pPr>
            <w:r w:rsidRPr="00A65F0A">
              <w:rPr>
                <w:rFonts w:ascii="Arial" w:hAnsi="Arial" w:cs="Arial"/>
                <w:b/>
                <w:bCs/>
                <w:sz w:val="16"/>
                <w:szCs w:val="18"/>
                <w:lang w:val="es-GT" w:eastAsia="es-GT"/>
              </w:rPr>
              <w:t>INTERNAS</w:t>
            </w:r>
          </w:p>
        </w:tc>
        <w:tc>
          <w:tcPr>
            <w:tcW w:w="8218" w:type="dxa"/>
            <w:shd w:val="clear" w:color="auto" w:fill="auto"/>
            <w:vAlign w:val="center"/>
          </w:tcPr>
          <w:p w14:paraId="12F2E499" w14:textId="77DA2A82" w:rsidR="00676F9C" w:rsidRPr="00BC41B4" w:rsidRDefault="00676F9C" w:rsidP="00676F9C">
            <w:pPr>
              <w:rPr>
                <w:rFonts w:ascii="Arial" w:hAnsi="Arial" w:cs="Arial"/>
                <w:sz w:val="18"/>
              </w:rPr>
            </w:pPr>
            <w:r>
              <w:rPr>
                <w:rFonts w:ascii="Arial" w:hAnsi="Arial" w:cs="Arial"/>
                <w:sz w:val="18"/>
                <w:szCs w:val="16"/>
                <w:lang w:val="es-GT" w:eastAsia="es-GT"/>
              </w:rPr>
              <w:t>Directores Departamentales de Educación, Directores de Dependencias y Unidades Centrales</w:t>
            </w:r>
            <w:r w:rsidRPr="00040F5A">
              <w:rPr>
                <w:rFonts w:ascii="Arial" w:hAnsi="Arial" w:cs="Arial"/>
                <w:sz w:val="18"/>
                <w:szCs w:val="16"/>
                <w:lang w:val="es-GT" w:eastAsia="es-GT"/>
              </w:rPr>
              <w:t>, Directores de Centros Educativos Oficiales</w:t>
            </w:r>
            <w:r>
              <w:rPr>
                <w:rFonts w:ascii="Arial" w:hAnsi="Arial" w:cs="Arial"/>
                <w:sz w:val="18"/>
                <w:szCs w:val="16"/>
                <w:lang w:val="es-GT" w:eastAsia="es-GT"/>
              </w:rPr>
              <w:t>, Supervisores Educativos o personal que ejerce la función de supervisión.</w:t>
            </w:r>
          </w:p>
        </w:tc>
      </w:tr>
      <w:tr w:rsidR="00676F9C" w:rsidRPr="00BC41B4" w14:paraId="5FB0DD4C" w14:textId="77777777" w:rsidTr="00676F9C">
        <w:trPr>
          <w:trHeight w:val="703"/>
          <w:jc w:val="center"/>
        </w:trPr>
        <w:tc>
          <w:tcPr>
            <w:tcW w:w="1720" w:type="dxa"/>
            <w:gridSpan w:val="2"/>
            <w:shd w:val="clear" w:color="auto" w:fill="auto"/>
            <w:vAlign w:val="center"/>
            <w:hideMark/>
          </w:tcPr>
          <w:p w14:paraId="0FF551DE" w14:textId="77777777" w:rsidR="00676F9C" w:rsidRPr="00A65F0A" w:rsidRDefault="00676F9C" w:rsidP="00676F9C">
            <w:pPr>
              <w:rPr>
                <w:rFonts w:ascii="Arial" w:hAnsi="Arial" w:cs="Arial"/>
                <w:b/>
                <w:bCs/>
                <w:sz w:val="16"/>
                <w:szCs w:val="18"/>
                <w:lang w:val="es-GT" w:eastAsia="es-GT"/>
              </w:rPr>
            </w:pPr>
            <w:r w:rsidRPr="00A65F0A">
              <w:rPr>
                <w:rFonts w:ascii="Arial" w:hAnsi="Arial" w:cs="Arial"/>
                <w:b/>
                <w:bCs/>
                <w:sz w:val="16"/>
                <w:szCs w:val="18"/>
                <w:lang w:val="es-GT" w:eastAsia="es-GT"/>
              </w:rPr>
              <w:t>EXTERNAS</w:t>
            </w:r>
          </w:p>
        </w:tc>
        <w:tc>
          <w:tcPr>
            <w:tcW w:w="8218" w:type="dxa"/>
            <w:shd w:val="clear" w:color="auto" w:fill="auto"/>
            <w:vAlign w:val="center"/>
            <w:hideMark/>
          </w:tcPr>
          <w:p w14:paraId="51525C6F" w14:textId="20193A7A" w:rsidR="00676F9C" w:rsidRPr="00BC41B4" w:rsidRDefault="00676F9C" w:rsidP="00676F9C">
            <w:pPr>
              <w:rPr>
                <w:rFonts w:ascii="Arial" w:hAnsi="Arial" w:cs="Arial"/>
                <w:sz w:val="18"/>
              </w:rPr>
            </w:pPr>
            <w:r>
              <w:rPr>
                <w:rFonts w:ascii="Arial" w:hAnsi="Arial" w:cs="Arial"/>
                <w:sz w:val="18"/>
                <w:szCs w:val="16"/>
                <w:lang w:val="es-GT" w:eastAsia="es-GT"/>
              </w:rPr>
              <w:t>Funcionarios de dependencias o Ministerios del Estado, así como Entidades bancarias del sistema, Organizaciones e instituciones no lucrativas</w:t>
            </w:r>
            <w:r w:rsidRPr="00040F5A">
              <w:rPr>
                <w:rFonts w:ascii="Arial" w:hAnsi="Arial" w:cs="Arial"/>
                <w:sz w:val="18"/>
                <w:szCs w:val="16"/>
                <w:lang w:val="es-GT" w:eastAsia="es-GT"/>
              </w:rPr>
              <w:t xml:space="preserve">, </w:t>
            </w:r>
            <w:r>
              <w:rPr>
                <w:rFonts w:ascii="Arial" w:hAnsi="Arial" w:cs="Arial"/>
                <w:sz w:val="18"/>
                <w:szCs w:val="16"/>
                <w:lang w:val="es-GT" w:eastAsia="es-GT"/>
              </w:rPr>
              <w:t xml:space="preserve">Asociaciones Civiles, Empresa encargada de prestar los servicios del </w:t>
            </w:r>
            <w:r>
              <w:rPr>
                <w:rFonts w:ascii="Arial" w:hAnsi="Arial" w:cs="Arial"/>
                <w:sz w:val="18"/>
                <w:szCs w:val="18"/>
              </w:rPr>
              <w:t>P</w:t>
            </w:r>
            <w:r w:rsidRPr="00D97297">
              <w:rPr>
                <w:rFonts w:ascii="Arial" w:hAnsi="Arial" w:cs="Arial"/>
                <w:sz w:val="18"/>
                <w:szCs w:val="18"/>
              </w:rPr>
              <w:t xml:space="preserve">rograma Salud Integral para el </w:t>
            </w:r>
            <w:r>
              <w:rPr>
                <w:rFonts w:ascii="Arial" w:hAnsi="Arial" w:cs="Arial"/>
                <w:sz w:val="18"/>
                <w:szCs w:val="18"/>
              </w:rPr>
              <w:t>M</w:t>
            </w:r>
            <w:r w:rsidRPr="00D97297">
              <w:rPr>
                <w:rFonts w:ascii="Arial" w:hAnsi="Arial" w:cs="Arial"/>
                <w:sz w:val="18"/>
                <w:szCs w:val="18"/>
              </w:rPr>
              <w:t>agisterio</w:t>
            </w:r>
            <w:r>
              <w:rPr>
                <w:rFonts w:ascii="Arial" w:hAnsi="Arial" w:cs="Arial"/>
                <w:sz w:val="18"/>
                <w:szCs w:val="18"/>
              </w:rPr>
              <w:t>, Universidades, entre otros.</w:t>
            </w:r>
          </w:p>
        </w:tc>
      </w:tr>
    </w:tbl>
    <w:p w14:paraId="1F2697AF" w14:textId="77777777" w:rsidR="00AA4120" w:rsidRPr="00040F5A"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BC41B4" w14:paraId="6B9A11F4" w14:textId="77777777" w:rsidTr="00E75FC0">
        <w:trPr>
          <w:trHeight w:val="405"/>
          <w:tblHeader/>
          <w:jc w:val="center"/>
        </w:trPr>
        <w:tc>
          <w:tcPr>
            <w:tcW w:w="9938" w:type="dxa"/>
            <w:gridSpan w:val="4"/>
            <w:shd w:val="clear" w:color="auto" w:fill="F2F2F2"/>
            <w:vAlign w:val="center"/>
            <w:hideMark/>
          </w:tcPr>
          <w:p w14:paraId="078A9C47" w14:textId="77777777" w:rsidR="00AA4120" w:rsidRPr="00BC41B4" w:rsidRDefault="00AA4120" w:rsidP="00E75FC0">
            <w:pPr>
              <w:rPr>
                <w:rFonts w:ascii="Arial" w:hAnsi="Arial" w:cs="Arial"/>
                <w:b/>
                <w:bCs/>
                <w:sz w:val="16"/>
                <w:szCs w:val="18"/>
                <w:lang w:val="es-GT" w:eastAsia="es-GT"/>
              </w:rPr>
            </w:pPr>
            <w:r w:rsidRPr="00BC41B4">
              <w:rPr>
                <w:rFonts w:ascii="Arial" w:hAnsi="Arial" w:cs="Arial"/>
                <w:b/>
                <w:bCs/>
                <w:sz w:val="16"/>
                <w:szCs w:val="18"/>
                <w:lang w:val="es-GT" w:eastAsia="es-GT"/>
              </w:rPr>
              <w:t>3.  PERFIL DEL PUESTO</w:t>
            </w:r>
          </w:p>
        </w:tc>
      </w:tr>
      <w:tr w:rsidR="00AA4120" w:rsidRPr="00BC41B4" w14:paraId="370F5B6F" w14:textId="77777777" w:rsidTr="00E75FC0">
        <w:trPr>
          <w:trHeight w:val="269"/>
          <w:jc w:val="center"/>
        </w:trPr>
        <w:tc>
          <w:tcPr>
            <w:tcW w:w="421" w:type="dxa"/>
            <w:shd w:val="clear" w:color="auto" w:fill="F2F2F2"/>
            <w:noWrap/>
            <w:vAlign w:val="center"/>
            <w:hideMark/>
          </w:tcPr>
          <w:p w14:paraId="10AFA665" w14:textId="77777777" w:rsidR="00AA4120" w:rsidRPr="00BC41B4" w:rsidRDefault="00AA4120" w:rsidP="00E75FC0">
            <w:pPr>
              <w:jc w:val="center"/>
              <w:rPr>
                <w:rFonts w:ascii="Arial" w:hAnsi="Arial" w:cs="Arial"/>
                <w:b/>
                <w:bCs/>
                <w:sz w:val="18"/>
                <w:szCs w:val="18"/>
                <w:lang w:val="es-GT" w:eastAsia="es-GT"/>
              </w:rPr>
            </w:pPr>
            <w:r w:rsidRPr="00A65F0A">
              <w:rPr>
                <w:rFonts w:ascii="Arial" w:hAnsi="Arial" w:cs="Arial"/>
                <w:b/>
                <w:bCs/>
                <w:sz w:val="16"/>
                <w:szCs w:val="18"/>
                <w:lang w:val="es-GT" w:eastAsia="es-GT"/>
              </w:rPr>
              <w:t>3.A</w:t>
            </w:r>
          </w:p>
        </w:tc>
        <w:tc>
          <w:tcPr>
            <w:tcW w:w="9517" w:type="dxa"/>
            <w:gridSpan w:val="3"/>
            <w:shd w:val="clear" w:color="auto" w:fill="F2F2F2"/>
            <w:noWrap/>
            <w:vAlign w:val="center"/>
            <w:hideMark/>
          </w:tcPr>
          <w:p w14:paraId="3D8F21C5" w14:textId="77777777" w:rsidR="00AA4120" w:rsidRPr="00BC41B4" w:rsidRDefault="00AA4120" w:rsidP="00E75FC0">
            <w:pPr>
              <w:rPr>
                <w:rFonts w:ascii="Arial" w:hAnsi="Arial" w:cs="Arial"/>
                <w:b/>
                <w:bCs/>
                <w:sz w:val="16"/>
                <w:szCs w:val="18"/>
                <w:lang w:val="es-GT" w:eastAsia="es-GT"/>
              </w:rPr>
            </w:pPr>
            <w:r w:rsidRPr="00BC41B4">
              <w:rPr>
                <w:rFonts w:ascii="Arial" w:hAnsi="Arial" w:cs="Arial"/>
                <w:b/>
                <w:bCs/>
                <w:sz w:val="16"/>
                <w:szCs w:val="18"/>
                <w:lang w:val="es-GT" w:eastAsia="es-GT"/>
              </w:rPr>
              <w:t xml:space="preserve">EDUCACIÓN </w:t>
            </w:r>
          </w:p>
        </w:tc>
      </w:tr>
      <w:tr w:rsidR="00AA4120" w:rsidRPr="00BC41B4" w14:paraId="488336FF" w14:textId="77777777" w:rsidTr="00E75FC0">
        <w:trPr>
          <w:trHeight w:val="325"/>
          <w:jc w:val="center"/>
        </w:trPr>
        <w:tc>
          <w:tcPr>
            <w:tcW w:w="4899" w:type="dxa"/>
            <w:gridSpan w:val="3"/>
            <w:shd w:val="clear" w:color="auto" w:fill="F2F2F2"/>
            <w:noWrap/>
            <w:vAlign w:val="center"/>
            <w:hideMark/>
          </w:tcPr>
          <w:p w14:paraId="63337522" w14:textId="77777777" w:rsidR="00AA4120" w:rsidRPr="00BC41B4" w:rsidRDefault="00AA4120" w:rsidP="00E75FC0">
            <w:pPr>
              <w:jc w:val="center"/>
              <w:rPr>
                <w:rFonts w:ascii="Arial" w:hAnsi="Arial" w:cs="Arial"/>
                <w:b/>
                <w:bCs/>
                <w:sz w:val="16"/>
                <w:szCs w:val="18"/>
                <w:lang w:val="es-GT" w:eastAsia="es-GT"/>
              </w:rPr>
            </w:pPr>
            <w:r w:rsidRPr="00BC41B4">
              <w:rPr>
                <w:rFonts w:ascii="Arial" w:hAnsi="Arial" w:cs="Arial"/>
                <w:b/>
                <w:bCs/>
                <w:sz w:val="16"/>
                <w:szCs w:val="18"/>
                <w:lang w:val="es-GT" w:eastAsia="es-GT"/>
              </w:rPr>
              <w:t>NIVEL</w:t>
            </w:r>
          </w:p>
        </w:tc>
        <w:tc>
          <w:tcPr>
            <w:tcW w:w="5039" w:type="dxa"/>
            <w:shd w:val="clear" w:color="auto" w:fill="F2F2F2"/>
            <w:noWrap/>
            <w:vAlign w:val="center"/>
            <w:hideMark/>
          </w:tcPr>
          <w:p w14:paraId="482181F4" w14:textId="77777777" w:rsidR="00AA4120" w:rsidRPr="00BC41B4" w:rsidRDefault="00AA4120" w:rsidP="00E75FC0">
            <w:pPr>
              <w:jc w:val="center"/>
              <w:rPr>
                <w:rFonts w:ascii="Arial" w:hAnsi="Arial" w:cs="Arial"/>
                <w:b/>
                <w:bCs/>
                <w:sz w:val="16"/>
                <w:szCs w:val="18"/>
                <w:lang w:val="es-GT" w:eastAsia="es-GT"/>
              </w:rPr>
            </w:pPr>
            <w:r w:rsidRPr="00BC41B4">
              <w:rPr>
                <w:rFonts w:ascii="Arial" w:hAnsi="Arial" w:cs="Arial"/>
                <w:b/>
                <w:bCs/>
                <w:sz w:val="16"/>
                <w:szCs w:val="18"/>
                <w:lang w:val="es-GT" w:eastAsia="es-GT"/>
              </w:rPr>
              <w:t xml:space="preserve">ESPECIALIDAD </w:t>
            </w:r>
          </w:p>
        </w:tc>
      </w:tr>
      <w:tr w:rsidR="00AA4120" w:rsidRPr="00BC41B4" w14:paraId="2961CC78" w14:textId="77777777" w:rsidTr="00566F07">
        <w:trPr>
          <w:trHeight w:val="413"/>
          <w:jc w:val="center"/>
        </w:trPr>
        <w:tc>
          <w:tcPr>
            <w:tcW w:w="4899" w:type="dxa"/>
            <w:gridSpan w:val="3"/>
            <w:shd w:val="clear" w:color="auto" w:fill="auto"/>
            <w:noWrap/>
            <w:vAlign w:val="center"/>
            <w:hideMark/>
          </w:tcPr>
          <w:p w14:paraId="6CE1A7CE" w14:textId="0AFAB586" w:rsidR="00AA4120" w:rsidRPr="00BC41B4" w:rsidRDefault="003869D0" w:rsidP="00DF34BB">
            <w:pPr>
              <w:jc w:val="center"/>
              <w:rPr>
                <w:rFonts w:ascii="Arial" w:hAnsi="Arial" w:cs="Arial"/>
                <w:sz w:val="18"/>
                <w:szCs w:val="18"/>
                <w:lang w:val="es-GT" w:eastAsia="es-GT"/>
              </w:rPr>
            </w:pPr>
            <w:r w:rsidRPr="00BC41B4">
              <w:rPr>
                <w:rFonts w:ascii="Arial" w:hAnsi="Arial" w:cs="Arial"/>
                <w:sz w:val="18"/>
                <w:szCs w:val="18"/>
                <w:lang w:val="es-GT" w:eastAsia="es-GT"/>
              </w:rPr>
              <w:t>L</w:t>
            </w:r>
            <w:r w:rsidR="005C4CEB" w:rsidRPr="00BC41B4">
              <w:rPr>
                <w:rFonts w:ascii="Arial" w:hAnsi="Arial" w:cs="Arial"/>
                <w:sz w:val="18"/>
                <w:szCs w:val="18"/>
                <w:lang w:val="es-GT" w:eastAsia="es-GT"/>
              </w:rPr>
              <w:t>icenciatura</w:t>
            </w:r>
          </w:p>
        </w:tc>
        <w:tc>
          <w:tcPr>
            <w:tcW w:w="5039" w:type="dxa"/>
            <w:shd w:val="clear" w:color="auto" w:fill="auto"/>
            <w:vAlign w:val="center"/>
            <w:hideMark/>
          </w:tcPr>
          <w:p w14:paraId="27EF7B81" w14:textId="3D49A005" w:rsidR="00AA4120" w:rsidRPr="00BC41B4" w:rsidRDefault="003869D0" w:rsidP="00E75FC0">
            <w:pPr>
              <w:jc w:val="center"/>
              <w:rPr>
                <w:rFonts w:ascii="Arial" w:hAnsi="Arial" w:cs="Arial"/>
                <w:sz w:val="18"/>
                <w:szCs w:val="18"/>
                <w:lang w:val="es-GT" w:eastAsia="es-GT"/>
              </w:rPr>
            </w:pPr>
            <w:r w:rsidRPr="00BC41B4">
              <w:rPr>
                <w:rFonts w:ascii="Arial" w:hAnsi="Arial" w:cs="Arial"/>
                <w:sz w:val="18"/>
                <w:szCs w:val="18"/>
                <w:lang w:val="es-GT" w:eastAsia="es-GT"/>
              </w:rPr>
              <w:tab/>
            </w:r>
            <w:r w:rsidRPr="00BC41B4">
              <w:rPr>
                <w:rFonts w:ascii="Arial" w:hAnsi="Arial" w:cs="Arial"/>
                <w:sz w:val="18"/>
                <w:szCs w:val="18"/>
                <w:lang w:val="es-GT" w:eastAsia="es-GT"/>
              </w:rPr>
              <w:tab/>
            </w:r>
            <w:r w:rsidR="007033D6" w:rsidRPr="00BC41B4">
              <w:rPr>
                <w:rFonts w:ascii="Arial" w:hAnsi="Arial" w:cs="Arial"/>
                <w:sz w:val="18"/>
                <w:szCs w:val="18"/>
                <w:lang w:val="es-GT" w:eastAsia="es-GT"/>
              </w:rPr>
              <w:t xml:space="preserve">Administración </w:t>
            </w:r>
            <w:r w:rsidRPr="00BC41B4">
              <w:rPr>
                <w:rFonts w:ascii="Arial" w:hAnsi="Arial" w:cs="Arial"/>
                <w:sz w:val="18"/>
                <w:szCs w:val="18"/>
                <w:lang w:val="es-GT" w:eastAsia="es-GT"/>
              </w:rPr>
              <w:tab/>
            </w:r>
            <w:r w:rsidRPr="00BC41B4">
              <w:rPr>
                <w:rFonts w:ascii="Arial" w:hAnsi="Arial" w:cs="Arial"/>
                <w:sz w:val="18"/>
                <w:szCs w:val="18"/>
                <w:lang w:val="es-GT" w:eastAsia="es-GT"/>
              </w:rPr>
              <w:tab/>
            </w:r>
            <w:r w:rsidRPr="00BC41B4">
              <w:rPr>
                <w:rFonts w:ascii="Arial" w:hAnsi="Arial" w:cs="Arial"/>
                <w:sz w:val="18"/>
                <w:szCs w:val="18"/>
                <w:lang w:val="es-GT" w:eastAsia="es-GT"/>
              </w:rPr>
              <w:tab/>
            </w:r>
          </w:p>
        </w:tc>
      </w:tr>
      <w:tr w:rsidR="00AA4120" w:rsidRPr="00A65F0A" w14:paraId="4F17217B" w14:textId="77777777" w:rsidTr="00E75FC0">
        <w:trPr>
          <w:trHeight w:val="405"/>
          <w:jc w:val="center"/>
        </w:trPr>
        <w:tc>
          <w:tcPr>
            <w:tcW w:w="421" w:type="dxa"/>
            <w:shd w:val="clear" w:color="auto" w:fill="F2F2F2"/>
            <w:noWrap/>
            <w:vAlign w:val="center"/>
            <w:hideMark/>
          </w:tcPr>
          <w:p w14:paraId="27EDF1CF" w14:textId="77777777" w:rsidR="00AA4120" w:rsidRPr="00A65F0A" w:rsidRDefault="00AA4120" w:rsidP="00E75FC0">
            <w:pPr>
              <w:jc w:val="center"/>
              <w:rPr>
                <w:rFonts w:ascii="Arial" w:hAnsi="Arial" w:cs="Arial"/>
                <w:b/>
                <w:bCs/>
                <w:sz w:val="16"/>
                <w:szCs w:val="18"/>
                <w:lang w:val="es-GT" w:eastAsia="es-GT"/>
              </w:rPr>
            </w:pPr>
            <w:r w:rsidRPr="00A65F0A">
              <w:rPr>
                <w:rFonts w:ascii="Arial" w:hAnsi="Arial" w:cs="Arial"/>
                <w:b/>
                <w:bCs/>
                <w:sz w:val="16"/>
                <w:szCs w:val="18"/>
                <w:lang w:val="es-GT" w:eastAsia="es-GT"/>
              </w:rPr>
              <w:t>3.B</w:t>
            </w:r>
          </w:p>
        </w:tc>
        <w:tc>
          <w:tcPr>
            <w:tcW w:w="9517" w:type="dxa"/>
            <w:gridSpan w:val="3"/>
            <w:shd w:val="clear" w:color="auto" w:fill="F2F2F2"/>
            <w:vAlign w:val="center"/>
            <w:hideMark/>
          </w:tcPr>
          <w:p w14:paraId="6E626059" w14:textId="77777777" w:rsidR="00AA4120" w:rsidRPr="00A65F0A" w:rsidRDefault="00AA4120" w:rsidP="00E75FC0">
            <w:pPr>
              <w:rPr>
                <w:rFonts w:ascii="Arial" w:hAnsi="Arial" w:cs="Arial"/>
                <w:b/>
                <w:bCs/>
                <w:sz w:val="16"/>
                <w:szCs w:val="18"/>
                <w:lang w:val="es-GT" w:eastAsia="es-GT"/>
              </w:rPr>
            </w:pPr>
            <w:r w:rsidRPr="00A65F0A">
              <w:rPr>
                <w:rFonts w:ascii="Arial" w:hAnsi="Arial" w:cs="Arial"/>
                <w:b/>
                <w:bCs/>
                <w:sz w:val="16"/>
                <w:szCs w:val="18"/>
                <w:lang w:val="es-GT" w:eastAsia="es-GT"/>
              </w:rPr>
              <w:t xml:space="preserve">EXPERIENCIA NECESARIA PARA DESEMPEÑAR EL PUESTO </w:t>
            </w:r>
          </w:p>
        </w:tc>
      </w:tr>
      <w:tr w:rsidR="00AA4120" w:rsidRPr="00BC41B4" w14:paraId="39994609" w14:textId="77777777" w:rsidTr="00D93498">
        <w:trPr>
          <w:trHeight w:val="722"/>
          <w:jc w:val="center"/>
        </w:trPr>
        <w:tc>
          <w:tcPr>
            <w:tcW w:w="1720" w:type="dxa"/>
            <w:gridSpan w:val="2"/>
            <w:shd w:val="clear" w:color="auto" w:fill="auto"/>
            <w:vAlign w:val="center"/>
            <w:hideMark/>
          </w:tcPr>
          <w:p w14:paraId="456C3BEF" w14:textId="77777777" w:rsidR="00AA4120" w:rsidRPr="00BC41B4" w:rsidRDefault="00AA4120" w:rsidP="00E75FC0">
            <w:pPr>
              <w:rPr>
                <w:rFonts w:ascii="Arial" w:hAnsi="Arial" w:cs="Arial"/>
                <w:b/>
                <w:bCs/>
                <w:sz w:val="18"/>
                <w:szCs w:val="18"/>
                <w:lang w:val="es-GT" w:eastAsia="es-GT"/>
              </w:rPr>
            </w:pPr>
            <w:r w:rsidRPr="00A65F0A">
              <w:rPr>
                <w:rFonts w:ascii="Arial" w:hAnsi="Arial" w:cs="Arial"/>
                <w:b/>
                <w:bCs/>
                <w:sz w:val="16"/>
                <w:szCs w:val="18"/>
                <w:lang w:val="es-GT" w:eastAsia="es-GT"/>
              </w:rPr>
              <w:t>EXPERIENCIA ESPECÍFICA</w:t>
            </w:r>
          </w:p>
        </w:tc>
        <w:tc>
          <w:tcPr>
            <w:tcW w:w="8218" w:type="dxa"/>
            <w:gridSpan w:val="2"/>
            <w:shd w:val="clear" w:color="auto" w:fill="auto"/>
            <w:vAlign w:val="center"/>
            <w:hideMark/>
          </w:tcPr>
          <w:p w14:paraId="644407E7" w14:textId="0E39FCB8" w:rsidR="003869D0" w:rsidRPr="00BC41B4" w:rsidRDefault="003869D0" w:rsidP="003869D0">
            <w:pPr>
              <w:jc w:val="both"/>
              <w:rPr>
                <w:rFonts w:ascii="Arial" w:hAnsi="Arial" w:cs="Arial"/>
                <w:sz w:val="18"/>
                <w:szCs w:val="18"/>
                <w:lang w:val="es-GT" w:eastAsia="es-GT"/>
              </w:rPr>
            </w:pPr>
          </w:p>
          <w:p w14:paraId="11064BDE" w14:textId="0C9CF809" w:rsidR="00AA4120" w:rsidRPr="00BC41B4" w:rsidRDefault="004006E7" w:rsidP="004C4DA8">
            <w:pPr>
              <w:jc w:val="both"/>
              <w:rPr>
                <w:rFonts w:ascii="Arial" w:hAnsi="Arial" w:cs="Arial"/>
                <w:sz w:val="18"/>
                <w:szCs w:val="18"/>
                <w:lang w:val="es-GT" w:eastAsia="es-GT"/>
              </w:rPr>
            </w:pPr>
            <w:r w:rsidRPr="004006E7">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r w:rsidR="003869D0" w:rsidRPr="00BC41B4">
              <w:rPr>
                <w:rFonts w:ascii="Arial" w:hAnsi="Arial" w:cs="Arial"/>
                <w:sz w:val="18"/>
                <w:szCs w:val="18"/>
                <w:lang w:val="es-GT" w:eastAsia="es-GT"/>
              </w:rPr>
              <w:tab/>
            </w:r>
          </w:p>
        </w:tc>
      </w:tr>
      <w:tr w:rsidR="00AA4120" w:rsidRPr="00A65F0A" w14:paraId="28EEA794" w14:textId="77777777" w:rsidTr="00E75FC0">
        <w:trPr>
          <w:trHeight w:val="439"/>
          <w:jc w:val="center"/>
        </w:trPr>
        <w:tc>
          <w:tcPr>
            <w:tcW w:w="421" w:type="dxa"/>
            <w:shd w:val="clear" w:color="auto" w:fill="F2F2F2"/>
            <w:noWrap/>
            <w:vAlign w:val="center"/>
            <w:hideMark/>
          </w:tcPr>
          <w:p w14:paraId="48209E90" w14:textId="77777777" w:rsidR="00AA4120" w:rsidRPr="00A65F0A" w:rsidRDefault="00AA4120" w:rsidP="00E75FC0">
            <w:pPr>
              <w:jc w:val="center"/>
              <w:rPr>
                <w:rFonts w:ascii="Arial" w:hAnsi="Arial" w:cs="Arial"/>
                <w:b/>
                <w:bCs/>
                <w:sz w:val="16"/>
                <w:szCs w:val="18"/>
                <w:lang w:val="es-GT" w:eastAsia="es-GT"/>
              </w:rPr>
            </w:pPr>
            <w:r w:rsidRPr="00A65F0A">
              <w:rPr>
                <w:rFonts w:ascii="Arial" w:hAnsi="Arial" w:cs="Arial"/>
                <w:b/>
                <w:bCs/>
                <w:sz w:val="16"/>
                <w:szCs w:val="18"/>
                <w:lang w:val="es-GT" w:eastAsia="es-GT"/>
              </w:rPr>
              <w:t>3.C</w:t>
            </w:r>
          </w:p>
        </w:tc>
        <w:tc>
          <w:tcPr>
            <w:tcW w:w="9517" w:type="dxa"/>
            <w:gridSpan w:val="3"/>
            <w:shd w:val="clear" w:color="auto" w:fill="F2F2F2"/>
            <w:vAlign w:val="center"/>
            <w:hideMark/>
          </w:tcPr>
          <w:p w14:paraId="266FC53E" w14:textId="77777777" w:rsidR="00AA4120" w:rsidRPr="00A65F0A" w:rsidRDefault="00AA4120" w:rsidP="00E75FC0">
            <w:pPr>
              <w:rPr>
                <w:rFonts w:ascii="Arial" w:hAnsi="Arial" w:cs="Arial"/>
                <w:b/>
                <w:bCs/>
                <w:sz w:val="16"/>
                <w:szCs w:val="18"/>
                <w:lang w:val="es-GT" w:eastAsia="es-GT"/>
              </w:rPr>
            </w:pPr>
            <w:r w:rsidRPr="00A65F0A">
              <w:rPr>
                <w:rFonts w:ascii="Arial" w:hAnsi="Arial" w:cs="Arial"/>
                <w:b/>
                <w:bCs/>
                <w:sz w:val="16"/>
                <w:szCs w:val="18"/>
                <w:lang w:val="es-GT" w:eastAsia="es-GT"/>
              </w:rPr>
              <w:t xml:space="preserve">PROGRAMAS INFORMÁTICOS REQUERIDOS PARA EL PUESTO </w:t>
            </w:r>
          </w:p>
        </w:tc>
      </w:tr>
      <w:tr w:rsidR="00AA4120" w:rsidRPr="008E45FF" w14:paraId="1954C91C" w14:textId="77777777" w:rsidTr="00E75FC0">
        <w:trPr>
          <w:trHeight w:val="499"/>
          <w:jc w:val="center"/>
        </w:trPr>
        <w:tc>
          <w:tcPr>
            <w:tcW w:w="1720" w:type="dxa"/>
            <w:gridSpan w:val="2"/>
            <w:shd w:val="clear" w:color="auto" w:fill="auto"/>
            <w:vAlign w:val="center"/>
            <w:hideMark/>
          </w:tcPr>
          <w:p w14:paraId="669F9A40" w14:textId="77777777" w:rsidR="00AA4120" w:rsidRPr="00D601B5" w:rsidRDefault="00AA4120" w:rsidP="00E75FC0">
            <w:pPr>
              <w:rPr>
                <w:rFonts w:ascii="Arial" w:hAnsi="Arial" w:cs="Arial"/>
                <w:b/>
                <w:bCs/>
                <w:sz w:val="16"/>
                <w:szCs w:val="18"/>
                <w:lang w:val="es-GT" w:eastAsia="es-GT"/>
              </w:rPr>
            </w:pPr>
            <w:r w:rsidRPr="00D601B5">
              <w:rPr>
                <w:rFonts w:ascii="Arial" w:hAnsi="Arial" w:cs="Arial"/>
                <w:b/>
                <w:bCs/>
                <w:sz w:val="16"/>
                <w:szCs w:val="18"/>
                <w:lang w:val="es-GT" w:eastAsia="es-GT"/>
              </w:rPr>
              <w:t>PAQUETES DE COMPUTACIÓN</w:t>
            </w:r>
          </w:p>
        </w:tc>
        <w:tc>
          <w:tcPr>
            <w:tcW w:w="8218" w:type="dxa"/>
            <w:gridSpan w:val="2"/>
            <w:shd w:val="clear" w:color="auto" w:fill="auto"/>
            <w:vAlign w:val="center"/>
            <w:hideMark/>
          </w:tcPr>
          <w:p w14:paraId="13ED8004" w14:textId="6B2F6B62" w:rsidR="00AA4120" w:rsidRPr="008E45FF" w:rsidRDefault="00D93498" w:rsidP="00E75FC0">
            <w:pPr>
              <w:rPr>
                <w:rFonts w:ascii="Arial" w:hAnsi="Arial" w:cs="Arial"/>
                <w:sz w:val="18"/>
                <w:szCs w:val="18"/>
                <w:lang w:val="en-US" w:eastAsia="es-GT"/>
              </w:rPr>
            </w:pPr>
            <w:r w:rsidRPr="008E45FF">
              <w:rPr>
                <w:rFonts w:ascii="Arial" w:hAnsi="Arial" w:cs="Arial"/>
                <w:sz w:val="18"/>
                <w:szCs w:val="18"/>
                <w:lang w:val="en-US" w:eastAsia="es-GT"/>
              </w:rPr>
              <w:t xml:space="preserve">Excel, Word, </w:t>
            </w:r>
            <w:proofErr w:type="spellStart"/>
            <w:r w:rsidRPr="008E45FF">
              <w:rPr>
                <w:rFonts w:ascii="Arial" w:hAnsi="Arial" w:cs="Arial"/>
                <w:sz w:val="18"/>
                <w:szCs w:val="18"/>
                <w:lang w:val="en-US" w:eastAsia="es-GT"/>
              </w:rPr>
              <w:t>Powerpoint</w:t>
            </w:r>
            <w:proofErr w:type="spellEnd"/>
            <w:r w:rsidRPr="008E45FF">
              <w:rPr>
                <w:rFonts w:ascii="Arial" w:hAnsi="Arial" w:cs="Arial"/>
                <w:sz w:val="18"/>
                <w:szCs w:val="18"/>
                <w:lang w:val="en-US" w:eastAsia="es-GT"/>
              </w:rPr>
              <w:t>, Outlook, Internet</w:t>
            </w:r>
          </w:p>
        </w:tc>
      </w:tr>
      <w:tr w:rsidR="00AA4120" w:rsidRPr="00BC41B4" w14:paraId="7CE531E7" w14:textId="77777777" w:rsidTr="00E75FC0">
        <w:trPr>
          <w:trHeight w:val="421"/>
          <w:jc w:val="center"/>
        </w:trPr>
        <w:tc>
          <w:tcPr>
            <w:tcW w:w="1720" w:type="dxa"/>
            <w:gridSpan w:val="2"/>
            <w:shd w:val="clear" w:color="auto" w:fill="auto"/>
            <w:vAlign w:val="center"/>
          </w:tcPr>
          <w:p w14:paraId="64B3FEBA" w14:textId="77777777" w:rsidR="00AA4120" w:rsidRPr="00D601B5" w:rsidRDefault="00AA4120" w:rsidP="00E75FC0">
            <w:pPr>
              <w:rPr>
                <w:rFonts w:ascii="Arial" w:hAnsi="Arial" w:cs="Arial"/>
                <w:b/>
                <w:bCs/>
                <w:sz w:val="16"/>
                <w:szCs w:val="18"/>
                <w:lang w:val="es-GT" w:eastAsia="es-GT"/>
              </w:rPr>
            </w:pPr>
            <w:r w:rsidRPr="00D601B5">
              <w:rPr>
                <w:rFonts w:ascii="Arial" w:hAnsi="Arial" w:cs="Arial"/>
                <w:b/>
                <w:bCs/>
                <w:sz w:val="16"/>
                <w:szCs w:val="18"/>
                <w:lang w:val="es-GT" w:eastAsia="es-GT"/>
              </w:rPr>
              <w:t>PROGRAMAS ESTATALES</w:t>
            </w:r>
          </w:p>
        </w:tc>
        <w:tc>
          <w:tcPr>
            <w:tcW w:w="8218" w:type="dxa"/>
            <w:gridSpan w:val="2"/>
            <w:shd w:val="clear" w:color="auto" w:fill="auto"/>
            <w:vAlign w:val="center"/>
          </w:tcPr>
          <w:p w14:paraId="68401151" w14:textId="77777777" w:rsidR="00AA4120" w:rsidRPr="00BC41B4" w:rsidRDefault="005D074F" w:rsidP="005D074F">
            <w:pPr>
              <w:jc w:val="both"/>
              <w:rPr>
                <w:rFonts w:ascii="Arial" w:hAnsi="Arial" w:cs="Arial"/>
                <w:sz w:val="18"/>
                <w:szCs w:val="18"/>
                <w:lang w:val="es-GT" w:eastAsia="es-GT"/>
              </w:rPr>
            </w:pPr>
            <w:r w:rsidRPr="00BC41B4">
              <w:rPr>
                <w:rFonts w:ascii="Arial" w:hAnsi="Arial" w:cs="Arial"/>
                <w:sz w:val="18"/>
                <w:szCs w:val="18"/>
                <w:lang w:val="es-GT" w:eastAsia="es-GT"/>
              </w:rPr>
              <w:t>SIGES, GUATENOMINAS</w:t>
            </w:r>
          </w:p>
        </w:tc>
      </w:tr>
      <w:tr w:rsidR="00AA4120" w:rsidRPr="00BC41B4" w14:paraId="262023B0" w14:textId="77777777" w:rsidTr="00E75FC0">
        <w:trPr>
          <w:trHeight w:val="413"/>
          <w:jc w:val="center"/>
        </w:trPr>
        <w:tc>
          <w:tcPr>
            <w:tcW w:w="1720" w:type="dxa"/>
            <w:gridSpan w:val="2"/>
            <w:shd w:val="clear" w:color="auto" w:fill="auto"/>
            <w:vAlign w:val="center"/>
          </w:tcPr>
          <w:p w14:paraId="7FB8772E" w14:textId="77777777" w:rsidR="00AA4120" w:rsidRPr="00D601B5" w:rsidRDefault="00AA4120" w:rsidP="00E75FC0">
            <w:pPr>
              <w:rPr>
                <w:rFonts w:ascii="Arial" w:hAnsi="Arial" w:cs="Arial"/>
                <w:b/>
                <w:bCs/>
                <w:sz w:val="16"/>
                <w:szCs w:val="18"/>
                <w:lang w:val="es-GT" w:eastAsia="es-GT"/>
              </w:rPr>
            </w:pPr>
            <w:r w:rsidRPr="00D601B5">
              <w:rPr>
                <w:rFonts w:ascii="Arial" w:hAnsi="Arial" w:cs="Arial"/>
                <w:b/>
                <w:bCs/>
                <w:sz w:val="16"/>
                <w:szCs w:val="18"/>
                <w:lang w:val="es-GT" w:eastAsia="es-GT"/>
              </w:rPr>
              <w:t xml:space="preserve">PROGRAMAS INTERNOS </w:t>
            </w:r>
          </w:p>
        </w:tc>
        <w:tc>
          <w:tcPr>
            <w:tcW w:w="8218" w:type="dxa"/>
            <w:gridSpan w:val="2"/>
            <w:shd w:val="clear" w:color="auto" w:fill="auto"/>
            <w:vAlign w:val="center"/>
          </w:tcPr>
          <w:p w14:paraId="62C1211C" w14:textId="78AC739D" w:rsidR="00AA4120" w:rsidRPr="00BC41B4" w:rsidRDefault="005D074F" w:rsidP="00E75FC0">
            <w:pPr>
              <w:jc w:val="both"/>
              <w:rPr>
                <w:rFonts w:ascii="Arial" w:hAnsi="Arial" w:cs="Arial"/>
                <w:sz w:val="18"/>
                <w:szCs w:val="18"/>
                <w:lang w:val="es-GT" w:eastAsia="es-GT"/>
              </w:rPr>
            </w:pPr>
            <w:r w:rsidRPr="00BC41B4">
              <w:rPr>
                <w:rFonts w:ascii="Arial" w:hAnsi="Arial" w:cs="Arial"/>
                <w:sz w:val="18"/>
                <w:szCs w:val="18"/>
                <w:lang w:val="es-GT" w:eastAsia="es-GT"/>
              </w:rPr>
              <w:t>PROSIMA, SIAD, e-SIRH</w:t>
            </w:r>
          </w:p>
        </w:tc>
      </w:tr>
      <w:tr w:rsidR="00AA4120" w:rsidRPr="00BC41B4" w14:paraId="437048D8" w14:textId="77777777" w:rsidTr="00E75FC0">
        <w:trPr>
          <w:trHeight w:val="405"/>
          <w:jc w:val="center"/>
        </w:trPr>
        <w:tc>
          <w:tcPr>
            <w:tcW w:w="1720" w:type="dxa"/>
            <w:gridSpan w:val="2"/>
            <w:shd w:val="clear" w:color="auto" w:fill="auto"/>
            <w:vAlign w:val="center"/>
          </w:tcPr>
          <w:p w14:paraId="3A05DBB9" w14:textId="77777777" w:rsidR="00AA4120" w:rsidRPr="00D601B5" w:rsidRDefault="00AA4120" w:rsidP="00E75FC0">
            <w:pPr>
              <w:rPr>
                <w:rFonts w:ascii="Arial" w:hAnsi="Arial" w:cs="Arial"/>
                <w:b/>
                <w:bCs/>
                <w:sz w:val="16"/>
                <w:szCs w:val="18"/>
                <w:lang w:val="es-GT" w:eastAsia="es-GT"/>
              </w:rPr>
            </w:pPr>
            <w:r w:rsidRPr="00D601B5">
              <w:rPr>
                <w:rFonts w:ascii="Arial" w:hAnsi="Arial" w:cs="Arial"/>
                <w:b/>
                <w:bCs/>
                <w:sz w:val="16"/>
                <w:szCs w:val="18"/>
                <w:lang w:val="es-GT" w:eastAsia="es-GT"/>
              </w:rPr>
              <w:t>IDIOMAS</w:t>
            </w:r>
          </w:p>
        </w:tc>
        <w:tc>
          <w:tcPr>
            <w:tcW w:w="8218" w:type="dxa"/>
            <w:gridSpan w:val="2"/>
            <w:shd w:val="clear" w:color="auto" w:fill="auto"/>
            <w:vAlign w:val="center"/>
          </w:tcPr>
          <w:p w14:paraId="0DCB184F" w14:textId="77777777" w:rsidR="00AA4120" w:rsidRPr="00BC41B4" w:rsidRDefault="005D074F" w:rsidP="00E75FC0">
            <w:pPr>
              <w:jc w:val="both"/>
              <w:rPr>
                <w:rFonts w:ascii="Arial" w:hAnsi="Arial" w:cs="Arial"/>
                <w:sz w:val="18"/>
                <w:szCs w:val="18"/>
                <w:lang w:val="es-GT" w:eastAsia="es-GT"/>
              </w:rPr>
            </w:pPr>
            <w:r w:rsidRPr="00BC41B4">
              <w:rPr>
                <w:rFonts w:ascii="Arial" w:hAnsi="Arial" w:cs="Arial"/>
                <w:sz w:val="18"/>
                <w:szCs w:val="18"/>
                <w:lang w:val="es-GT" w:eastAsia="es-GT"/>
              </w:rPr>
              <w:t>Castellano</w:t>
            </w:r>
          </w:p>
        </w:tc>
      </w:tr>
    </w:tbl>
    <w:p w14:paraId="48F87493"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040F5A" w14:paraId="7C5F309D" w14:textId="77777777" w:rsidTr="00E75FC0">
        <w:trPr>
          <w:trHeight w:val="450"/>
          <w:tblHeader/>
          <w:jc w:val="center"/>
        </w:trPr>
        <w:tc>
          <w:tcPr>
            <w:tcW w:w="411" w:type="dxa"/>
            <w:shd w:val="clear" w:color="auto" w:fill="F2F2F2"/>
            <w:noWrap/>
            <w:vAlign w:val="center"/>
            <w:hideMark/>
          </w:tcPr>
          <w:p w14:paraId="7E9D095C"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3.D</w:t>
            </w:r>
          </w:p>
        </w:tc>
        <w:tc>
          <w:tcPr>
            <w:tcW w:w="9527" w:type="dxa"/>
            <w:shd w:val="clear" w:color="auto" w:fill="F2F2F2"/>
            <w:noWrap/>
            <w:vAlign w:val="center"/>
            <w:hideMark/>
          </w:tcPr>
          <w:p w14:paraId="697D0615" w14:textId="7871C74C"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CONOCIMIENTOS </w:t>
            </w:r>
            <w:r w:rsidR="00F41AFB">
              <w:rPr>
                <w:rFonts w:ascii="Arial" w:hAnsi="Arial" w:cs="Arial"/>
                <w:b/>
                <w:bCs/>
                <w:sz w:val="16"/>
                <w:szCs w:val="18"/>
                <w:lang w:val="es-GT" w:eastAsia="es-GT"/>
              </w:rPr>
              <w:t>TÉCNICOS</w:t>
            </w:r>
            <w:r w:rsidRPr="00040F5A">
              <w:rPr>
                <w:rFonts w:ascii="Arial" w:hAnsi="Arial" w:cs="Arial"/>
                <w:sz w:val="16"/>
                <w:szCs w:val="16"/>
                <w:lang w:val="es-GT" w:eastAsia="es-GT"/>
              </w:rPr>
              <w:t xml:space="preserve"> (requeridos como HERRAMIENTA DE TRABAJO para el PUESTO)</w:t>
            </w:r>
          </w:p>
        </w:tc>
      </w:tr>
      <w:tr w:rsidR="003869D0" w:rsidRPr="00040F5A" w14:paraId="43FC0789" w14:textId="77777777" w:rsidTr="00BC41B4">
        <w:trPr>
          <w:trHeight w:val="450"/>
          <w:jc w:val="center"/>
        </w:trPr>
        <w:tc>
          <w:tcPr>
            <w:tcW w:w="411" w:type="dxa"/>
            <w:shd w:val="clear" w:color="auto" w:fill="auto"/>
            <w:noWrap/>
            <w:vAlign w:val="center"/>
            <w:hideMark/>
          </w:tcPr>
          <w:p w14:paraId="6AD8E0D5" w14:textId="77777777" w:rsidR="003869D0" w:rsidRPr="00BC41B4" w:rsidRDefault="003869D0" w:rsidP="00BC41B4">
            <w:pPr>
              <w:numPr>
                <w:ilvl w:val="0"/>
                <w:numId w:val="19"/>
              </w:numPr>
              <w:ind w:left="357" w:hanging="357"/>
              <w:rPr>
                <w:rFonts w:ascii="Arial" w:hAnsi="Arial" w:cs="Arial"/>
                <w:sz w:val="18"/>
                <w:szCs w:val="18"/>
                <w:lang w:val="es-GT" w:eastAsia="es-GT"/>
              </w:rPr>
            </w:pPr>
          </w:p>
        </w:tc>
        <w:tc>
          <w:tcPr>
            <w:tcW w:w="9527" w:type="dxa"/>
            <w:shd w:val="clear" w:color="auto" w:fill="auto"/>
            <w:vAlign w:val="center"/>
            <w:hideMark/>
          </w:tcPr>
          <w:p w14:paraId="1D363781" w14:textId="77777777" w:rsidR="003869D0" w:rsidRPr="00BC41B4" w:rsidRDefault="00083A00" w:rsidP="00BC41B4">
            <w:pPr>
              <w:rPr>
                <w:rFonts w:ascii="Arial" w:hAnsi="Arial" w:cs="Arial"/>
                <w:sz w:val="18"/>
                <w:szCs w:val="18"/>
              </w:rPr>
            </w:pPr>
            <w:r w:rsidRPr="00BC41B4">
              <w:rPr>
                <w:rFonts w:ascii="Arial" w:hAnsi="Arial" w:cs="Arial"/>
                <w:sz w:val="18"/>
                <w:szCs w:val="18"/>
              </w:rPr>
              <w:t>Implementación de programas pedagógicos</w:t>
            </w:r>
          </w:p>
        </w:tc>
      </w:tr>
      <w:tr w:rsidR="003869D0" w:rsidRPr="00040F5A" w14:paraId="1A1BCFA8" w14:textId="77777777" w:rsidTr="00BC41B4">
        <w:trPr>
          <w:trHeight w:val="450"/>
          <w:jc w:val="center"/>
        </w:trPr>
        <w:tc>
          <w:tcPr>
            <w:tcW w:w="411" w:type="dxa"/>
            <w:shd w:val="clear" w:color="auto" w:fill="auto"/>
            <w:noWrap/>
            <w:vAlign w:val="center"/>
            <w:hideMark/>
          </w:tcPr>
          <w:p w14:paraId="36B9EB09" w14:textId="77777777" w:rsidR="003869D0" w:rsidRPr="00BC41B4" w:rsidRDefault="003869D0" w:rsidP="00BC41B4">
            <w:pPr>
              <w:numPr>
                <w:ilvl w:val="0"/>
                <w:numId w:val="19"/>
              </w:numPr>
              <w:ind w:left="357" w:hanging="357"/>
              <w:rPr>
                <w:rFonts w:ascii="Arial" w:hAnsi="Arial" w:cs="Arial"/>
                <w:sz w:val="18"/>
                <w:szCs w:val="18"/>
                <w:lang w:val="es-GT" w:eastAsia="es-GT"/>
              </w:rPr>
            </w:pPr>
          </w:p>
        </w:tc>
        <w:tc>
          <w:tcPr>
            <w:tcW w:w="9527" w:type="dxa"/>
            <w:shd w:val="clear" w:color="auto" w:fill="auto"/>
            <w:vAlign w:val="center"/>
            <w:hideMark/>
          </w:tcPr>
          <w:p w14:paraId="157A9110" w14:textId="77777777" w:rsidR="003869D0" w:rsidRPr="00BC41B4" w:rsidRDefault="00083A00" w:rsidP="00BC41B4">
            <w:pPr>
              <w:rPr>
                <w:rFonts w:ascii="Arial" w:hAnsi="Arial" w:cs="Arial"/>
                <w:sz w:val="18"/>
                <w:szCs w:val="18"/>
              </w:rPr>
            </w:pPr>
            <w:r w:rsidRPr="00BC41B4">
              <w:rPr>
                <w:rFonts w:ascii="Arial" w:hAnsi="Arial" w:cs="Arial"/>
                <w:sz w:val="18"/>
                <w:szCs w:val="18"/>
              </w:rPr>
              <w:t>Experiencia docente</w:t>
            </w:r>
          </w:p>
        </w:tc>
      </w:tr>
      <w:tr w:rsidR="003869D0" w:rsidRPr="00040F5A" w14:paraId="0EE31465" w14:textId="77777777" w:rsidTr="00BC41B4">
        <w:trPr>
          <w:trHeight w:val="450"/>
          <w:jc w:val="center"/>
        </w:trPr>
        <w:tc>
          <w:tcPr>
            <w:tcW w:w="411" w:type="dxa"/>
            <w:shd w:val="clear" w:color="auto" w:fill="auto"/>
            <w:noWrap/>
            <w:vAlign w:val="center"/>
            <w:hideMark/>
          </w:tcPr>
          <w:p w14:paraId="37FA2664" w14:textId="77777777" w:rsidR="003869D0" w:rsidRPr="00BC41B4" w:rsidRDefault="003869D0" w:rsidP="00BC41B4">
            <w:pPr>
              <w:numPr>
                <w:ilvl w:val="0"/>
                <w:numId w:val="19"/>
              </w:numPr>
              <w:ind w:left="357" w:hanging="357"/>
              <w:rPr>
                <w:rFonts w:ascii="Arial" w:hAnsi="Arial" w:cs="Arial"/>
                <w:sz w:val="18"/>
                <w:szCs w:val="18"/>
                <w:lang w:val="es-GT" w:eastAsia="es-GT"/>
              </w:rPr>
            </w:pPr>
          </w:p>
        </w:tc>
        <w:tc>
          <w:tcPr>
            <w:tcW w:w="9527" w:type="dxa"/>
            <w:shd w:val="clear" w:color="auto" w:fill="auto"/>
            <w:vAlign w:val="center"/>
            <w:hideMark/>
          </w:tcPr>
          <w:p w14:paraId="129F9350" w14:textId="77777777" w:rsidR="003869D0" w:rsidRPr="00BC41B4" w:rsidRDefault="00083A00" w:rsidP="00BC41B4">
            <w:pPr>
              <w:rPr>
                <w:rFonts w:ascii="Arial" w:hAnsi="Arial" w:cs="Arial"/>
                <w:sz w:val="18"/>
                <w:szCs w:val="18"/>
              </w:rPr>
            </w:pPr>
            <w:r w:rsidRPr="00BC41B4">
              <w:rPr>
                <w:rFonts w:ascii="Arial" w:hAnsi="Arial" w:cs="Arial"/>
                <w:sz w:val="18"/>
                <w:szCs w:val="18"/>
              </w:rPr>
              <w:t>Conocimiento de la</w:t>
            </w:r>
            <w:r w:rsidR="003C7CBC" w:rsidRPr="00BC41B4">
              <w:rPr>
                <w:rFonts w:ascii="Arial" w:hAnsi="Arial" w:cs="Arial"/>
                <w:sz w:val="18"/>
                <w:szCs w:val="18"/>
              </w:rPr>
              <w:t xml:space="preserve"> </w:t>
            </w:r>
            <w:r w:rsidRPr="00BC41B4">
              <w:rPr>
                <w:rFonts w:ascii="Arial" w:hAnsi="Arial" w:cs="Arial"/>
                <w:sz w:val="18"/>
                <w:szCs w:val="18"/>
              </w:rPr>
              <w:t>le</w:t>
            </w:r>
            <w:r w:rsidR="003C7CBC" w:rsidRPr="00BC41B4">
              <w:rPr>
                <w:rFonts w:ascii="Arial" w:hAnsi="Arial" w:cs="Arial"/>
                <w:sz w:val="18"/>
                <w:szCs w:val="18"/>
              </w:rPr>
              <w:t>gislación</w:t>
            </w:r>
            <w:r w:rsidRPr="00BC41B4">
              <w:rPr>
                <w:rFonts w:ascii="Arial" w:hAnsi="Arial" w:cs="Arial"/>
                <w:sz w:val="18"/>
                <w:szCs w:val="18"/>
              </w:rPr>
              <w:t xml:space="preserve"> educa</w:t>
            </w:r>
            <w:r w:rsidR="003C7CBC" w:rsidRPr="00BC41B4">
              <w:rPr>
                <w:rFonts w:ascii="Arial" w:hAnsi="Arial" w:cs="Arial"/>
                <w:sz w:val="18"/>
                <w:szCs w:val="18"/>
              </w:rPr>
              <w:t>tiva</w:t>
            </w:r>
          </w:p>
        </w:tc>
      </w:tr>
      <w:tr w:rsidR="003869D0" w:rsidRPr="00040F5A" w14:paraId="5F3958C7" w14:textId="77777777" w:rsidTr="00BC41B4">
        <w:trPr>
          <w:trHeight w:val="450"/>
          <w:jc w:val="center"/>
        </w:trPr>
        <w:tc>
          <w:tcPr>
            <w:tcW w:w="411" w:type="dxa"/>
            <w:shd w:val="clear" w:color="auto" w:fill="auto"/>
            <w:noWrap/>
            <w:vAlign w:val="center"/>
          </w:tcPr>
          <w:p w14:paraId="3892203D" w14:textId="77777777" w:rsidR="003869D0" w:rsidRPr="00BC41B4" w:rsidRDefault="003869D0" w:rsidP="00BC41B4">
            <w:pPr>
              <w:numPr>
                <w:ilvl w:val="0"/>
                <w:numId w:val="19"/>
              </w:numPr>
              <w:ind w:left="357" w:hanging="357"/>
              <w:rPr>
                <w:rFonts w:ascii="Arial" w:hAnsi="Arial" w:cs="Arial"/>
                <w:sz w:val="18"/>
                <w:szCs w:val="18"/>
                <w:lang w:val="es-GT" w:eastAsia="es-GT"/>
              </w:rPr>
            </w:pPr>
          </w:p>
        </w:tc>
        <w:tc>
          <w:tcPr>
            <w:tcW w:w="9527" w:type="dxa"/>
            <w:shd w:val="clear" w:color="auto" w:fill="auto"/>
            <w:vAlign w:val="center"/>
          </w:tcPr>
          <w:p w14:paraId="58EB8AD1" w14:textId="77777777" w:rsidR="003869D0" w:rsidRPr="00BC41B4" w:rsidRDefault="00083A00" w:rsidP="00BC41B4">
            <w:pPr>
              <w:rPr>
                <w:rFonts w:ascii="Arial" w:hAnsi="Arial" w:cs="Arial"/>
                <w:sz w:val="18"/>
                <w:szCs w:val="18"/>
              </w:rPr>
            </w:pPr>
            <w:r w:rsidRPr="00BC41B4">
              <w:rPr>
                <w:rFonts w:ascii="Arial" w:hAnsi="Arial" w:cs="Arial"/>
                <w:sz w:val="18"/>
                <w:szCs w:val="18"/>
              </w:rPr>
              <w:t>Experiencia en el trato de grupos docentes y gremiales.</w:t>
            </w:r>
          </w:p>
        </w:tc>
      </w:tr>
      <w:tr w:rsidR="003C7CBC" w:rsidRPr="00040F5A" w14:paraId="246AEE3D" w14:textId="77777777" w:rsidTr="00BC41B4">
        <w:trPr>
          <w:trHeight w:val="450"/>
          <w:jc w:val="center"/>
        </w:trPr>
        <w:tc>
          <w:tcPr>
            <w:tcW w:w="411" w:type="dxa"/>
            <w:shd w:val="clear" w:color="auto" w:fill="auto"/>
            <w:noWrap/>
            <w:vAlign w:val="center"/>
          </w:tcPr>
          <w:p w14:paraId="360FB6DD" w14:textId="77777777" w:rsidR="003C7CBC" w:rsidRPr="00BC41B4" w:rsidRDefault="003C7CBC" w:rsidP="00BC41B4">
            <w:pPr>
              <w:numPr>
                <w:ilvl w:val="0"/>
                <w:numId w:val="19"/>
              </w:numPr>
              <w:ind w:left="357" w:hanging="357"/>
              <w:rPr>
                <w:rFonts w:ascii="Arial" w:hAnsi="Arial" w:cs="Arial"/>
                <w:sz w:val="18"/>
                <w:szCs w:val="18"/>
                <w:lang w:val="es-GT" w:eastAsia="es-GT"/>
              </w:rPr>
            </w:pPr>
          </w:p>
        </w:tc>
        <w:tc>
          <w:tcPr>
            <w:tcW w:w="9527" w:type="dxa"/>
            <w:shd w:val="clear" w:color="auto" w:fill="auto"/>
            <w:vAlign w:val="center"/>
          </w:tcPr>
          <w:p w14:paraId="13E71DB2" w14:textId="77777777" w:rsidR="003C7CBC" w:rsidRPr="00BC41B4" w:rsidRDefault="003C7CBC" w:rsidP="00BC41B4">
            <w:pPr>
              <w:rPr>
                <w:rFonts w:ascii="Arial" w:hAnsi="Arial" w:cs="Arial"/>
                <w:sz w:val="18"/>
                <w:szCs w:val="18"/>
              </w:rPr>
            </w:pPr>
            <w:r w:rsidRPr="00BC41B4">
              <w:rPr>
                <w:rFonts w:ascii="Arial" w:hAnsi="Arial" w:cs="Arial"/>
                <w:sz w:val="18"/>
                <w:szCs w:val="18"/>
              </w:rPr>
              <w:t>Mediación de conflictos</w:t>
            </w:r>
          </w:p>
        </w:tc>
      </w:tr>
      <w:tr w:rsidR="00C85DD4" w:rsidRPr="00040F5A" w14:paraId="4B593717" w14:textId="77777777" w:rsidTr="00BC41B4">
        <w:trPr>
          <w:trHeight w:val="450"/>
          <w:jc w:val="center"/>
        </w:trPr>
        <w:tc>
          <w:tcPr>
            <w:tcW w:w="411" w:type="dxa"/>
            <w:shd w:val="clear" w:color="auto" w:fill="auto"/>
            <w:noWrap/>
            <w:vAlign w:val="center"/>
          </w:tcPr>
          <w:p w14:paraId="354252F5" w14:textId="77777777" w:rsidR="00C85DD4" w:rsidRPr="00BC41B4" w:rsidRDefault="00C85DD4" w:rsidP="00BC41B4">
            <w:pPr>
              <w:numPr>
                <w:ilvl w:val="0"/>
                <w:numId w:val="19"/>
              </w:numPr>
              <w:ind w:left="357" w:hanging="357"/>
              <w:rPr>
                <w:rFonts w:ascii="Arial" w:hAnsi="Arial" w:cs="Arial"/>
                <w:sz w:val="18"/>
                <w:szCs w:val="18"/>
                <w:lang w:val="es-GT" w:eastAsia="es-GT"/>
              </w:rPr>
            </w:pPr>
          </w:p>
        </w:tc>
        <w:tc>
          <w:tcPr>
            <w:tcW w:w="9527" w:type="dxa"/>
            <w:shd w:val="clear" w:color="auto" w:fill="auto"/>
            <w:vAlign w:val="center"/>
          </w:tcPr>
          <w:p w14:paraId="4C754EB4" w14:textId="77777777" w:rsidR="00C85DD4" w:rsidRPr="00BC41B4" w:rsidRDefault="00C85DD4" w:rsidP="00BC41B4">
            <w:pPr>
              <w:rPr>
                <w:rFonts w:ascii="Arial" w:hAnsi="Arial" w:cs="Arial"/>
                <w:sz w:val="18"/>
                <w:szCs w:val="18"/>
              </w:rPr>
            </w:pPr>
            <w:r w:rsidRPr="00BC41B4">
              <w:rPr>
                <w:rFonts w:ascii="Arial" w:hAnsi="Arial" w:cs="Arial"/>
                <w:sz w:val="18"/>
                <w:szCs w:val="18"/>
              </w:rPr>
              <w:t>Comunicación</w:t>
            </w:r>
          </w:p>
        </w:tc>
      </w:tr>
    </w:tbl>
    <w:p w14:paraId="38A3562E" w14:textId="77777777" w:rsidR="00AA4120" w:rsidRPr="00040F5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040F5A" w14:paraId="6C31AE30" w14:textId="77777777" w:rsidTr="00E75FC0">
        <w:trPr>
          <w:trHeight w:val="450"/>
          <w:tblHeader/>
          <w:jc w:val="center"/>
        </w:trPr>
        <w:tc>
          <w:tcPr>
            <w:tcW w:w="401" w:type="dxa"/>
            <w:shd w:val="clear" w:color="auto" w:fill="F2F2F2"/>
            <w:noWrap/>
            <w:vAlign w:val="center"/>
            <w:hideMark/>
          </w:tcPr>
          <w:p w14:paraId="18E81744"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3.E</w:t>
            </w:r>
          </w:p>
        </w:tc>
        <w:tc>
          <w:tcPr>
            <w:tcW w:w="9537" w:type="dxa"/>
            <w:shd w:val="clear" w:color="auto" w:fill="F2F2F2"/>
            <w:vAlign w:val="center"/>
            <w:hideMark/>
          </w:tcPr>
          <w:p w14:paraId="1AD15835" w14:textId="74F76EC3"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HABILIDADES </w:t>
            </w:r>
            <w:r w:rsidRPr="00040F5A">
              <w:rPr>
                <w:rFonts w:ascii="Arial" w:hAnsi="Arial" w:cs="Arial"/>
                <w:sz w:val="16"/>
                <w:szCs w:val="16"/>
                <w:lang w:val="es-GT" w:eastAsia="es-GT"/>
              </w:rPr>
              <w:t>(requeridas como HERRAMIENTA DE TRABAJO para el PUESTO)</w:t>
            </w:r>
          </w:p>
        </w:tc>
      </w:tr>
      <w:tr w:rsidR="00ED1DC2" w:rsidRPr="00040F5A" w14:paraId="2830425F" w14:textId="77777777" w:rsidTr="00BC41B4">
        <w:trPr>
          <w:trHeight w:val="450"/>
          <w:jc w:val="center"/>
        </w:trPr>
        <w:tc>
          <w:tcPr>
            <w:tcW w:w="401" w:type="dxa"/>
            <w:shd w:val="clear" w:color="auto" w:fill="auto"/>
            <w:noWrap/>
            <w:vAlign w:val="center"/>
            <w:hideMark/>
          </w:tcPr>
          <w:p w14:paraId="48F44579" w14:textId="77777777" w:rsidR="00ED1DC2" w:rsidRPr="00040F5A" w:rsidRDefault="00ED1DC2" w:rsidP="00ED1DC2">
            <w:pPr>
              <w:numPr>
                <w:ilvl w:val="0"/>
                <w:numId w:val="18"/>
              </w:numPr>
              <w:ind w:left="357" w:hanging="357"/>
              <w:jc w:val="center"/>
              <w:rPr>
                <w:rFonts w:ascii="Arial" w:hAnsi="Arial" w:cs="Arial"/>
                <w:sz w:val="16"/>
                <w:szCs w:val="16"/>
                <w:lang w:val="es-GT" w:eastAsia="es-GT"/>
              </w:rPr>
            </w:pPr>
          </w:p>
        </w:tc>
        <w:tc>
          <w:tcPr>
            <w:tcW w:w="9537" w:type="dxa"/>
            <w:shd w:val="clear" w:color="auto" w:fill="auto"/>
            <w:vAlign w:val="center"/>
          </w:tcPr>
          <w:p w14:paraId="5E1A0B4C" w14:textId="30937476" w:rsidR="00ED1DC2" w:rsidRPr="00BC41B4" w:rsidRDefault="00ED1DC2" w:rsidP="00ED1DC2">
            <w:pPr>
              <w:rPr>
                <w:rFonts w:ascii="Arial" w:hAnsi="Arial" w:cs="Arial"/>
                <w:sz w:val="18"/>
                <w:szCs w:val="18"/>
              </w:rPr>
            </w:pPr>
            <w:r>
              <w:rPr>
                <w:rFonts w:ascii="Arial" w:hAnsi="Arial" w:cs="Arial"/>
                <w:sz w:val="18"/>
                <w:szCs w:val="18"/>
              </w:rPr>
              <w:t>Manejo de equipo de cómputo e impresión</w:t>
            </w:r>
          </w:p>
        </w:tc>
      </w:tr>
      <w:tr w:rsidR="00ED1DC2" w:rsidRPr="00040F5A" w14:paraId="09AE01DE" w14:textId="77777777" w:rsidTr="00BC41B4">
        <w:trPr>
          <w:trHeight w:val="450"/>
          <w:jc w:val="center"/>
        </w:trPr>
        <w:tc>
          <w:tcPr>
            <w:tcW w:w="401" w:type="dxa"/>
            <w:shd w:val="clear" w:color="auto" w:fill="auto"/>
            <w:noWrap/>
            <w:vAlign w:val="center"/>
            <w:hideMark/>
          </w:tcPr>
          <w:p w14:paraId="5E6EEF3B" w14:textId="77777777" w:rsidR="00ED1DC2" w:rsidRPr="00040F5A" w:rsidRDefault="00ED1DC2" w:rsidP="00ED1DC2">
            <w:pPr>
              <w:numPr>
                <w:ilvl w:val="0"/>
                <w:numId w:val="18"/>
              </w:numPr>
              <w:ind w:left="357" w:hanging="357"/>
              <w:jc w:val="center"/>
              <w:rPr>
                <w:rFonts w:ascii="Arial" w:hAnsi="Arial" w:cs="Arial"/>
                <w:sz w:val="16"/>
                <w:szCs w:val="16"/>
                <w:lang w:val="es-GT" w:eastAsia="es-GT"/>
              </w:rPr>
            </w:pPr>
          </w:p>
        </w:tc>
        <w:tc>
          <w:tcPr>
            <w:tcW w:w="9537" w:type="dxa"/>
            <w:shd w:val="clear" w:color="auto" w:fill="auto"/>
            <w:vAlign w:val="center"/>
          </w:tcPr>
          <w:p w14:paraId="60DC9787" w14:textId="0525039E" w:rsidR="00ED1DC2" w:rsidRPr="00BC41B4" w:rsidRDefault="00ED1DC2" w:rsidP="00ED1DC2">
            <w:pPr>
              <w:rPr>
                <w:rFonts w:ascii="Arial" w:hAnsi="Arial" w:cs="Arial"/>
                <w:sz w:val="18"/>
                <w:szCs w:val="18"/>
              </w:rPr>
            </w:pPr>
            <w:r>
              <w:rPr>
                <w:rFonts w:ascii="Arial" w:hAnsi="Arial" w:cs="Arial"/>
                <w:sz w:val="18"/>
                <w:szCs w:val="18"/>
              </w:rPr>
              <w:t>Manejo de equipo audiovisual (proyector, cámara fotográfica, entre otros)</w:t>
            </w:r>
          </w:p>
        </w:tc>
      </w:tr>
      <w:tr w:rsidR="00ED1DC2" w:rsidRPr="00040F5A" w14:paraId="5B21BEF7" w14:textId="77777777" w:rsidTr="00BC41B4">
        <w:trPr>
          <w:trHeight w:val="450"/>
          <w:jc w:val="center"/>
        </w:trPr>
        <w:tc>
          <w:tcPr>
            <w:tcW w:w="401" w:type="dxa"/>
            <w:shd w:val="clear" w:color="auto" w:fill="auto"/>
            <w:noWrap/>
            <w:vAlign w:val="center"/>
          </w:tcPr>
          <w:p w14:paraId="36D4A1EF" w14:textId="77777777" w:rsidR="00ED1DC2" w:rsidRPr="00040F5A" w:rsidRDefault="00ED1DC2" w:rsidP="00ED1DC2">
            <w:pPr>
              <w:numPr>
                <w:ilvl w:val="0"/>
                <w:numId w:val="18"/>
              </w:numPr>
              <w:ind w:left="357" w:hanging="357"/>
              <w:jc w:val="center"/>
              <w:rPr>
                <w:rFonts w:ascii="Arial" w:hAnsi="Arial" w:cs="Arial"/>
                <w:sz w:val="16"/>
                <w:szCs w:val="16"/>
                <w:lang w:val="es-GT" w:eastAsia="es-GT"/>
              </w:rPr>
            </w:pPr>
          </w:p>
        </w:tc>
        <w:tc>
          <w:tcPr>
            <w:tcW w:w="9537" w:type="dxa"/>
            <w:shd w:val="clear" w:color="auto" w:fill="auto"/>
            <w:vAlign w:val="center"/>
          </w:tcPr>
          <w:p w14:paraId="165522B9" w14:textId="38A7E691" w:rsidR="00ED1DC2" w:rsidRDefault="00ED1DC2" w:rsidP="00ED1DC2">
            <w:pPr>
              <w:rPr>
                <w:rFonts w:ascii="Arial" w:hAnsi="Arial" w:cs="Arial"/>
                <w:sz w:val="18"/>
                <w:szCs w:val="18"/>
              </w:rPr>
            </w:pPr>
            <w:r>
              <w:rPr>
                <w:rFonts w:ascii="Arial" w:hAnsi="Arial" w:cs="Arial"/>
                <w:sz w:val="18"/>
                <w:szCs w:val="18"/>
              </w:rPr>
              <w:t>Manejo de equipo de oficina (fotocopiadora, escáner, entre otros)</w:t>
            </w:r>
          </w:p>
        </w:tc>
      </w:tr>
      <w:tr w:rsidR="00ED1DC2" w:rsidRPr="00040F5A" w14:paraId="2B1F4F6E" w14:textId="77777777" w:rsidTr="00BC41B4">
        <w:trPr>
          <w:trHeight w:val="450"/>
          <w:jc w:val="center"/>
        </w:trPr>
        <w:tc>
          <w:tcPr>
            <w:tcW w:w="401" w:type="dxa"/>
            <w:shd w:val="clear" w:color="auto" w:fill="auto"/>
            <w:noWrap/>
            <w:vAlign w:val="center"/>
          </w:tcPr>
          <w:p w14:paraId="08814591" w14:textId="77777777" w:rsidR="00ED1DC2" w:rsidRPr="00040F5A" w:rsidRDefault="00ED1DC2" w:rsidP="00ED1DC2">
            <w:pPr>
              <w:numPr>
                <w:ilvl w:val="0"/>
                <w:numId w:val="18"/>
              </w:numPr>
              <w:ind w:left="357" w:hanging="357"/>
              <w:jc w:val="center"/>
              <w:rPr>
                <w:rFonts w:ascii="Arial" w:hAnsi="Arial" w:cs="Arial"/>
                <w:sz w:val="16"/>
                <w:szCs w:val="16"/>
                <w:lang w:val="es-GT" w:eastAsia="es-GT"/>
              </w:rPr>
            </w:pPr>
          </w:p>
        </w:tc>
        <w:tc>
          <w:tcPr>
            <w:tcW w:w="9537" w:type="dxa"/>
            <w:shd w:val="clear" w:color="auto" w:fill="auto"/>
            <w:vAlign w:val="center"/>
          </w:tcPr>
          <w:p w14:paraId="62567DA7" w14:textId="6B36E7AE" w:rsidR="00ED1DC2" w:rsidRDefault="00ED1DC2" w:rsidP="00ED1DC2">
            <w:pPr>
              <w:rPr>
                <w:rFonts w:ascii="Arial" w:hAnsi="Arial" w:cs="Arial"/>
                <w:sz w:val="18"/>
                <w:szCs w:val="18"/>
              </w:rPr>
            </w:pPr>
            <w:r>
              <w:rPr>
                <w:rFonts w:ascii="Arial" w:hAnsi="Arial" w:cs="Arial"/>
                <w:sz w:val="18"/>
                <w:szCs w:val="18"/>
              </w:rPr>
              <w:t>Manejo de planta telefónica</w:t>
            </w:r>
          </w:p>
        </w:tc>
      </w:tr>
      <w:tr w:rsidR="00ED1DC2" w:rsidRPr="00040F5A" w14:paraId="118C2225" w14:textId="77777777" w:rsidTr="00BC41B4">
        <w:trPr>
          <w:trHeight w:val="450"/>
          <w:jc w:val="center"/>
        </w:trPr>
        <w:tc>
          <w:tcPr>
            <w:tcW w:w="401" w:type="dxa"/>
            <w:shd w:val="clear" w:color="auto" w:fill="auto"/>
            <w:noWrap/>
            <w:vAlign w:val="center"/>
          </w:tcPr>
          <w:p w14:paraId="185515FC" w14:textId="77777777" w:rsidR="00ED1DC2" w:rsidRPr="00040F5A" w:rsidRDefault="00ED1DC2" w:rsidP="00ED1DC2">
            <w:pPr>
              <w:numPr>
                <w:ilvl w:val="0"/>
                <w:numId w:val="18"/>
              </w:numPr>
              <w:ind w:left="357" w:hanging="357"/>
              <w:jc w:val="center"/>
              <w:rPr>
                <w:rFonts w:ascii="Arial" w:hAnsi="Arial" w:cs="Arial"/>
                <w:sz w:val="16"/>
                <w:szCs w:val="16"/>
                <w:lang w:val="es-GT" w:eastAsia="es-GT"/>
              </w:rPr>
            </w:pPr>
          </w:p>
        </w:tc>
        <w:tc>
          <w:tcPr>
            <w:tcW w:w="9537" w:type="dxa"/>
            <w:shd w:val="clear" w:color="auto" w:fill="auto"/>
            <w:vAlign w:val="center"/>
          </w:tcPr>
          <w:p w14:paraId="13391FF8" w14:textId="4806AFFF" w:rsidR="00ED1DC2" w:rsidRDefault="00ED1DC2" w:rsidP="00ED1DC2">
            <w:pPr>
              <w:rPr>
                <w:rFonts w:ascii="Arial" w:hAnsi="Arial" w:cs="Arial"/>
                <w:sz w:val="18"/>
                <w:szCs w:val="18"/>
              </w:rPr>
            </w:pPr>
            <w:r>
              <w:rPr>
                <w:rFonts w:ascii="Arial" w:hAnsi="Arial" w:cs="Arial"/>
                <w:sz w:val="18"/>
                <w:szCs w:val="18"/>
              </w:rPr>
              <w:t>Trabajo en equipo</w:t>
            </w:r>
          </w:p>
        </w:tc>
      </w:tr>
      <w:tr w:rsidR="00ED1DC2" w:rsidRPr="00040F5A" w14:paraId="198699D3" w14:textId="77777777" w:rsidTr="00BC41B4">
        <w:trPr>
          <w:trHeight w:val="450"/>
          <w:jc w:val="center"/>
        </w:trPr>
        <w:tc>
          <w:tcPr>
            <w:tcW w:w="401" w:type="dxa"/>
            <w:shd w:val="clear" w:color="auto" w:fill="auto"/>
            <w:noWrap/>
            <w:vAlign w:val="center"/>
          </w:tcPr>
          <w:p w14:paraId="6B474EA4" w14:textId="77777777" w:rsidR="00ED1DC2" w:rsidRPr="00040F5A" w:rsidRDefault="00ED1DC2" w:rsidP="00ED1DC2">
            <w:pPr>
              <w:numPr>
                <w:ilvl w:val="0"/>
                <w:numId w:val="18"/>
              </w:numPr>
              <w:ind w:left="357" w:hanging="357"/>
              <w:jc w:val="center"/>
              <w:rPr>
                <w:rFonts w:ascii="Arial" w:hAnsi="Arial" w:cs="Arial"/>
                <w:sz w:val="16"/>
                <w:szCs w:val="16"/>
                <w:lang w:val="es-GT" w:eastAsia="es-GT"/>
              </w:rPr>
            </w:pPr>
          </w:p>
        </w:tc>
        <w:tc>
          <w:tcPr>
            <w:tcW w:w="9537" w:type="dxa"/>
            <w:shd w:val="clear" w:color="auto" w:fill="auto"/>
            <w:vAlign w:val="center"/>
          </w:tcPr>
          <w:p w14:paraId="29A0D135" w14:textId="5BC7F6A3" w:rsidR="00ED1DC2" w:rsidRDefault="00ED1DC2" w:rsidP="00ED1DC2">
            <w:pPr>
              <w:rPr>
                <w:rFonts w:ascii="Arial" w:hAnsi="Arial" w:cs="Arial"/>
                <w:sz w:val="18"/>
                <w:szCs w:val="18"/>
              </w:rPr>
            </w:pPr>
            <w:r>
              <w:rPr>
                <w:rFonts w:ascii="Arial" w:hAnsi="Arial" w:cs="Arial"/>
                <w:sz w:val="18"/>
                <w:szCs w:val="18"/>
              </w:rPr>
              <w:t>Relaciones interpersonales</w:t>
            </w:r>
          </w:p>
        </w:tc>
      </w:tr>
    </w:tbl>
    <w:p w14:paraId="1F210515" w14:textId="77777777" w:rsidR="00AA4120" w:rsidRPr="00040F5A"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40F5A" w14:paraId="31C85B5F"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1633A7"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4.  OTROS</w:t>
            </w:r>
          </w:p>
        </w:tc>
      </w:tr>
      <w:tr w:rsidR="00AA4120" w:rsidRPr="00040F5A" w14:paraId="31D0105E"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660CD9"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C07C9A8" w14:textId="77777777"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DISPONIBILIDAD PARA VIAJAR</w:t>
            </w:r>
          </w:p>
        </w:tc>
      </w:tr>
      <w:tr w:rsidR="00AA4120" w:rsidRPr="00040F5A" w14:paraId="6EFA02DF"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10B3ED" w14:textId="77777777" w:rsidR="00AA4120" w:rsidRPr="00040F5A" w:rsidRDefault="00AA4120" w:rsidP="00E75FC0">
            <w:pPr>
              <w:rPr>
                <w:rFonts w:ascii="Arial" w:hAnsi="Arial" w:cs="Arial"/>
                <w:sz w:val="16"/>
                <w:szCs w:val="16"/>
                <w:lang w:val="es-GT" w:eastAsia="es-GT"/>
              </w:rPr>
            </w:pPr>
            <w:r w:rsidRPr="00040F5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D35368"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337B1F" w14:textId="77777777" w:rsidR="00AA4120" w:rsidRPr="00040F5A" w:rsidRDefault="003869D0" w:rsidP="00E75FC0">
            <w:pPr>
              <w:jc w:val="center"/>
              <w:rPr>
                <w:rFonts w:ascii="Arial" w:hAnsi="Arial" w:cs="Arial"/>
                <w:b/>
                <w:sz w:val="16"/>
                <w:szCs w:val="16"/>
                <w:lang w:val="es-GT" w:eastAsia="es-GT"/>
              </w:rPr>
            </w:pPr>
            <w:r w:rsidRPr="00040F5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0732E5"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3864D7" w14:textId="77777777" w:rsidR="00AA4120" w:rsidRPr="00040F5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816A4A"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D77F28" w14:textId="77777777" w:rsidR="00AA4120" w:rsidRPr="00040F5A" w:rsidRDefault="003869D0" w:rsidP="00E75FC0">
            <w:pPr>
              <w:jc w:val="center"/>
              <w:rPr>
                <w:rFonts w:ascii="Arial" w:hAnsi="Arial" w:cs="Arial"/>
                <w:b/>
                <w:sz w:val="16"/>
                <w:szCs w:val="16"/>
                <w:lang w:val="es-GT" w:eastAsia="es-GT"/>
              </w:rPr>
            </w:pPr>
            <w:r w:rsidRPr="00040F5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361F6A" w14:textId="77777777" w:rsidR="00AA4120" w:rsidRPr="00040F5A" w:rsidRDefault="00AA4120" w:rsidP="00E75FC0">
            <w:pPr>
              <w:jc w:val="center"/>
              <w:rPr>
                <w:rFonts w:ascii="Arial" w:hAnsi="Arial" w:cs="Arial"/>
                <w:sz w:val="16"/>
                <w:szCs w:val="16"/>
                <w:lang w:val="es-GT" w:eastAsia="es-GT"/>
              </w:rPr>
            </w:pPr>
            <w:r w:rsidRPr="00040F5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5FDEFA" w14:textId="77777777" w:rsidR="00AA4120" w:rsidRPr="00040F5A" w:rsidRDefault="00AA4120" w:rsidP="00E75FC0">
            <w:pPr>
              <w:jc w:val="center"/>
              <w:rPr>
                <w:rFonts w:ascii="Arial" w:hAnsi="Arial" w:cs="Arial"/>
                <w:b/>
                <w:sz w:val="16"/>
                <w:szCs w:val="16"/>
                <w:lang w:val="es-GT" w:eastAsia="es-GT"/>
              </w:rPr>
            </w:pPr>
          </w:p>
        </w:tc>
      </w:tr>
      <w:tr w:rsidR="00AA4120" w:rsidRPr="00040F5A" w14:paraId="7934D99A"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4D0E24" w14:textId="77777777" w:rsidR="00AA4120" w:rsidRPr="00040F5A" w:rsidRDefault="00AA4120" w:rsidP="00E75FC0">
            <w:pPr>
              <w:jc w:val="center"/>
              <w:rPr>
                <w:rFonts w:ascii="Arial" w:hAnsi="Arial" w:cs="Arial"/>
                <w:b/>
                <w:bCs/>
                <w:sz w:val="16"/>
                <w:szCs w:val="16"/>
                <w:lang w:val="es-GT" w:eastAsia="es-GT"/>
              </w:rPr>
            </w:pPr>
            <w:r w:rsidRPr="00040F5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242890" w14:textId="2C73E3D0" w:rsidR="00AA4120" w:rsidRPr="00040F5A" w:rsidRDefault="00AA4120" w:rsidP="00E75FC0">
            <w:pPr>
              <w:rPr>
                <w:rFonts w:ascii="Arial" w:hAnsi="Arial" w:cs="Arial"/>
                <w:b/>
                <w:bCs/>
                <w:sz w:val="16"/>
                <w:szCs w:val="16"/>
                <w:lang w:val="es-GT" w:eastAsia="es-GT"/>
              </w:rPr>
            </w:pPr>
            <w:r w:rsidRPr="00040F5A">
              <w:rPr>
                <w:rFonts w:ascii="Arial" w:hAnsi="Arial" w:cs="Arial"/>
                <w:b/>
                <w:bCs/>
                <w:sz w:val="16"/>
                <w:szCs w:val="16"/>
                <w:lang w:val="es-GT" w:eastAsia="es-GT"/>
              </w:rPr>
              <w:t xml:space="preserve">OTROS </w:t>
            </w:r>
          </w:p>
        </w:tc>
      </w:tr>
      <w:tr w:rsidR="00AA4120" w:rsidRPr="00040F5A" w14:paraId="6219050D" w14:textId="77777777" w:rsidTr="00566F07">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8CD91C" w14:textId="77777777" w:rsidR="00AA4120" w:rsidRPr="00040F5A" w:rsidRDefault="00AA4120" w:rsidP="008D2DDD">
            <w:pPr>
              <w:numPr>
                <w:ilvl w:val="0"/>
                <w:numId w:val="1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572043A" w14:textId="79465FA3" w:rsidR="00AA4120" w:rsidRPr="00040F5A" w:rsidRDefault="00640535" w:rsidP="00640535">
            <w:pPr>
              <w:jc w:val="both"/>
              <w:rPr>
                <w:rFonts w:ascii="Arial" w:hAnsi="Arial" w:cs="Arial"/>
                <w:sz w:val="18"/>
                <w:szCs w:val="16"/>
                <w:lang w:val="es-GT" w:eastAsia="es-GT"/>
              </w:rPr>
            </w:pPr>
            <w:r>
              <w:rPr>
                <w:rFonts w:ascii="Arial" w:hAnsi="Arial" w:cs="Arial"/>
                <w:sz w:val="18"/>
                <w:szCs w:val="16"/>
                <w:lang w:val="es-GT" w:eastAsia="es-GT"/>
              </w:rPr>
              <w:t xml:space="preserve">Preferentemente las siguientes carreras: </w:t>
            </w:r>
            <w:r w:rsidR="008D7C12" w:rsidRPr="00082D85">
              <w:rPr>
                <w:rFonts w:ascii="Arial" w:hAnsi="Arial" w:cs="Arial"/>
                <w:sz w:val="18"/>
                <w:szCs w:val="18"/>
                <w:lang w:val="es-GT" w:eastAsia="es-GT"/>
              </w:rPr>
              <w:t>Pedagogía, Administración Educativa</w:t>
            </w:r>
          </w:p>
        </w:tc>
      </w:tr>
      <w:tr w:rsidR="008D7C12" w:rsidRPr="00040F5A" w14:paraId="7508491F" w14:textId="77777777" w:rsidTr="008D7C12">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71B6CCA" w14:textId="77777777" w:rsidR="008D7C12" w:rsidRPr="00040F5A" w:rsidRDefault="008D7C12" w:rsidP="008D2DDD">
            <w:pPr>
              <w:numPr>
                <w:ilvl w:val="0"/>
                <w:numId w:val="1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22949FD" w14:textId="7CE0B186" w:rsidR="008D7C12" w:rsidRPr="00040F5A" w:rsidRDefault="008D7C12" w:rsidP="00E75FC0">
            <w:pPr>
              <w:jc w:val="both"/>
              <w:rPr>
                <w:rFonts w:ascii="Arial" w:hAnsi="Arial" w:cs="Arial"/>
                <w:sz w:val="18"/>
                <w:szCs w:val="18"/>
                <w:lang w:val="es-GT" w:eastAsia="es-GT"/>
              </w:rPr>
            </w:pPr>
            <w:r>
              <w:rPr>
                <w:rFonts w:ascii="Arial" w:hAnsi="Arial" w:cs="Arial"/>
                <w:sz w:val="18"/>
                <w:szCs w:val="18"/>
                <w:lang w:val="es-GT" w:eastAsia="es-GT"/>
              </w:rPr>
              <w:t>Colegiado activo</w:t>
            </w:r>
          </w:p>
        </w:tc>
      </w:tr>
    </w:tbl>
    <w:p w14:paraId="0E74060D" w14:textId="6BA3DF8F" w:rsidR="00AA4120" w:rsidRDefault="00AA4120" w:rsidP="00D93498">
      <w:pPr>
        <w:rPr>
          <w:lang w:val="es-GT"/>
        </w:rPr>
      </w:pPr>
    </w:p>
    <w:p w14:paraId="08C45701" w14:textId="6F126686" w:rsidR="00A27632" w:rsidRDefault="00A27632" w:rsidP="00D93498">
      <w:pPr>
        <w:rPr>
          <w:lang w:val="es-GT"/>
        </w:rPr>
      </w:pPr>
    </w:p>
    <w:p w14:paraId="2FF424E8" w14:textId="4438A66E" w:rsidR="00A27632" w:rsidRDefault="00A27632" w:rsidP="00D93498">
      <w:pPr>
        <w:rPr>
          <w:lang w:val="es-GT"/>
        </w:rPr>
      </w:pPr>
    </w:p>
    <w:p w14:paraId="4C55B51C" w14:textId="0F11C346" w:rsidR="00A27632" w:rsidRDefault="00A27632" w:rsidP="00D93498">
      <w:pPr>
        <w:rPr>
          <w:lang w:val="es-GT"/>
        </w:rPr>
      </w:pPr>
    </w:p>
    <w:p w14:paraId="377D0E93" w14:textId="53A4F571" w:rsidR="00A27632" w:rsidRDefault="00A27632" w:rsidP="00D93498">
      <w:pPr>
        <w:rPr>
          <w:lang w:val="es-GT"/>
        </w:rPr>
      </w:pPr>
    </w:p>
    <w:p w14:paraId="7A68DA4C" w14:textId="238B852E" w:rsidR="00A27632" w:rsidRDefault="00A27632" w:rsidP="00D93498">
      <w:pPr>
        <w:rPr>
          <w:lang w:val="es-GT"/>
        </w:rPr>
      </w:pPr>
    </w:p>
    <w:p w14:paraId="3A80FB05" w14:textId="012AC955" w:rsidR="00A27632" w:rsidRDefault="00A27632" w:rsidP="00D93498">
      <w:pPr>
        <w:rPr>
          <w:lang w:val="es-GT"/>
        </w:rPr>
      </w:pPr>
    </w:p>
    <w:p w14:paraId="617A858A" w14:textId="3461D9CC" w:rsidR="00A27632" w:rsidRDefault="00A27632" w:rsidP="00D93498">
      <w:pPr>
        <w:rPr>
          <w:lang w:val="es-GT"/>
        </w:rPr>
      </w:pPr>
    </w:p>
    <w:p w14:paraId="28ED442C" w14:textId="315D1664" w:rsidR="00A27632" w:rsidRDefault="00A27632" w:rsidP="00D93498">
      <w:pPr>
        <w:rPr>
          <w:lang w:val="es-GT"/>
        </w:rPr>
      </w:pPr>
    </w:p>
    <w:p w14:paraId="5B30BBF7" w14:textId="77A7D110" w:rsidR="00A27632" w:rsidRDefault="00A27632" w:rsidP="00D93498">
      <w:pPr>
        <w:rPr>
          <w:lang w:val="es-GT"/>
        </w:rPr>
      </w:pPr>
    </w:p>
    <w:p w14:paraId="7C0C46F3" w14:textId="7E0AC718" w:rsidR="00A27632" w:rsidRDefault="00A27632" w:rsidP="00D93498">
      <w:pPr>
        <w:rPr>
          <w:lang w:val="es-GT"/>
        </w:rPr>
      </w:pPr>
    </w:p>
    <w:p w14:paraId="7E84D66E" w14:textId="41EBEA9E" w:rsidR="00A27632" w:rsidRDefault="00A27632" w:rsidP="00D93498">
      <w:pPr>
        <w:rPr>
          <w:lang w:val="es-GT"/>
        </w:rPr>
      </w:pPr>
    </w:p>
    <w:p w14:paraId="12949035" w14:textId="686D0ECD" w:rsidR="004416BD" w:rsidRDefault="004416BD" w:rsidP="00D93498">
      <w:pPr>
        <w:rPr>
          <w:lang w:val="es-GT"/>
        </w:rPr>
      </w:pPr>
    </w:p>
    <w:p w14:paraId="3ADDCE9A" w14:textId="77777777" w:rsidR="004416BD" w:rsidRDefault="004416BD" w:rsidP="00D93498">
      <w:pPr>
        <w:rPr>
          <w:lang w:val="es-GT"/>
        </w:rPr>
      </w:pPr>
    </w:p>
    <w:p w14:paraId="680528CB" w14:textId="28FAF47A" w:rsidR="00A27632" w:rsidRDefault="00A27632" w:rsidP="00D93498">
      <w:pPr>
        <w:rPr>
          <w:lang w:val="es-GT"/>
        </w:rPr>
      </w:pPr>
    </w:p>
    <w:p w14:paraId="3E81A20B" w14:textId="0E3262E8" w:rsidR="00A27632" w:rsidRDefault="00A27632" w:rsidP="00D93498">
      <w:pPr>
        <w:rPr>
          <w:lang w:val="es-GT"/>
        </w:rPr>
      </w:pPr>
    </w:p>
    <w:p w14:paraId="3C7FA1DC" w14:textId="077148EC" w:rsidR="00A27632" w:rsidRDefault="00A27632" w:rsidP="00D93498">
      <w:pPr>
        <w:rPr>
          <w:lang w:val="es-GT"/>
        </w:rPr>
      </w:pPr>
    </w:p>
    <w:p w14:paraId="4DFA1782" w14:textId="77777777" w:rsidR="00A27632" w:rsidRPr="007D536D" w:rsidRDefault="00A27632" w:rsidP="00193240">
      <w:pPr>
        <w:pStyle w:val="Puesto"/>
        <w:numPr>
          <w:ilvl w:val="0"/>
          <w:numId w:val="33"/>
        </w:numPr>
        <w:jc w:val="left"/>
        <w:rPr>
          <w:rFonts w:ascii="Arial" w:hAnsi="Arial" w:cs="Arial"/>
          <w:b w:val="0"/>
          <w:sz w:val="24"/>
        </w:rPr>
      </w:pPr>
      <w:bookmarkStart w:id="45" w:name="_Toc70495368"/>
      <w:r w:rsidRPr="00193240">
        <w:rPr>
          <w:rFonts w:ascii="Arial" w:hAnsi="Arial" w:cs="Arial"/>
          <w:sz w:val="24"/>
        </w:rPr>
        <w:t>Gestor</w:t>
      </w:r>
      <w:r w:rsidRPr="007D536D">
        <w:rPr>
          <w:rFonts w:ascii="Arial" w:hAnsi="Arial" w:cs="Arial"/>
          <w:b w:val="0"/>
          <w:sz w:val="24"/>
        </w:rPr>
        <w:t xml:space="preserve"> </w:t>
      </w:r>
      <w:r w:rsidRPr="00193240">
        <w:rPr>
          <w:rFonts w:ascii="Arial" w:hAnsi="Arial" w:cs="Arial"/>
          <w:sz w:val="24"/>
        </w:rPr>
        <w:t>Administrativo Financiero</w:t>
      </w:r>
      <w:bookmarkEnd w:id="4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27632" w:rsidRPr="00D97297" w14:paraId="737AB0D4" w14:textId="77777777" w:rsidTr="00D97925">
        <w:trPr>
          <w:trHeight w:val="405"/>
          <w:jc w:val="center"/>
        </w:trPr>
        <w:tc>
          <w:tcPr>
            <w:tcW w:w="9959" w:type="dxa"/>
            <w:gridSpan w:val="4"/>
            <w:shd w:val="clear" w:color="auto" w:fill="F2F2F2"/>
            <w:noWrap/>
            <w:vAlign w:val="center"/>
            <w:hideMark/>
          </w:tcPr>
          <w:p w14:paraId="4764721E" w14:textId="77777777" w:rsidR="00A27632" w:rsidRPr="00D97297" w:rsidRDefault="00A27632" w:rsidP="00D97925">
            <w:pPr>
              <w:jc w:val="center"/>
              <w:rPr>
                <w:rFonts w:ascii="Arial" w:hAnsi="Arial" w:cs="Arial"/>
                <w:b/>
                <w:bCs/>
                <w:sz w:val="18"/>
                <w:szCs w:val="18"/>
                <w:lang w:val="es-GT" w:eastAsia="es-GT"/>
              </w:rPr>
            </w:pPr>
            <w:r w:rsidRPr="004D46BC">
              <w:rPr>
                <w:rFonts w:ascii="Arial" w:hAnsi="Arial" w:cs="Arial"/>
                <w:b/>
                <w:bCs/>
                <w:szCs w:val="18"/>
                <w:lang w:val="es-GT" w:eastAsia="es-GT"/>
              </w:rPr>
              <w:t>1.  INFORMACIÓN GENERAL DEL PUESTO</w:t>
            </w:r>
          </w:p>
        </w:tc>
      </w:tr>
      <w:tr w:rsidR="00A27632" w:rsidRPr="00D97297" w14:paraId="324EE38B" w14:textId="77777777" w:rsidTr="00D97925">
        <w:trPr>
          <w:trHeight w:val="538"/>
          <w:jc w:val="center"/>
        </w:trPr>
        <w:tc>
          <w:tcPr>
            <w:tcW w:w="1513" w:type="dxa"/>
            <w:shd w:val="clear" w:color="auto" w:fill="auto"/>
            <w:vAlign w:val="center"/>
            <w:hideMark/>
          </w:tcPr>
          <w:p w14:paraId="44DE9D3E"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PUESTO FUNCIONAL</w:t>
            </w:r>
          </w:p>
        </w:tc>
        <w:tc>
          <w:tcPr>
            <w:tcW w:w="3468" w:type="dxa"/>
            <w:shd w:val="clear" w:color="auto" w:fill="auto"/>
            <w:vAlign w:val="center"/>
            <w:hideMark/>
          </w:tcPr>
          <w:p w14:paraId="2B43207A" w14:textId="77777777" w:rsidR="00A27632" w:rsidRPr="00D97297" w:rsidRDefault="00A27632" w:rsidP="00D97925">
            <w:pPr>
              <w:jc w:val="center"/>
              <w:rPr>
                <w:rFonts w:ascii="Arial" w:hAnsi="Arial" w:cs="Arial"/>
                <w:b/>
                <w:bCs/>
                <w:sz w:val="18"/>
                <w:szCs w:val="18"/>
                <w:lang w:val="es-GT" w:eastAsia="es-GT"/>
              </w:rPr>
            </w:pPr>
            <w:r>
              <w:rPr>
                <w:rFonts w:ascii="Arial" w:hAnsi="Arial" w:cs="Arial"/>
                <w:b/>
                <w:bCs/>
                <w:sz w:val="18"/>
                <w:szCs w:val="18"/>
                <w:lang w:val="es-GT" w:eastAsia="es-GT"/>
              </w:rPr>
              <w:t>Gestor</w:t>
            </w:r>
            <w:r w:rsidRPr="00D97297">
              <w:rPr>
                <w:rFonts w:ascii="Arial" w:hAnsi="Arial" w:cs="Arial"/>
                <w:b/>
                <w:bCs/>
                <w:sz w:val="18"/>
                <w:szCs w:val="18"/>
                <w:lang w:val="es-GT" w:eastAsia="es-GT"/>
              </w:rPr>
              <w:t xml:space="preserve"> Administrativ</w:t>
            </w:r>
            <w:r>
              <w:rPr>
                <w:rFonts w:ascii="Arial" w:hAnsi="Arial" w:cs="Arial"/>
                <w:b/>
                <w:bCs/>
                <w:sz w:val="18"/>
                <w:szCs w:val="18"/>
                <w:lang w:val="es-GT" w:eastAsia="es-GT"/>
              </w:rPr>
              <w:t>o Financiero</w:t>
            </w:r>
          </w:p>
        </w:tc>
        <w:tc>
          <w:tcPr>
            <w:tcW w:w="1701" w:type="dxa"/>
            <w:shd w:val="clear" w:color="auto" w:fill="auto"/>
            <w:vAlign w:val="center"/>
            <w:hideMark/>
          </w:tcPr>
          <w:p w14:paraId="4941B0B3"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PUESTO NOMINAL</w:t>
            </w:r>
          </w:p>
        </w:tc>
        <w:tc>
          <w:tcPr>
            <w:tcW w:w="3277" w:type="dxa"/>
            <w:shd w:val="clear" w:color="auto" w:fill="auto"/>
            <w:vAlign w:val="center"/>
            <w:hideMark/>
          </w:tcPr>
          <w:p w14:paraId="7824AEB2" w14:textId="77777777" w:rsidR="00A27632" w:rsidRPr="00D97297" w:rsidRDefault="00A27632" w:rsidP="00D97925">
            <w:pPr>
              <w:rPr>
                <w:rFonts w:ascii="Arial" w:hAnsi="Arial" w:cs="Arial"/>
                <w:sz w:val="18"/>
                <w:szCs w:val="18"/>
              </w:rPr>
            </w:pPr>
            <w:r w:rsidRPr="00D97297">
              <w:rPr>
                <w:rFonts w:ascii="Arial" w:hAnsi="Arial" w:cs="Arial"/>
                <w:sz w:val="18"/>
                <w:szCs w:val="18"/>
              </w:rPr>
              <w:t>Profesional Jefe II</w:t>
            </w:r>
          </w:p>
        </w:tc>
      </w:tr>
      <w:tr w:rsidR="00A27632" w:rsidRPr="00D97297" w14:paraId="7B7B5EAF" w14:textId="77777777" w:rsidTr="004D46BC">
        <w:trPr>
          <w:trHeight w:val="541"/>
          <w:jc w:val="center"/>
        </w:trPr>
        <w:tc>
          <w:tcPr>
            <w:tcW w:w="1513" w:type="dxa"/>
            <w:shd w:val="clear" w:color="auto" w:fill="auto"/>
            <w:vAlign w:val="center"/>
            <w:hideMark/>
          </w:tcPr>
          <w:p w14:paraId="177C0F29"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DEPENDENCIA</w:t>
            </w:r>
          </w:p>
        </w:tc>
        <w:tc>
          <w:tcPr>
            <w:tcW w:w="3468" w:type="dxa"/>
            <w:shd w:val="clear" w:color="auto" w:fill="auto"/>
            <w:vAlign w:val="center"/>
            <w:hideMark/>
          </w:tcPr>
          <w:p w14:paraId="0D5E4C33" w14:textId="77777777" w:rsidR="00A27632" w:rsidRPr="00D97297" w:rsidRDefault="00A27632" w:rsidP="00D97925">
            <w:pPr>
              <w:rPr>
                <w:rFonts w:ascii="Arial" w:hAnsi="Arial" w:cs="Arial"/>
                <w:sz w:val="18"/>
                <w:szCs w:val="18"/>
              </w:rPr>
            </w:pPr>
            <w:r w:rsidRPr="00D97297">
              <w:rPr>
                <w:rFonts w:ascii="Arial" w:hAnsi="Arial" w:cs="Arial"/>
                <w:sz w:val="18"/>
                <w:szCs w:val="18"/>
              </w:rPr>
              <w:t xml:space="preserve">Dirección de Desarrollo Magisterial   </w:t>
            </w:r>
          </w:p>
        </w:tc>
        <w:tc>
          <w:tcPr>
            <w:tcW w:w="1701" w:type="dxa"/>
            <w:shd w:val="clear" w:color="auto" w:fill="auto"/>
            <w:vAlign w:val="center"/>
            <w:hideMark/>
          </w:tcPr>
          <w:p w14:paraId="759DEBC2"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DEPARTAMENTO / SECCIÓN / UNIDAD</w:t>
            </w:r>
          </w:p>
        </w:tc>
        <w:tc>
          <w:tcPr>
            <w:tcW w:w="3277" w:type="dxa"/>
            <w:shd w:val="clear" w:color="auto" w:fill="auto"/>
            <w:vAlign w:val="center"/>
            <w:hideMark/>
          </w:tcPr>
          <w:p w14:paraId="466A6A43" w14:textId="77777777" w:rsidR="00A27632" w:rsidRPr="00D97297" w:rsidRDefault="00A27632" w:rsidP="00D97925">
            <w:pPr>
              <w:rPr>
                <w:rFonts w:ascii="Arial" w:hAnsi="Arial" w:cs="Arial"/>
                <w:sz w:val="18"/>
                <w:szCs w:val="18"/>
              </w:rPr>
            </w:pPr>
            <w:r>
              <w:rPr>
                <w:rFonts w:ascii="Arial" w:hAnsi="Arial" w:cs="Arial"/>
                <w:sz w:val="18"/>
                <w:szCs w:val="18"/>
              </w:rPr>
              <w:t>N/A</w:t>
            </w:r>
          </w:p>
        </w:tc>
      </w:tr>
      <w:tr w:rsidR="00A27632" w:rsidRPr="00D97297" w14:paraId="2D939318" w14:textId="77777777" w:rsidTr="00D97925">
        <w:trPr>
          <w:trHeight w:val="600"/>
          <w:jc w:val="center"/>
        </w:trPr>
        <w:tc>
          <w:tcPr>
            <w:tcW w:w="1513" w:type="dxa"/>
            <w:shd w:val="clear" w:color="auto" w:fill="auto"/>
            <w:vAlign w:val="center"/>
            <w:hideMark/>
          </w:tcPr>
          <w:p w14:paraId="46EC5151"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PUESTO FUNCIONAL DEL JEFE INMEDIATO</w:t>
            </w:r>
          </w:p>
        </w:tc>
        <w:tc>
          <w:tcPr>
            <w:tcW w:w="3468" w:type="dxa"/>
            <w:shd w:val="clear" w:color="auto" w:fill="auto"/>
            <w:vAlign w:val="center"/>
            <w:hideMark/>
          </w:tcPr>
          <w:p w14:paraId="72F86012" w14:textId="77777777" w:rsidR="00A27632" w:rsidRPr="00D97297" w:rsidRDefault="00A27632" w:rsidP="00D97925">
            <w:pPr>
              <w:rPr>
                <w:rFonts w:ascii="Arial" w:hAnsi="Arial" w:cs="Arial"/>
                <w:sz w:val="18"/>
                <w:szCs w:val="18"/>
              </w:rPr>
            </w:pPr>
            <w:r w:rsidRPr="00D97297">
              <w:rPr>
                <w:rFonts w:ascii="Arial" w:hAnsi="Arial" w:cs="Arial"/>
                <w:sz w:val="18"/>
                <w:szCs w:val="18"/>
              </w:rPr>
              <w:t xml:space="preserve">Director </w:t>
            </w:r>
            <w:r>
              <w:rPr>
                <w:rFonts w:ascii="Arial" w:hAnsi="Arial" w:cs="Arial"/>
                <w:sz w:val="18"/>
                <w:szCs w:val="18"/>
              </w:rPr>
              <w:t>de Desarrollo Magisterial</w:t>
            </w:r>
          </w:p>
        </w:tc>
        <w:tc>
          <w:tcPr>
            <w:tcW w:w="1701" w:type="dxa"/>
            <w:shd w:val="clear" w:color="auto" w:fill="auto"/>
            <w:vAlign w:val="center"/>
            <w:hideMark/>
          </w:tcPr>
          <w:p w14:paraId="3D8A95F7"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PUESTOS FUNCIONALES QUE LE REPORTAN</w:t>
            </w:r>
          </w:p>
        </w:tc>
        <w:tc>
          <w:tcPr>
            <w:tcW w:w="3277" w:type="dxa"/>
            <w:shd w:val="clear" w:color="auto" w:fill="auto"/>
            <w:vAlign w:val="center"/>
            <w:hideMark/>
          </w:tcPr>
          <w:p w14:paraId="08A7EF4A" w14:textId="77777777" w:rsidR="00A27632" w:rsidRPr="00D97297" w:rsidRDefault="00A27632" w:rsidP="00D97925">
            <w:pPr>
              <w:rPr>
                <w:rFonts w:ascii="Arial" w:hAnsi="Arial" w:cs="Arial"/>
                <w:sz w:val="18"/>
                <w:szCs w:val="18"/>
              </w:rPr>
            </w:pPr>
            <w:r w:rsidRPr="00D97297">
              <w:rPr>
                <w:rFonts w:ascii="Arial" w:hAnsi="Arial" w:cs="Arial"/>
                <w:sz w:val="18"/>
                <w:szCs w:val="18"/>
              </w:rPr>
              <w:t>N/A</w:t>
            </w:r>
          </w:p>
        </w:tc>
      </w:tr>
      <w:tr w:rsidR="00A27632" w:rsidRPr="00D97297" w14:paraId="086264FF" w14:textId="77777777" w:rsidTr="004D46BC">
        <w:trPr>
          <w:trHeight w:val="514"/>
          <w:jc w:val="center"/>
        </w:trPr>
        <w:tc>
          <w:tcPr>
            <w:tcW w:w="1513" w:type="dxa"/>
            <w:shd w:val="clear" w:color="auto" w:fill="auto"/>
            <w:vAlign w:val="center"/>
          </w:tcPr>
          <w:p w14:paraId="117ED5D1"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UBICACIÓN</w:t>
            </w:r>
          </w:p>
        </w:tc>
        <w:tc>
          <w:tcPr>
            <w:tcW w:w="3468" w:type="dxa"/>
            <w:shd w:val="clear" w:color="auto" w:fill="auto"/>
            <w:vAlign w:val="center"/>
          </w:tcPr>
          <w:p w14:paraId="49DD5B16" w14:textId="77777777" w:rsidR="00A27632" w:rsidRPr="00D97297" w:rsidRDefault="00A27632" w:rsidP="00D97925">
            <w:pPr>
              <w:rPr>
                <w:rFonts w:ascii="Arial" w:hAnsi="Arial" w:cs="Arial"/>
                <w:sz w:val="18"/>
                <w:szCs w:val="18"/>
              </w:rPr>
            </w:pPr>
            <w:r w:rsidRPr="00D97297">
              <w:rPr>
                <w:rFonts w:ascii="Arial" w:hAnsi="Arial" w:cs="Arial"/>
                <w:sz w:val="18"/>
                <w:szCs w:val="18"/>
              </w:rPr>
              <w:t>Planta Central</w:t>
            </w:r>
          </w:p>
        </w:tc>
        <w:tc>
          <w:tcPr>
            <w:tcW w:w="1701" w:type="dxa"/>
            <w:shd w:val="clear" w:color="auto" w:fill="auto"/>
            <w:vAlign w:val="center"/>
          </w:tcPr>
          <w:p w14:paraId="4BFC429E" w14:textId="77777777" w:rsidR="00A27632" w:rsidRPr="004D46BC" w:rsidRDefault="00A27632" w:rsidP="00D97925">
            <w:pPr>
              <w:rPr>
                <w:rFonts w:ascii="Arial" w:hAnsi="Arial" w:cs="Arial"/>
                <w:b/>
                <w:bCs/>
                <w:sz w:val="16"/>
                <w:szCs w:val="18"/>
                <w:lang w:val="es-GT" w:eastAsia="es-GT"/>
              </w:rPr>
            </w:pPr>
            <w:r w:rsidRPr="004D46BC">
              <w:rPr>
                <w:rFonts w:ascii="Arial" w:hAnsi="Arial" w:cs="Arial"/>
                <w:b/>
                <w:bCs/>
                <w:sz w:val="16"/>
                <w:szCs w:val="18"/>
                <w:lang w:val="es-GT" w:eastAsia="es-GT"/>
              </w:rPr>
              <w:t>HORARIO</w:t>
            </w:r>
          </w:p>
        </w:tc>
        <w:tc>
          <w:tcPr>
            <w:tcW w:w="3277" w:type="dxa"/>
            <w:shd w:val="clear" w:color="auto" w:fill="auto"/>
            <w:vAlign w:val="center"/>
          </w:tcPr>
          <w:p w14:paraId="27948942" w14:textId="77777777" w:rsidR="00A27632" w:rsidRPr="00D97297" w:rsidRDefault="00A27632" w:rsidP="00D97925">
            <w:pPr>
              <w:rPr>
                <w:rFonts w:ascii="Arial" w:hAnsi="Arial" w:cs="Arial"/>
                <w:sz w:val="18"/>
                <w:szCs w:val="18"/>
              </w:rPr>
            </w:pPr>
            <w:r>
              <w:rPr>
                <w:rFonts w:ascii="Arial" w:hAnsi="Arial" w:cs="Arial"/>
                <w:sz w:val="18"/>
                <w:szCs w:val="18"/>
              </w:rPr>
              <w:t xml:space="preserve">Lunes a viernes de </w:t>
            </w:r>
            <w:r w:rsidRPr="00D97297">
              <w:rPr>
                <w:rFonts w:ascii="Arial" w:hAnsi="Arial" w:cs="Arial"/>
                <w:sz w:val="18"/>
                <w:szCs w:val="18"/>
              </w:rPr>
              <w:t>9:00 a 17:30 horas</w:t>
            </w:r>
          </w:p>
        </w:tc>
      </w:tr>
    </w:tbl>
    <w:p w14:paraId="41C95112" w14:textId="77777777" w:rsidR="00A27632" w:rsidRPr="00D97297" w:rsidRDefault="00A27632" w:rsidP="00A27632">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7632" w:rsidRPr="00D97297" w14:paraId="73EB60FA" w14:textId="77777777" w:rsidTr="00D97925">
        <w:trPr>
          <w:trHeight w:val="405"/>
          <w:tblHeader/>
          <w:jc w:val="center"/>
        </w:trPr>
        <w:tc>
          <w:tcPr>
            <w:tcW w:w="9959" w:type="dxa"/>
            <w:gridSpan w:val="2"/>
            <w:shd w:val="clear" w:color="auto" w:fill="F2F2F2"/>
            <w:noWrap/>
            <w:vAlign w:val="center"/>
            <w:hideMark/>
          </w:tcPr>
          <w:p w14:paraId="6337EF7C" w14:textId="77777777" w:rsidR="00A27632" w:rsidRPr="00D97297" w:rsidRDefault="00A27632" w:rsidP="00D97925">
            <w:pPr>
              <w:jc w:val="center"/>
              <w:rPr>
                <w:rFonts w:ascii="Arial" w:hAnsi="Arial" w:cs="Arial"/>
                <w:b/>
                <w:bCs/>
                <w:sz w:val="18"/>
                <w:szCs w:val="18"/>
                <w:lang w:val="es-GT" w:eastAsia="es-GT"/>
              </w:rPr>
            </w:pPr>
            <w:r w:rsidRPr="004D46BC">
              <w:rPr>
                <w:rFonts w:ascii="Arial" w:hAnsi="Arial" w:cs="Arial"/>
                <w:b/>
                <w:bCs/>
                <w:szCs w:val="18"/>
                <w:lang w:val="es-GT" w:eastAsia="es-GT"/>
              </w:rPr>
              <w:t>2. DESCRIPCIÓN DEL PUESTO</w:t>
            </w:r>
          </w:p>
        </w:tc>
      </w:tr>
      <w:tr w:rsidR="00A27632" w:rsidRPr="00D97297" w14:paraId="3010C10E" w14:textId="77777777" w:rsidTr="00D97925">
        <w:trPr>
          <w:trHeight w:val="243"/>
          <w:jc w:val="center"/>
        </w:trPr>
        <w:tc>
          <w:tcPr>
            <w:tcW w:w="421" w:type="dxa"/>
            <w:shd w:val="clear" w:color="auto" w:fill="F2F2F2"/>
            <w:noWrap/>
            <w:vAlign w:val="center"/>
            <w:hideMark/>
          </w:tcPr>
          <w:p w14:paraId="27F45D78" w14:textId="77777777" w:rsidR="00A27632" w:rsidRPr="00D97297" w:rsidRDefault="00A27632" w:rsidP="00D97925">
            <w:pPr>
              <w:rPr>
                <w:rFonts w:ascii="Arial" w:hAnsi="Arial" w:cs="Arial"/>
                <w:b/>
                <w:bCs/>
                <w:sz w:val="18"/>
                <w:szCs w:val="18"/>
                <w:lang w:val="es-GT" w:eastAsia="es-GT"/>
              </w:rPr>
            </w:pPr>
            <w:r w:rsidRPr="00D97297">
              <w:rPr>
                <w:rFonts w:ascii="Arial" w:hAnsi="Arial" w:cs="Arial"/>
                <w:b/>
                <w:bCs/>
                <w:sz w:val="18"/>
                <w:szCs w:val="18"/>
                <w:lang w:val="es-GT" w:eastAsia="es-GT"/>
              </w:rPr>
              <w:t>2.A</w:t>
            </w:r>
          </w:p>
        </w:tc>
        <w:tc>
          <w:tcPr>
            <w:tcW w:w="9538" w:type="dxa"/>
            <w:shd w:val="clear" w:color="auto" w:fill="F2F2F2"/>
            <w:noWrap/>
            <w:vAlign w:val="center"/>
            <w:hideMark/>
          </w:tcPr>
          <w:p w14:paraId="64B287CD" w14:textId="77777777" w:rsidR="00A27632" w:rsidRPr="00D97297" w:rsidRDefault="00A27632" w:rsidP="00D97925">
            <w:pPr>
              <w:rPr>
                <w:rFonts w:ascii="Arial" w:hAnsi="Arial" w:cs="Arial"/>
                <w:b/>
                <w:bCs/>
                <w:sz w:val="18"/>
                <w:szCs w:val="18"/>
                <w:lang w:val="es-GT" w:eastAsia="es-GT"/>
              </w:rPr>
            </w:pPr>
            <w:r w:rsidRPr="00D97297">
              <w:rPr>
                <w:rFonts w:ascii="Arial" w:hAnsi="Arial" w:cs="Arial"/>
                <w:b/>
                <w:bCs/>
                <w:sz w:val="18"/>
                <w:szCs w:val="18"/>
                <w:lang w:val="es-GT" w:eastAsia="es-GT"/>
              </w:rPr>
              <w:t xml:space="preserve">PROPÓSITO DEL PUESTO </w:t>
            </w:r>
          </w:p>
        </w:tc>
      </w:tr>
      <w:tr w:rsidR="00A27632" w:rsidRPr="00D97297" w14:paraId="3EE76E88" w14:textId="77777777" w:rsidTr="00D97925">
        <w:trPr>
          <w:trHeight w:val="756"/>
          <w:jc w:val="center"/>
        </w:trPr>
        <w:tc>
          <w:tcPr>
            <w:tcW w:w="9959" w:type="dxa"/>
            <w:gridSpan w:val="2"/>
            <w:shd w:val="clear" w:color="auto" w:fill="auto"/>
            <w:vAlign w:val="center"/>
            <w:hideMark/>
          </w:tcPr>
          <w:p w14:paraId="0DCAFA0D" w14:textId="77777777" w:rsidR="00A27632" w:rsidRPr="00D97297" w:rsidRDefault="00A27632" w:rsidP="00D97925">
            <w:pPr>
              <w:jc w:val="both"/>
              <w:rPr>
                <w:rFonts w:ascii="Arial" w:hAnsi="Arial" w:cs="Arial"/>
                <w:sz w:val="18"/>
                <w:szCs w:val="18"/>
                <w:lang w:val="es-GT" w:eastAsia="es-GT"/>
              </w:rPr>
            </w:pPr>
            <w:r w:rsidRPr="00D97297">
              <w:rPr>
                <w:rFonts w:ascii="Arial" w:hAnsi="Arial" w:cs="Arial"/>
                <w:sz w:val="18"/>
                <w:szCs w:val="18"/>
                <w:lang w:val="es-GT" w:eastAsia="es-GT"/>
              </w:rPr>
              <w:t xml:space="preserve">Asesorar en materia administrativa a la unidad ejecutora de DIDEMAG para asegurar la eficacia y eficiencia de los </w:t>
            </w:r>
            <w:r>
              <w:rPr>
                <w:rFonts w:ascii="Arial" w:hAnsi="Arial" w:cs="Arial"/>
                <w:sz w:val="18"/>
                <w:szCs w:val="18"/>
                <w:lang w:val="es-GT" w:eastAsia="es-GT"/>
              </w:rPr>
              <w:t>p</w:t>
            </w:r>
            <w:r w:rsidRPr="00D97297">
              <w:rPr>
                <w:rFonts w:ascii="Arial" w:hAnsi="Arial" w:cs="Arial"/>
                <w:sz w:val="18"/>
                <w:szCs w:val="18"/>
                <w:lang w:val="es-GT" w:eastAsia="es-GT"/>
              </w:rPr>
              <w:t>rocesos administrativos financieros y de los recursos asignados para implementar los diferentes programas de la Dirección.</w:t>
            </w:r>
          </w:p>
        </w:tc>
      </w:tr>
    </w:tbl>
    <w:p w14:paraId="4F883EE2" w14:textId="77777777" w:rsidR="00A27632" w:rsidRPr="00D97297" w:rsidRDefault="00A27632" w:rsidP="00A27632">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7632" w:rsidRPr="00237F0D" w14:paraId="2D7D6EBC" w14:textId="77777777" w:rsidTr="00D97925">
        <w:trPr>
          <w:trHeight w:val="405"/>
          <w:tblHeader/>
          <w:jc w:val="center"/>
        </w:trPr>
        <w:tc>
          <w:tcPr>
            <w:tcW w:w="421" w:type="dxa"/>
            <w:shd w:val="clear" w:color="auto" w:fill="F2F2F2"/>
            <w:noWrap/>
            <w:vAlign w:val="center"/>
            <w:hideMark/>
          </w:tcPr>
          <w:p w14:paraId="38E13806" w14:textId="77777777" w:rsidR="00A27632" w:rsidRPr="00237F0D" w:rsidRDefault="00A27632" w:rsidP="00D97925">
            <w:pPr>
              <w:jc w:val="center"/>
              <w:rPr>
                <w:rFonts w:ascii="Arial" w:hAnsi="Arial" w:cs="Arial"/>
                <w:b/>
                <w:bCs/>
                <w:sz w:val="18"/>
                <w:szCs w:val="18"/>
                <w:lang w:val="es-GT" w:eastAsia="es-GT"/>
              </w:rPr>
            </w:pPr>
            <w:r w:rsidRPr="00237F0D">
              <w:rPr>
                <w:rFonts w:ascii="Arial" w:hAnsi="Arial" w:cs="Arial"/>
                <w:b/>
                <w:bCs/>
                <w:sz w:val="18"/>
                <w:szCs w:val="18"/>
                <w:lang w:val="es-GT" w:eastAsia="es-GT"/>
              </w:rPr>
              <w:t>2.B</w:t>
            </w:r>
          </w:p>
        </w:tc>
        <w:tc>
          <w:tcPr>
            <w:tcW w:w="9538" w:type="dxa"/>
            <w:shd w:val="clear" w:color="auto" w:fill="F2F2F2"/>
            <w:vAlign w:val="center"/>
            <w:hideMark/>
          </w:tcPr>
          <w:p w14:paraId="332F0271" w14:textId="371126C0" w:rsidR="00A27632" w:rsidRPr="00237F0D" w:rsidRDefault="00A27632" w:rsidP="00D97925">
            <w:pPr>
              <w:rPr>
                <w:rFonts w:ascii="Arial" w:hAnsi="Arial" w:cs="Arial"/>
                <w:b/>
                <w:bCs/>
                <w:sz w:val="18"/>
                <w:szCs w:val="18"/>
                <w:lang w:val="es-GT" w:eastAsia="es-GT"/>
              </w:rPr>
            </w:pPr>
            <w:r w:rsidRPr="00237F0D">
              <w:rPr>
                <w:rFonts w:ascii="Arial" w:hAnsi="Arial" w:cs="Arial"/>
                <w:b/>
                <w:bCs/>
                <w:sz w:val="18"/>
                <w:szCs w:val="18"/>
                <w:lang w:val="es-GT" w:eastAsia="es-GT"/>
              </w:rPr>
              <w:t>FUNCIONES PRINCIPALES DEL PUESTO</w:t>
            </w:r>
          </w:p>
        </w:tc>
      </w:tr>
      <w:tr w:rsidR="00A27632" w:rsidRPr="00516F94" w14:paraId="629EA382" w14:textId="77777777" w:rsidTr="00D97925">
        <w:trPr>
          <w:trHeight w:val="257"/>
          <w:jc w:val="center"/>
        </w:trPr>
        <w:tc>
          <w:tcPr>
            <w:tcW w:w="421" w:type="dxa"/>
            <w:shd w:val="clear" w:color="auto" w:fill="F2F2F2"/>
            <w:noWrap/>
            <w:vAlign w:val="center"/>
            <w:hideMark/>
          </w:tcPr>
          <w:p w14:paraId="400DF94A" w14:textId="77777777" w:rsidR="00A27632" w:rsidRPr="00516F94" w:rsidRDefault="00A27632" w:rsidP="00D97925">
            <w:pPr>
              <w:jc w:val="center"/>
              <w:rPr>
                <w:rFonts w:ascii="Arial" w:hAnsi="Arial" w:cs="Arial"/>
                <w:b/>
                <w:bCs/>
                <w:sz w:val="16"/>
                <w:szCs w:val="18"/>
                <w:lang w:val="es-GT" w:eastAsia="es-GT"/>
              </w:rPr>
            </w:pPr>
            <w:r w:rsidRPr="00516F94">
              <w:rPr>
                <w:rFonts w:ascii="Arial" w:hAnsi="Arial" w:cs="Arial"/>
                <w:b/>
                <w:bCs/>
                <w:sz w:val="16"/>
                <w:szCs w:val="18"/>
                <w:lang w:val="es-GT" w:eastAsia="es-GT"/>
              </w:rPr>
              <w:t>ID</w:t>
            </w:r>
          </w:p>
        </w:tc>
        <w:tc>
          <w:tcPr>
            <w:tcW w:w="9538" w:type="dxa"/>
            <w:shd w:val="clear" w:color="auto" w:fill="F2F2F2"/>
            <w:vAlign w:val="center"/>
            <w:hideMark/>
          </w:tcPr>
          <w:p w14:paraId="7321614C" w14:textId="77777777" w:rsidR="00A27632" w:rsidRPr="00516F94" w:rsidRDefault="00A27632" w:rsidP="00D97925">
            <w:pPr>
              <w:jc w:val="center"/>
              <w:rPr>
                <w:rFonts w:ascii="Arial" w:hAnsi="Arial" w:cs="Arial"/>
                <w:b/>
                <w:bCs/>
                <w:sz w:val="16"/>
                <w:szCs w:val="18"/>
                <w:lang w:val="es-GT" w:eastAsia="es-GT"/>
              </w:rPr>
            </w:pPr>
            <w:r w:rsidRPr="00516F94">
              <w:rPr>
                <w:rFonts w:ascii="Arial" w:hAnsi="Arial" w:cs="Arial"/>
                <w:b/>
                <w:bCs/>
                <w:sz w:val="16"/>
                <w:szCs w:val="18"/>
                <w:lang w:val="es-GT" w:eastAsia="es-GT"/>
              </w:rPr>
              <w:t>DESCRIPCIÓN</w:t>
            </w:r>
          </w:p>
        </w:tc>
      </w:tr>
      <w:tr w:rsidR="00A27632" w:rsidRPr="00D97297" w14:paraId="615A9100" w14:textId="77777777" w:rsidTr="00D97925">
        <w:trPr>
          <w:trHeight w:val="429"/>
          <w:jc w:val="center"/>
        </w:trPr>
        <w:tc>
          <w:tcPr>
            <w:tcW w:w="421" w:type="dxa"/>
            <w:shd w:val="clear" w:color="auto" w:fill="auto"/>
            <w:noWrap/>
            <w:vAlign w:val="center"/>
          </w:tcPr>
          <w:p w14:paraId="7AF398A6"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6E34241E" w14:textId="77777777" w:rsidR="00A27632" w:rsidRPr="00D97297" w:rsidRDefault="00A27632" w:rsidP="00D97925">
            <w:pPr>
              <w:rPr>
                <w:rFonts w:ascii="Arial" w:hAnsi="Arial" w:cs="Arial"/>
                <w:sz w:val="18"/>
                <w:szCs w:val="18"/>
              </w:rPr>
            </w:pPr>
            <w:r w:rsidRPr="00D97297">
              <w:rPr>
                <w:rFonts w:ascii="Arial" w:hAnsi="Arial" w:cs="Arial"/>
                <w:sz w:val="18"/>
                <w:szCs w:val="18"/>
              </w:rPr>
              <w:t>Actualizar la estructura organizacional de la DIDEMAG.</w:t>
            </w:r>
          </w:p>
        </w:tc>
      </w:tr>
      <w:tr w:rsidR="00A27632" w:rsidRPr="00D97297" w14:paraId="083A0F53" w14:textId="77777777" w:rsidTr="00D97925">
        <w:trPr>
          <w:trHeight w:val="429"/>
          <w:jc w:val="center"/>
        </w:trPr>
        <w:tc>
          <w:tcPr>
            <w:tcW w:w="421" w:type="dxa"/>
            <w:shd w:val="clear" w:color="auto" w:fill="auto"/>
            <w:noWrap/>
            <w:vAlign w:val="center"/>
          </w:tcPr>
          <w:p w14:paraId="6A79A1D0"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57418938" w14:textId="77777777" w:rsidR="00A27632" w:rsidRPr="00D97297" w:rsidRDefault="00A27632" w:rsidP="00D97925">
            <w:pPr>
              <w:rPr>
                <w:rFonts w:ascii="Arial" w:hAnsi="Arial" w:cs="Arial"/>
                <w:sz w:val="18"/>
                <w:szCs w:val="18"/>
              </w:rPr>
            </w:pPr>
            <w:r w:rsidRPr="00D97297">
              <w:rPr>
                <w:rFonts w:ascii="Arial" w:hAnsi="Arial" w:cs="Arial"/>
                <w:sz w:val="18"/>
                <w:szCs w:val="18"/>
              </w:rPr>
              <w:t xml:space="preserve">Asesorar a la dirección de DIDEMAG en relación a las resoluciones de orden administrativo y financiero. </w:t>
            </w:r>
          </w:p>
        </w:tc>
      </w:tr>
      <w:tr w:rsidR="00A27632" w:rsidRPr="00D97297" w14:paraId="3BD3C45E" w14:textId="77777777" w:rsidTr="00D97925">
        <w:trPr>
          <w:trHeight w:val="622"/>
          <w:jc w:val="center"/>
        </w:trPr>
        <w:tc>
          <w:tcPr>
            <w:tcW w:w="421" w:type="dxa"/>
            <w:shd w:val="clear" w:color="auto" w:fill="auto"/>
            <w:noWrap/>
            <w:vAlign w:val="center"/>
          </w:tcPr>
          <w:p w14:paraId="366A9ECC"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335AC211" w14:textId="77777777" w:rsidR="00A27632" w:rsidRPr="00D97297" w:rsidRDefault="00A27632" w:rsidP="00D97925">
            <w:pPr>
              <w:rPr>
                <w:rFonts w:ascii="Arial" w:hAnsi="Arial" w:cs="Arial"/>
                <w:sz w:val="18"/>
                <w:szCs w:val="18"/>
              </w:rPr>
            </w:pPr>
            <w:r w:rsidRPr="00D97297">
              <w:rPr>
                <w:rFonts w:ascii="Arial" w:hAnsi="Arial" w:cs="Arial"/>
                <w:sz w:val="18"/>
                <w:szCs w:val="18"/>
              </w:rPr>
              <w:t>Asistir a reuniones convocadas por las Dirección de Administración Financiera relacionadas con temas administrativos y presupuestarios.</w:t>
            </w:r>
          </w:p>
        </w:tc>
      </w:tr>
      <w:tr w:rsidR="00A27632" w:rsidRPr="00D97297" w14:paraId="1AA020DC" w14:textId="77777777" w:rsidTr="00D97925">
        <w:trPr>
          <w:trHeight w:val="472"/>
          <w:jc w:val="center"/>
        </w:trPr>
        <w:tc>
          <w:tcPr>
            <w:tcW w:w="421" w:type="dxa"/>
            <w:shd w:val="clear" w:color="auto" w:fill="auto"/>
            <w:noWrap/>
            <w:vAlign w:val="center"/>
          </w:tcPr>
          <w:p w14:paraId="46211AD9"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7F0FC25B" w14:textId="77777777" w:rsidR="00A27632" w:rsidRPr="00D97297" w:rsidRDefault="00A27632" w:rsidP="00D97925">
            <w:pPr>
              <w:rPr>
                <w:rFonts w:ascii="Arial" w:hAnsi="Arial" w:cs="Arial"/>
                <w:sz w:val="18"/>
                <w:szCs w:val="18"/>
              </w:rPr>
            </w:pPr>
            <w:r w:rsidRPr="00D97297">
              <w:rPr>
                <w:rFonts w:ascii="Arial" w:hAnsi="Arial" w:cs="Arial"/>
                <w:sz w:val="18"/>
                <w:szCs w:val="18"/>
              </w:rPr>
              <w:t xml:space="preserve">Dar seguimiento y agilización a los procedimientos técnicos administrativos para el acreditamiento del </w:t>
            </w:r>
            <w:r>
              <w:rPr>
                <w:rFonts w:ascii="Arial" w:hAnsi="Arial" w:cs="Arial"/>
                <w:sz w:val="18"/>
                <w:szCs w:val="18"/>
              </w:rPr>
              <w:t>P</w:t>
            </w:r>
            <w:r w:rsidRPr="00D97297">
              <w:rPr>
                <w:rFonts w:ascii="Arial" w:hAnsi="Arial" w:cs="Arial"/>
                <w:sz w:val="18"/>
                <w:szCs w:val="18"/>
              </w:rPr>
              <w:t xml:space="preserve">rograma Salud Integral para el </w:t>
            </w:r>
            <w:r>
              <w:rPr>
                <w:rFonts w:ascii="Arial" w:hAnsi="Arial" w:cs="Arial"/>
                <w:sz w:val="18"/>
                <w:szCs w:val="18"/>
              </w:rPr>
              <w:t>M</w:t>
            </w:r>
            <w:r w:rsidRPr="00D97297">
              <w:rPr>
                <w:rFonts w:ascii="Arial" w:hAnsi="Arial" w:cs="Arial"/>
                <w:sz w:val="18"/>
                <w:szCs w:val="18"/>
              </w:rPr>
              <w:t>agisterio.</w:t>
            </w:r>
          </w:p>
        </w:tc>
      </w:tr>
      <w:tr w:rsidR="00A27632" w:rsidRPr="00D97297" w14:paraId="51559E1C" w14:textId="77777777" w:rsidTr="00D97925">
        <w:trPr>
          <w:trHeight w:val="585"/>
          <w:jc w:val="center"/>
        </w:trPr>
        <w:tc>
          <w:tcPr>
            <w:tcW w:w="421" w:type="dxa"/>
            <w:shd w:val="clear" w:color="auto" w:fill="auto"/>
            <w:noWrap/>
            <w:vAlign w:val="center"/>
          </w:tcPr>
          <w:p w14:paraId="1C26D950"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196BA2EA" w14:textId="77777777" w:rsidR="00A27632" w:rsidRPr="00D97297" w:rsidRDefault="00A27632" w:rsidP="00D97925">
            <w:pPr>
              <w:rPr>
                <w:rFonts w:ascii="Arial" w:hAnsi="Arial" w:cs="Arial"/>
                <w:sz w:val="18"/>
                <w:szCs w:val="18"/>
              </w:rPr>
            </w:pPr>
            <w:r w:rsidRPr="00D97297">
              <w:rPr>
                <w:rFonts w:ascii="Arial" w:hAnsi="Arial" w:cs="Arial"/>
                <w:sz w:val="18"/>
                <w:szCs w:val="18"/>
              </w:rPr>
              <w:t>Asegurar la administración de los recursos financieros y materiales que se le asignen a la DIDEMAG para su funcionamiento y de los programas y proyectos que implemente.</w:t>
            </w:r>
          </w:p>
        </w:tc>
      </w:tr>
      <w:tr w:rsidR="00A27632" w:rsidRPr="00D97297" w14:paraId="3060A302" w14:textId="77777777" w:rsidTr="00D97925">
        <w:trPr>
          <w:trHeight w:val="429"/>
          <w:jc w:val="center"/>
        </w:trPr>
        <w:tc>
          <w:tcPr>
            <w:tcW w:w="421" w:type="dxa"/>
            <w:shd w:val="clear" w:color="auto" w:fill="auto"/>
            <w:noWrap/>
            <w:vAlign w:val="center"/>
          </w:tcPr>
          <w:p w14:paraId="5C9F6D5D"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6B3376C7" w14:textId="77777777" w:rsidR="00A27632" w:rsidRPr="00D97297" w:rsidRDefault="00A27632" w:rsidP="00D97925">
            <w:pPr>
              <w:rPr>
                <w:rFonts w:ascii="Arial" w:hAnsi="Arial" w:cs="Arial"/>
                <w:sz w:val="18"/>
                <w:szCs w:val="18"/>
              </w:rPr>
            </w:pPr>
            <w:r w:rsidRPr="00D97297">
              <w:rPr>
                <w:rFonts w:ascii="Arial" w:hAnsi="Arial" w:cs="Arial"/>
                <w:sz w:val="18"/>
                <w:szCs w:val="18"/>
              </w:rPr>
              <w:t>Participar diligentemente en todas las actividades de carácter administrativo que requiera de DIDEMAG.</w:t>
            </w:r>
          </w:p>
        </w:tc>
      </w:tr>
      <w:tr w:rsidR="00A27632" w:rsidRPr="00D97297" w14:paraId="5B3EEB79" w14:textId="77777777" w:rsidTr="00D97925">
        <w:trPr>
          <w:trHeight w:val="603"/>
          <w:jc w:val="center"/>
        </w:trPr>
        <w:tc>
          <w:tcPr>
            <w:tcW w:w="421" w:type="dxa"/>
            <w:shd w:val="clear" w:color="auto" w:fill="auto"/>
            <w:noWrap/>
            <w:vAlign w:val="center"/>
          </w:tcPr>
          <w:p w14:paraId="065A612A"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544E4F24" w14:textId="77777777" w:rsidR="00A27632" w:rsidRPr="00D97297" w:rsidRDefault="00A27632" w:rsidP="00D97925">
            <w:pPr>
              <w:rPr>
                <w:rFonts w:ascii="Arial" w:hAnsi="Arial" w:cs="Arial"/>
                <w:sz w:val="18"/>
                <w:szCs w:val="18"/>
              </w:rPr>
            </w:pPr>
            <w:r w:rsidRPr="00D97297">
              <w:rPr>
                <w:rFonts w:ascii="Arial" w:hAnsi="Arial" w:cs="Arial"/>
                <w:sz w:val="18"/>
                <w:szCs w:val="18"/>
              </w:rPr>
              <w:t>Desarrollar las acciones enmarcadas dentro del tema educativo y administrativo que la DIDEMAG requiera, particularmente los aspectos financieros.</w:t>
            </w:r>
          </w:p>
        </w:tc>
      </w:tr>
      <w:tr w:rsidR="00A27632" w:rsidRPr="00D97297" w14:paraId="18759BC1" w14:textId="77777777" w:rsidTr="00D97925">
        <w:trPr>
          <w:trHeight w:val="429"/>
          <w:jc w:val="center"/>
        </w:trPr>
        <w:tc>
          <w:tcPr>
            <w:tcW w:w="421" w:type="dxa"/>
            <w:shd w:val="clear" w:color="auto" w:fill="auto"/>
            <w:noWrap/>
            <w:vAlign w:val="center"/>
          </w:tcPr>
          <w:p w14:paraId="17DC612B"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7C886AC9" w14:textId="77777777" w:rsidR="00A27632" w:rsidRPr="00D97297" w:rsidRDefault="00A27632" w:rsidP="00D97925">
            <w:pPr>
              <w:rPr>
                <w:rFonts w:ascii="Arial" w:hAnsi="Arial" w:cs="Arial"/>
                <w:sz w:val="18"/>
                <w:szCs w:val="18"/>
              </w:rPr>
            </w:pPr>
            <w:r w:rsidRPr="00D97297">
              <w:rPr>
                <w:rFonts w:ascii="Arial" w:hAnsi="Arial" w:cs="Arial"/>
                <w:sz w:val="18"/>
                <w:szCs w:val="18"/>
              </w:rPr>
              <w:t>Brindar atención a las auditorias administrativas financieras de la DIDEMAG.</w:t>
            </w:r>
          </w:p>
        </w:tc>
      </w:tr>
      <w:tr w:rsidR="00A27632" w:rsidRPr="00D97297" w14:paraId="3032DED8" w14:textId="77777777" w:rsidTr="00D97925">
        <w:trPr>
          <w:trHeight w:val="429"/>
          <w:jc w:val="center"/>
        </w:trPr>
        <w:tc>
          <w:tcPr>
            <w:tcW w:w="421" w:type="dxa"/>
            <w:shd w:val="clear" w:color="auto" w:fill="auto"/>
            <w:noWrap/>
            <w:vAlign w:val="center"/>
          </w:tcPr>
          <w:p w14:paraId="72E502F7" w14:textId="77777777" w:rsidR="00A27632" w:rsidRPr="00D97297"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56AFC55A" w14:textId="77777777" w:rsidR="00A27632" w:rsidRPr="00D97297" w:rsidRDefault="00A27632" w:rsidP="00D97925">
            <w:pPr>
              <w:rPr>
                <w:rFonts w:ascii="Arial" w:hAnsi="Arial" w:cs="Arial"/>
                <w:sz w:val="18"/>
                <w:szCs w:val="18"/>
              </w:rPr>
            </w:pPr>
            <w:r>
              <w:rPr>
                <w:rFonts w:ascii="Arial" w:hAnsi="Arial" w:cs="Arial"/>
                <w:sz w:val="18"/>
                <w:szCs w:val="18"/>
              </w:rPr>
              <w:t>Administrar el módulo de asignación de usuarios en el sistema PROSIMA.</w:t>
            </w:r>
          </w:p>
        </w:tc>
      </w:tr>
      <w:tr w:rsidR="00A27632" w:rsidRPr="00005A00" w14:paraId="4F6571C1" w14:textId="77777777" w:rsidTr="00D97925">
        <w:trPr>
          <w:trHeight w:val="429"/>
          <w:jc w:val="center"/>
        </w:trPr>
        <w:tc>
          <w:tcPr>
            <w:tcW w:w="421" w:type="dxa"/>
            <w:shd w:val="clear" w:color="auto" w:fill="auto"/>
            <w:noWrap/>
            <w:vAlign w:val="center"/>
          </w:tcPr>
          <w:p w14:paraId="2A9BD372"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370B8120" w14:textId="77777777" w:rsidR="00A27632" w:rsidRPr="00005A00" w:rsidRDefault="00A27632" w:rsidP="00D97925">
            <w:pPr>
              <w:rPr>
                <w:rFonts w:ascii="Arial" w:hAnsi="Arial" w:cs="Arial"/>
                <w:sz w:val="18"/>
                <w:szCs w:val="18"/>
              </w:rPr>
            </w:pPr>
            <w:r w:rsidRPr="00005A00">
              <w:rPr>
                <w:rFonts w:ascii="Arial" w:hAnsi="Arial" w:cs="Arial"/>
                <w:sz w:val="18"/>
                <w:szCs w:val="18"/>
              </w:rPr>
              <w:t>Representar al jefe inmediato en reuniones de trabajo internas o externas cuando se requiera.</w:t>
            </w:r>
          </w:p>
        </w:tc>
      </w:tr>
      <w:tr w:rsidR="00A27632" w:rsidRPr="00005A00" w14:paraId="6DB0E2B5" w14:textId="77777777" w:rsidTr="00D97925">
        <w:trPr>
          <w:trHeight w:val="429"/>
          <w:jc w:val="center"/>
        </w:trPr>
        <w:tc>
          <w:tcPr>
            <w:tcW w:w="421" w:type="dxa"/>
            <w:shd w:val="clear" w:color="auto" w:fill="auto"/>
            <w:noWrap/>
            <w:vAlign w:val="center"/>
          </w:tcPr>
          <w:p w14:paraId="01C9DDBF"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384C99B1" w14:textId="77777777" w:rsidR="00A27632" w:rsidRPr="00005A00" w:rsidRDefault="00A27632" w:rsidP="00D97925">
            <w:pPr>
              <w:rPr>
                <w:rFonts w:ascii="Arial" w:hAnsi="Arial" w:cs="Arial"/>
                <w:sz w:val="18"/>
                <w:szCs w:val="18"/>
              </w:rPr>
            </w:pPr>
            <w:r w:rsidRPr="00005A00">
              <w:rPr>
                <w:rFonts w:ascii="Arial" w:hAnsi="Arial" w:cs="Arial"/>
                <w:sz w:val="18"/>
                <w:szCs w:val="18"/>
              </w:rPr>
              <w:t>Implementar los mecanismos de control interno que garanticen la correcta ejecución de los procesos bajo su cargo.</w:t>
            </w:r>
          </w:p>
        </w:tc>
      </w:tr>
      <w:tr w:rsidR="00A27632" w:rsidRPr="00005A00" w14:paraId="09F0EFBB" w14:textId="77777777" w:rsidTr="00D97925">
        <w:trPr>
          <w:trHeight w:val="429"/>
          <w:jc w:val="center"/>
        </w:trPr>
        <w:tc>
          <w:tcPr>
            <w:tcW w:w="421" w:type="dxa"/>
            <w:shd w:val="clear" w:color="auto" w:fill="auto"/>
            <w:noWrap/>
            <w:vAlign w:val="center"/>
          </w:tcPr>
          <w:p w14:paraId="35F62E91"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40655169" w14:textId="77777777" w:rsidR="00A27632" w:rsidRPr="00005A00" w:rsidRDefault="00A27632" w:rsidP="00D97925">
            <w:pPr>
              <w:rPr>
                <w:rFonts w:ascii="Arial" w:hAnsi="Arial" w:cs="Arial"/>
                <w:sz w:val="18"/>
                <w:szCs w:val="18"/>
              </w:rPr>
            </w:pPr>
            <w:r w:rsidRPr="00005A00">
              <w:rPr>
                <w:rFonts w:ascii="Arial" w:hAnsi="Arial" w:cs="Arial"/>
                <w:sz w:val="18"/>
                <w:szCs w:val="18"/>
              </w:rPr>
              <w:t>Elaborar requisiciones de los materiales necesarios en la unidad, así como controlar su existencia y buen uso.</w:t>
            </w:r>
          </w:p>
        </w:tc>
      </w:tr>
      <w:tr w:rsidR="00A27632" w:rsidRPr="00005A00" w14:paraId="484EA669" w14:textId="77777777" w:rsidTr="00D97925">
        <w:trPr>
          <w:trHeight w:val="429"/>
          <w:jc w:val="center"/>
        </w:trPr>
        <w:tc>
          <w:tcPr>
            <w:tcW w:w="421" w:type="dxa"/>
            <w:shd w:val="clear" w:color="auto" w:fill="auto"/>
            <w:noWrap/>
            <w:vAlign w:val="center"/>
          </w:tcPr>
          <w:p w14:paraId="7B299074"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0497A2D6" w14:textId="77777777" w:rsidR="00A27632" w:rsidRPr="00005A00" w:rsidRDefault="00A27632" w:rsidP="00D97925">
            <w:pPr>
              <w:rPr>
                <w:rFonts w:ascii="Arial" w:hAnsi="Arial" w:cs="Arial"/>
                <w:sz w:val="18"/>
                <w:szCs w:val="18"/>
              </w:rPr>
            </w:pPr>
            <w:r w:rsidRPr="00005A00">
              <w:rPr>
                <w:rFonts w:ascii="Arial" w:hAnsi="Arial" w:cs="Arial"/>
                <w:sz w:val="18"/>
                <w:szCs w:val="18"/>
              </w:rPr>
              <w:t>Asegurar el cumplimiento de leyes, normas, acuerdos, resoluciones, reglamentos y otras que amparen los procesos a su cargo.</w:t>
            </w:r>
          </w:p>
        </w:tc>
      </w:tr>
      <w:tr w:rsidR="00A27632" w:rsidRPr="00005A00" w14:paraId="43E02B29" w14:textId="77777777" w:rsidTr="00D97925">
        <w:trPr>
          <w:trHeight w:val="429"/>
          <w:jc w:val="center"/>
        </w:trPr>
        <w:tc>
          <w:tcPr>
            <w:tcW w:w="421" w:type="dxa"/>
            <w:shd w:val="clear" w:color="auto" w:fill="auto"/>
            <w:noWrap/>
            <w:vAlign w:val="center"/>
          </w:tcPr>
          <w:p w14:paraId="0C52EC9B"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644B9D58" w14:textId="77777777" w:rsidR="00A27632" w:rsidRPr="00005A00" w:rsidRDefault="00A27632" w:rsidP="00D97925">
            <w:pPr>
              <w:rPr>
                <w:rFonts w:ascii="Arial" w:hAnsi="Arial" w:cs="Arial"/>
                <w:sz w:val="18"/>
                <w:szCs w:val="18"/>
              </w:rPr>
            </w:pPr>
            <w:r w:rsidRPr="00005A00">
              <w:rPr>
                <w:rFonts w:ascii="Arial" w:hAnsi="Arial" w:cs="Arial"/>
                <w:sz w:val="18"/>
                <w:szCs w:val="18"/>
              </w:rPr>
              <w:t>Organizar a los Delegados para brindar apoyo a los procesos de su área con el fin de cumplir con los requerimientos de tiempo y calidad.</w:t>
            </w:r>
          </w:p>
        </w:tc>
      </w:tr>
      <w:tr w:rsidR="00A27632" w:rsidRPr="00005A00" w14:paraId="1CBE238B" w14:textId="77777777" w:rsidTr="00D97925">
        <w:trPr>
          <w:trHeight w:val="713"/>
          <w:jc w:val="center"/>
        </w:trPr>
        <w:tc>
          <w:tcPr>
            <w:tcW w:w="421" w:type="dxa"/>
            <w:shd w:val="clear" w:color="auto" w:fill="auto"/>
            <w:noWrap/>
            <w:vAlign w:val="center"/>
          </w:tcPr>
          <w:p w14:paraId="09E496D8"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217B92DE" w14:textId="77777777" w:rsidR="00A27632" w:rsidRPr="00005A00" w:rsidRDefault="00A27632" w:rsidP="00D97925">
            <w:pPr>
              <w:rPr>
                <w:rFonts w:ascii="Arial" w:hAnsi="Arial" w:cs="Arial"/>
                <w:sz w:val="18"/>
                <w:szCs w:val="18"/>
              </w:rPr>
            </w:pPr>
            <w:r w:rsidRPr="00005A00">
              <w:rPr>
                <w:rFonts w:ascii="Arial" w:hAnsi="Arial" w:cs="Arial"/>
                <w:sz w:val="18"/>
                <w:szCs w:val="18"/>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A27632" w:rsidRPr="00005A00" w14:paraId="56E000A8" w14:textId="77777777" w:rsidTr="00D97925">
        <w:trPr>
          <w:trHeight w:val="429"/>
          <w:jc w:val="center"/>
        </w:trPr>
        <w:tc>
          <w:tcPr>
            <w:tcW w:w="421" w:type="dxa"/>
            <w:shd w:val="clear" w:color="auto" w:fill="auto"/>
            <w:noWrap/>
            <w:vAlign w:val="center"/>
          </w:tcPr>
          <w:p w14:paraId="45665D9E"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0322533D" w14:textId="77777777" w:rsidR="00A27632" w:rsidRPr="00005A00" w:rsidRDefault="00A27632" w:rsidP="00D97925">
            <w:pPr>
              <w:rPr>
                <w:rFonts w:ascii="Arial" w:hAnsi="Arial" w:cs="Arial"/>
                <w:sz w:val="18"/>
                <w:szCs w:val="18"/>
              </w:rPr>
            </w:pPr>
            <w:r w:rsidRPr="00005A00">
              <w:rPr>
                <w:rFonts w:ascii="Arial" w:hAnsi="Arial" w:cs="Arial"/>
                <w:sz w:val="18"/>
                <w:szCs w:val="18"/>
              </w:rPr>
              <w:t>Resolver los conflictos que se presenten en el área de su jurisdicción.</w:t>
            </w:r>
          </w:p>
        </w:tc>
      </w:tr>
      <w:tr w:rsidR="00A27632" w:rsidRPr="00005A00" w14:paraId="68547A8E" w14:textId="77777777" w:rsidTr="00D97925">
        <w:trPr>
          <w:trHeight w:val="539"/>
          <w:jc w:val="center"/>
        </w:trPr>
        <w:tc>
          <w:tcPr>
            <w:tcW w:w="421" w:type="dxa"/>
            <w:shd w:val="clear" w:color="auto" w:fill="auto"/>
            <w:noWrap/>
            <w:vAlign w:val="center"/>
          </w:tcPr>
          <w:p w14:paraId="6A862165"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36BC13E8" w14:textId="77777777" w:rsidR="00A27632" w:rsidRPr="00005A00" w:rsidRDefault="00A27632" w:rsidP="00D97925">
            <w:pPr>
              <w:rPr>
                <w:rFonts w:ascii="Arial" w:hAnsi="Arial" w:cs="Arial"/>
                <w:sz w:val="18"/>
                <w:szCs w:val="18"/>
              </w:rPr>
            </w:pPr>
            <w:r w:rsidRPr="00005A00">
              <w:rPr>
                <w:rFonts w:ascii="Arial" w:hAnsi="Arial" w:cs="Arial"/>
                <w:sz w:val="18"/>
                <w:szCs w:val="18"/>
              </w:rPr>
              <w:t>Dar seguimiento y solución efectiva a las quejas presentadas que le correspondan de acuerdo a su área.</w:t>
            </w:r>
          </w:p>
        </w:tc>
      </w:tr>
      <w:tr w:rsidR="00A27632" w:rsidRPr="00005A00" w14:paraId="4358E09E" w14:textId="77777777" w:rsidTr="00D97925">
        <w:trPr>
          <w:trHeight w:val="996"/>
          <w:jc w:val="center"/>
        </w:trPr>
        <w:tc>
          <w:tcPr>
            <w:tcW w:w="421" w:type="dxa"/>
            <w:shd w:val="clear" w:color="auto" w:fill="auto"/>
            <w:noWrap/>
            <w:vAlign w:val="center"/>
          </w:tcPr>
          <w:p w14:paraId="0BEE7A2C"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56D1A2A1" w14:textId="77777777" w:rsidR="00A27632" w:rsidRPr="00005A00" w:rsidRDefault="00A27632" w:rsidP="00D97925">
            <w:pPr>
              <w:rPr>
                <w:rFonts w:ascii="Arial" w:hAnsi="Arial" w:cs="Arial"/>
                <w:sz w:val="18"/>
                <w:szCs w:val="18"/>
              </w:rPr>
            </w:pPr>
            <w:r w:rsidRPr="00005A00">
              <w:rPr>
                <w:rFonts w:ascii="Arial" w:hAnsi="Arial" w:cs="Arial"/>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A27632" w:rsidRPr="00005A00" w14:paraId="1AEA627F" w14:textId="77777777" w:rsidTr="00D97925">
        <w:trPr>
          <w:trHeight w:val="539"/>
          <w:jc w:val="center"/>
        </w:trPr>
        <w:tc>
          <w:tcPr>
            <w:tcW w:w="421" w:type="dxa"/>
            <w:shd w:val="clear" w:color="auto" w:fill="auto"/>
            <w:noWrap/>
            <w:vAlign w:val="center"/>
          </w:tcPr>
          <w:p w14:paraId="43ADD6FA"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7F1D1CE4" w14:textId="77777777" w:rsidR="00A27632" w:rsidRPr="00005A00" w:rsidRDefault="00A27632" w:rsidP="00D97925">
            <w:pPr>
              <w:rPr>
                <w:rFonts w:ascii="Arial" w:hAnsi="Arial" w:cs="Arial"/>
                <w:sz w:val="18"/>
                <w:szCs w:val="18"/>
              </w:rPr>
            </w:pPr>
            <w:r w:rsidRPr="00005A00">
              <w:rPr>
                <w:rFonts w:ascii="Arial" w:hAnsi="Arial" w:cs="Arial"/>
                <w:sz w:val="18"/>
                <w:szCs w:val="18"/>
              </w:rPr>
              <w:t xml:space="preserve">Ejecutar las actividades descritas en los procedimientos, instructivos, guías y cualquier otro documento oficial en las que esté involucrado el puesto.  </w:t>
            </w:r>
          </w:p>
        </w:tc>
      </w:tr>
      <w:tr w:rsidR="00A27632" w:rsidRPr="00005A00" w14:paraId="04F31DC9" w14:textId="77777777" w:rsidTr="00D97925">
        <w:trPr>
          <w:trHeight w:val="720"/>
          <w:jc w:val="center"/>
        </w:trPr>
        <w:tc>
          <w:tcPr>
            <w:tcW w:w="421" w:type="dxa"/>
            <w:shd w:val="clear" w:color="auto" w:fill="auto"/>
            <w:noWrap/>
            <w:vAlign w:val="center"/>
          </w:tcPr>
          <w:p w14:paraId="2CD16BCB" w14:textId="77777777" w:rsidR="00A27632" w:rsidRPr="00005A00" w:rsidRDefault="00A27632" w:rsidP="00D97925">
            <w:pPr>
              <w:numPr>
                <w:ilvl w:val="0"/>
                <w:numId w:val="24"/>
              </w:numPr>
              <w:ind w:left="357" w:hanging="357"/>
              <w:rPr>
                <w:rFonts w:ascii="Arial" w:hAnsi="Arial" w:cs="Arial"/>
                <w:sz w:val="18"/>
                <w:szCs w:val="18"/>
                <w:lang w:val="es-GT" w:eastAsia="es-GT"/>
              </w:rPr>
            </w:pPr>
          </w:p>
        </w:tc>
        <w:tc>
          <w:tcPr>
            <w:tcW w:w="9538" w:type="dxa"/>
            <w:shd w:val="clear" w:color="auto" w:fill="auto"/>
            <w:vAlign w:val="center"/>
          </w:tcPr>
          <w:p w14:paraId="7921136C" w14:textId="77777777" w:rsidR="00A27632" w:rsidRPr="00005A00" w:rsidRDefault="00A27632" w:rsidP="00D97925">
            <w:pPr>
              <w:rPr>
                <w:rFonts w:ascii="Arial" w:hAnsi="Arial" w:cs="Arial"/>
                <w:sz w:val="18"/>
                <w:szCs w:val="18"/>
              </w:rPr>
            </w:pPr>
            <w:r w:rsidRPr="00005A00">
              <w:rPr>
                <w:rFonts w:ascii="Arial" w:hAnsi="Arial" w:cs="Arial"/>
                <w:sz w:val="18"/>
                <w:szCs w:val="18"/>
              </w:rPr>
              <w:t>Realizar otras tareas asignadas por la autoridad superior inherentes al puesto, o tareas de carácter eventual que no obstaculicen el cumplimiento del propósito principal del puesto y para las cuales la persona posea la competencia y cumpla con los requisitos legales.</w:t>
            </w:r>
          </w:p>
        </w:tc>
      </w:tr>
    </w:tbl>
    <w:p w14:paraId="7DCA4BC2" w14:textId="77777777" w:rsidR="00A27632" w:rsidRPr="00D97297" w:rsidRDefault="00A27632" w:rsidP="00A2763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27632" w:rsidRPr="00237F0D" w14:paraId="0BAF7281" w14:textId="77777777" w:rsidTr="00D97925">
        <w:trPr>
          <w:trHeight w:val="355"/>
          <w:tblHeader/>
          <w:jc w:val="center"/>
        </w:trPr>
        <w:tc>
          <w:tcPr>
            <w:tcW w:w="421" w:type="dxa"/>
            <w:shd w:val="clear" w:color="auto" w:fill="F2F2F2"/>
            <w:noWrap/>
            <w:vAlign w:val="center"/>
            <w:hideMark/>
          </w:tcPr>
          <w:p w14:paraId="54C943F7" w14:textId="77777777" w:rsidR="00A27632" w:rsidRPr="00237F0D" w:rsidRDefault="00A27632" w:rsidP="00D97925">
            <w:pPr>
              <w:rPr>
                <w:rFonts w:ascii="Arial" w:hAnsi="Arial" w:cs="Arial"/>
                <w:b/>
                <w:bCs/>
                <w:sz w:val="18"/>
                <w:szCs w:val="18"/>
                <w:lang w:val="es-GT" w:eastAsia="es-GT"/>
              </w:rPr>
            </w:pPr>
            <w:r w:rsidRPr="00237F0D">
              <w:rPr>
                <w:rFonts w:ascii="Arial" w:hAnsi="Arial" w:cs="Arial"/>
                <w:b/>
                <w:bCs/>
                <w:sz w:val="18"/>
                <w:szCs w:val="18"/>
                <w:lang w:val="es-GT" w:eastAsia="es-GT"/>
              </w:rPr>
              <w:t>2.C</w:t>
            </w:r>
          </w:p>
        </w:tc>
        <w:tc>
          <w:tcPr>
            <w:tcW w:w="9517" w:type="dxa"/>
            <w:gridSpan w:val="2"/>
            <w:shd w:val="clear" w:color="auto" w:fill="F2F2F2"/>
            <w:vAlign w:val="center"/>
            <w:hideMark/>
          </w:tcPr>
          <w:p w14:paraId="4841498D" w14:textId="77777777" w:rsidR="00A27632" w:rsidRPr="00237F0D" w:rsidRDefault="00A27632" w:rsidP="00D97925">
            <w:pPr>
              <w:rPr>
                <w:rFonts w:ascii="Arial" w:hAnsi="Arial" w:cs="Arial"/>
                <w:b/>
                <w:bCs/>
                <w:sz w:val="18"/>
                <w:szCs w:val="18"/>
                <w:lang w:val="es-GT" w:eastAsia="es-GT"/>
              </w:rPr>
            </w:pPr>
            <w:r w:rsidRPr="00237F0D">
              <w:rPr>
                <w:rFonts w:ascii="Arial" w:hAnsi="Arial" w:cs="Arial"/>
                <w:b/>
                <w:bCs/>
                <w:sz w:val="18"/>
                <w:szCs w:val="18"/>
                <w:lang w:val="es-GT" w:eastAsia="es-GT"/>
              </w:rPr>
              <w:t>RELACIONES DE TRABAJO</w:t>
            </w:r>
          </w:p>
        </w:tc>
      </w:tr>
      <w:tr w:rsidR="00A27632" w:rsidRPr="00D97297" w14:paraId="24E28737" w14:textId="77777777" w:rsidTr="00D97925">
        <w:trPr>
          <w:trHeight w:val="549"/>
          <w:jc w:val="center"/>
        </w:trPr>
        <w:tc>
          <w:tcPr>
            <w:tcW w:w="1720" w:type="dxa"/>
            <w:gridSpan w:val="2"/>
            <w:shd w:val="clear" w:color="auto" w:fill="auto"/>
            <w:vAlign w:val="center"/>
            <w:hideMark/>
          </w:tcPr>
          <w:p w14:paraId="64C86EE4" w14:textId="77777777" w:rsidR="00A27632" w:rsidRPr="00A65F0A" w:rsidRDefault="00A27632" w:rsidP="00D97925">
            <w:pPr>
              <w:rPr>
                <w:rFonts w:ascii="Arial" w:hAnsi="Arial" w:cs="Arial"/>
                <w:b/>
                <w:bCs/>
                <w:sz w:val="16"/>
                <w:szCs w:val="18"/>
                <w:lang w:val="es-GT" w:eastAsia="es-GT"/>
              </w:rPr>
            </w:pPr>
            <w:r w:rsidRPr="00237F0D">
              <w:rPr>
                <w:rFonts w:ascii="Arial" w:hAnsi="Arial" w:cs="Arial"/>
                <w:b/>
                <w:bCs/>
                <w:sz w:val="18"/>
                <w:szCs w:val="18"/>
                <w:lang w:val="es-GT" w:eastAsia="es-GT"/>
              </w:rPr>
              <w:t>INTERNAS</w:t>
            </w:r>
          </w:p>
        </w:tc>
        <w:tc>
          <w:tcPr>
            <w:tcW w:w="8218" w:type="dxa"/>
            <w:shd w:val="clear" w:color="auto" w:fill="auto"/>
            <w:vAlign w:val="center"/>
            <w:hideMark/>
          </w:tcPr>
          <w:p w14:paraId="78530B39" w14:textId="77777777" w:rsidR="00A27632" w:rsidRPr="00D97297" w:rsidRDefault="00A27632" w:rsidP="00D97925">
            <w:pPr>
              <w:rPr>
                <w:rFonts w:ascii="Arial" w:hAnsi="Arial" w:cs="Arial"/>
                <w:sz w:val="18"/>
                <w:szCs w:val="18"/>
              </w:rPr>
            </w:pPr>
            <w:r>
              <w:rPr>
                <w:rFonts w:ascii="Arial" w:hAnsi="Arial" w:cs="Arial"/>
                <w:sz w:val="18"/>
                <w:szCs w:val="16"/>
                <w:lang w:val="es-GT" w:eastAsia="es-GT"/>
              </w:rPr>
              <w:t>Funcionarios de Dependencias y Unidades Centrales</w:t>
            </w:r>
            <w:r w:rsidRPr="00040F5A">
              <w:rPr>
                <w:rFonts w:ascii="Arial" w:hAnsi="Arial" w:cs="Arial"/>
                <w:sz w:val="18"/>
                <w:szCs w:val="16"/>
                <w:lang w:val="es-GT" w:eastAsia="es-GT"/>
              </w:rPr>
              <w:t xml:space="preserve">, </w:t>
            </w:r>
            <w:r>
              <w:rPr>
                <w:rFonts w:ascii="Arial" w:hAnsi="Arial" w:cs="Arial"/>
                <w:sz w:val="18"/>
                <w:szCs w:val="16"/>
                <w:lang w:val="es-GT" w:eastAsia="es-GT"/>
              </w:rPr>
              <w:t xml:space="preserve">Supervisores Educativos o personal que ejerce la función de supervisión, </w:t>
            </w:r>
            <w:r w:rsidRPr="00040F5A">
              <w:rPr>
                <w:rFonts w:ascii="Arial" w:hAnsi="Arial" w:cs="Arial"/>
                <w:sz w:val="18"/>
                <w:szCs w:val="16"/>
                <w:lang w:val="es-GT" w:eastAsia="es-GT"/>
              </w:rPr>
              <w:t>Directores de Centros Educativos Oficiales</w:t>
            </w:r>
            <w:r>
              <w:rPr>
                <w:rFonts w:ascii="Arial" w:hAnsi="Arial" w:cs="Arial"/>
                <w:sz w:val="18"/>
                <w:szCs w:val="16"/>
                <w:lang w:val="es-GT" w:eastAsia="es-GT"/>
              </w:rPr>
              <w:t>, Docentes.</w:t>
            </w:r>
          </w:p>
        </w:tc>
      </w:tr>
      <w:tr w:rsidR="00A27632" w:rsidRPr="00D97297" w14:paraId="18EE17BF" w14:textId="77777777" w:rsidTr="00D97925">
        <w:trPr>
          <w:trHeight w:val="841"/>
          <w:jc w:val="center"/>
        </w:trPr>
        <w:tc>
          <w:tcPr>
            <w:tcW w:w="1720" w:type="dxa"/>
            <w:gridSpan w:val="2"/>
            <w:shd w:val="clear" w:color="auto" w:fill="auto"/>
            <w:vAlign w:val="center"/>
            <w:hideMark/>
          </w:tcPr>
          <w:p w14:paraId="216A060D" w14:textId="77777777" w:rsidR="00A27632" w:rsidRPr="00A65F0A" w:rsidRDefault="00A27632" w:rsidP="00D97925">
            <w:pPr>
              <w:rPr>
                <w:rFonts w:ascii="Arial" w:hAnsi="Arial" w:cs="Arial"/>
                <w:b/>
                <w:bCs/>
                <w:sz w:val="16"/>
                <w:szCs w:val="18"/>
                <w:lang w:val="es-GT" w:eastAsia="es-GT"/>
              </w:rPr>
            </w:pPr>
            <w:r w:rsidRPr="00237F0D">
              <w:rPr>
                <w:rFonts w:ascii="Arial" w:hAnsi="Arial" w:cs="Arial"/>
                <w:b/>
                <w:bCs/>
                <w:sz w:val="18"/>
                <w:szCs w:val="18"/>
                <w:lang w:val="es-GT" w:eastAsia="es-GT"/>
              </w:rPr>
              <w:t>EXTERNAS</w:t>
            </w:r>
          </w:p>
        </w:tc>
        <w:tc>
          <w:tcPr>
            <w:tcW w:w="8218" w:type="dxa"/>
            <w:shd w:val="clear" w:color="auto" w:fill="auto"/>
            <w:vAlign w:val="center"/>
            <w:hideMark/>
          </w:tcPr>
          <w:p w14:paraId="7B76D59E" w14:textId="77777777" w:rsidR="00A27632" w:rsidRPr="00D97297" w:rsidRDefault="00A27632" w:rsidP="00D97925">
            <w:pPr>
              <w:rPr>
                <w:rFonts w:ascii="Arial" w:hAnsi="Arial" w:cs="Arial"/>
                <w:sz w:val="18"/>
                <w:szCs w:val="18"/>
              </w:rPr>
            </w:pPr>
            <w:r>
              <w:rPr>
                <w:rFonts w:ascii="Arial" w:hAnsi="Arial" w:cs="Arial"/>
                <w:sz w:val="18"/>
                <w:szCs w:val="16"/>
                <w:lang w:val="es-GT" w:eastAsia="es-GT"/>
              </w:rPr>
              <w:t>Funcionarios de dependencias o Ministerios del Estado, así como Entidades bancarias del sistema, Organizaciones e instituciones no lucrativas</w:t>
            </w:r>
            <w:r w:rsidRPr="00040F5A">
              <w:rPr>
                <w:rFonts w:ascii="Arial" w:hAnsi="Arial" w:cs="Arial"/>
                <w:sz w:val="18"/>
                <w:szCs w:val="16"/>
                <w:lang w:val="es-GT" w:eastAsia="es-GT"/>
              </w:rPr>
              <w:t xml:space="preserve">, </w:t>
            </w:r>
            <w:r>
              <w:rPr>
                <w:rFonts w:ascii="Arial" w:hAnsi="Arial" w:cs="Arial"/>
                <w:sz w:val="18"/>
                <w:szCs w:val="16"/>
                <w:lang w:val="es-GT" w:eastAsia="es-GT"/>
              </w:rPr>
              <w:t xml:space="preserve">Asociaciones Civiles, Empresa encargada de prestar los servicios del </w:t>
            </w:r>
            <w:r>
              <w:rPr>
                <w:rFonts w:ascii="Arial" w:hAnsi="Arial" w:cs="Arial"/>
                <w:sz w:val="18"/>
                <w:szCs w:val="18"/>
              </w:rPr>
              <w:t>P</w:t>
            </w:r>
            <w:r w:rsidRPr="00D97297">
              <w:rPr>
                <w:rFonts w:ascii="Arial" w:hAnsi="Arial" w:cs="Arial"/>
                <w:sz w:val="18"/>
                <w:szCs w:val="18"/>
              </w:rPr>
              <w:t xml:space="preserve">rograma Salud Integral para el </w:t>
            </w:r>
            <w:r>
              <w:rPr>
                <w:rFonts w:ascii="Arial" w:hAnsi="Arial" w:cs="Arial"/>
                <w:sz w:val="18"/>
                <w:szCs w:val="18"/>
              </w:rPr>
              <w:t>M</w:t>
            </w:r>
            <w:r w:rsidRPr="00D97297">
              <w:rPr>
                <w:rFonts w:ascii="Arial" w:hAnsi="Arial" w:cs="Arial"/>
                <w:sz w:val="18"/>
                <w:szCs w:val="18"/>
              </w:rPr>
              <w:t>agisterio.</w:t>
            </w:r>
          </w:p>
        </w:tc>
      </w:tr>
    </w:tbl>
    <w:p w14:paraId="0111ABEB" w14:textId="77777777" w:rsidR="00A27632" w:rsidRPr="00D97297" w:rsidRDefault="00A27632" w:rsidP="00A27632">
      <w:pPr>
        <w:rPr>
          <w:rFonts w:ascii="Arial" w:hAnsi="Arial" w:cs="Arial"/>
          <w:sz w:val="18"/>
          <w:szCs w:val="18"/>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27632" w:rsidRPr="00237F0D" w14:paraId="0FCE773E" w14:textId="77777777" w:rsidTr="00D97925">
        <w:trPr>
          <w:trHeight w:val="405"/>
          <w:tblHeader/>
          <w:jc w:val="center"/>
        </w:trPr>
        <w:tc>
          <w:tcPr>
            <w:tcW w:w="9938" w:type="dxa"/>
            <w:gridSpan w:val="4"/>
            <w:shd w:val="clear" w:color="auto" w:fill="F2F2F2"/>
            <w:vAlign w:val="center"/>
            <w:hideMark/>
          </w:tcPr>
          <w:p w14:paraId="1DFD0C52" w14:textId="77777777" w:rsidR="00A27632" w:rsidRPr="00237F0D" w:rsidRDefault="00A27632" w:rsidP="00D97925">
            <w:pPr>
              <w:rPr>
                <w:rFonts w:ascii="Arial" w:hAnsi="Arial" w:cs="Arial"/>
                <w:b/>
                <w:bCs/>
                <w:szCs w:val="18"/>
                <w:lang w:val="es-GT" w:eastAsia="es-GT"/>
              </w:rPr>
            </w:pPr>
            <w:r w:rsidRPr="00237F0D">
              <w:rPr>
                <w:rFonts w:ascii="Arial" w:hAnsi="Arial" w:cs="Arial"/>
                <w:b/>
                <w:bCs/>
                <w:szCs w:val="18"/>
                <w:lang w:val="es-GT" w:eastAsia="es-GT"/>
              </w:rPr>
              <w:t>3.  PERFIL DEL PUESTO</w:t>
            </w:r>
          </w:p>
        </w:tc>
      </w:tr>
      <w:tr w:rsidR="00A27632" w:rsidRPr="00A65F0A" w14:paraId="6473E95D" w14:textId="77777777" w:rsidTr="00D97925">
        <w:trPr>
          <w:trHeight w:val="269"/>
          <w:jc w:val="center"/>
        </w:trPr>
        <w:tc>
          <w:tcPr>
            <w:tcW w:w="421" w:type="dxa"/>
            <w:shd w:val="clear" w:color="auto" w:fill="F2F2F2"/>
            <w:noWrap/>
            <w:vAlign w:val="center"/>
            <w:hideMark/>
          </w:tcPr>
          <w:p w14:paraId="7EC12F25" w14:textId="77777777" w:rsidR="00A27632" w:rsidRPr="00A65F0A" w:rsidRDefault="00A27632" w:rsidP="00D97925">
            <w:pPr>
              <w:jc w:val="center"/>
              <w:rPr>
                <w:rFonts w:ascii="Arial" w:hAnsi="Arial" w:cs="Arial"/>
                <w:b/>
                <w:bCs/>
                <w:sz w:val="16"/>
                <w:szCs w:val="18"/>
                <w:lang w:val="es-GT" w:eastAsia="es-GT"/>
              </w:rPr>
            </w:pPr>
            <w:r w:rsidRPr="00A65F0A">
              <w:rPr>
                <w:rFonts w:ascii="Arial" w:hAnsi="Arial" w:cs="Arial"/>
                <w:b/>
                <w:bCs/>
                <w:sz w:val="16"/>
                <w:szCs w:val="18"/>
                <w:lang w:val="es-GT" w:eastAsia="es-GT"/>
              </w:rPr>
              <w:t>3.A</w:t>
            </w:r>
          </w:p>
        </w:tc>
        <w:tc>
          <w:tcPr>
            <w:tcW w:w="9517" w:type="dxa"/>
            <w:gridSpan w:val="3"/>
            <w:shd w:val="clear" w:color="auto" w:fill="F2F2F2"/>
            <w:noWrap/>
            <w:vAlign w:val="center"/>
            <w:hideMark/>
          </w:tcPr>
          <w:p w14:paraId="543A87AD" w14:textId="77777777" w:rsidR="00A27632" w:rsidRPr="00A65F0A" w:rsidRDefault="00A27632" w:rsidP="00D97925">
            <w:pPr>
              <w:rPr>
                <w:rFonts w:ascii="Arial" w:hAnsi="Arial" w:cs="Arial"/>
                <w:b/>
                <w:bCs/>
                <w:sz w:val="16"/>
                <w:szCs w:val="18"/>
                <w:lang w:val="es-GT" w:eastAsia="es-GT"/>
              </w:rPr>
            </w:pPr>
            <w:r w:rsidRPr="00A65F0A">
              <w:rPr>
                <w:rFonts w:ascii="Arial" w:hAnsi="Arial" w:cs="Arial"/>
                <w:b/>
                <w:bCs/>
                <w:sz w:val="16"/>
                <w:szCs w:val="18"/>
                <w:lang w:val="es-GT" w:eastAsia="es-GT"/>
              </w:rPr>
              <w:t xml:space="preserve">EDUCACIÓN </w:t>
            </w:r>
          </w:p>
        </w:tc>
      </w:tr>
      <w:tr w:rsidR="00A27632" w:rsidRPr="00A65F0A" w14:paraId="6E84D41C" w14:textId="77777777" w:rsidTr="00D97925">
        <w:trPr>
          <w:trHeight w:val="325"/>
          <w:jc w:val="center"/>
        </w:trPr>
        <w:tc>
          <w:tcPr>
            <w:tcW w:w="4899" w:type="dxa"/>
            <w:gridSpan w:val="3"/>
            <w:shd w:val="clear" w:color="auto" w:fill="F2F2F2"/>
            <w:noWrap/>
            <w:vAlign w:val="center"/>
            <w:hideMark/>
          </w:tcPr>
          <w:p w14:paraId="4DCC75BE" w14:textId="77777777" w:rsidR="00A27632" w:rsidRPr="00A65F0A" w:rsidRDefault="00A27632" w:rsidP="00D97925">
            <w:pPr>
              <w:jc w:val="center"/>
              <w:rPr>
                <w:rFonts w:ascii="Arial" w:hAnsi="Arial" w:cs="Arial"/>
                <w:b/>
                <w:bCs/>
                <w:sz w:val="16"/>
                <w:szCs w:val="18"/>
                <w:lang w:val="es-GT" w:eastAsia="es-GT"/>
              </w:rPr>
            </w:pPr>
            <w:r w:rsidRPr="00A65F0A">
              <w:rPr>
                <w:rFonts w:ascii="Arial" w:hAnsi="Arial" w:cs="Arial"/>
                <w:b/>
                <w:bCs/>
                <w:sz w:val="16"/>
                <w:szCs w:val="18"/>
                <w:lang w:val="es-GT" w:eastAsia="es-GT"/>
              </w:rPr>
              <w:t>NIVEL</w:t>
            </w:r>
          </w:p>
        </w:tc>
        <w:tc>
          <w:tcPr>
            <w:tcW w:w="5039" w:type="dxa"/>
            <w:shd w:val="clear" w:color="auto" w:fill="F2F2F2"/>
            <w:noWrap/>
            <w:vAlign w:val="center"/>
            <w:hideMark/>
          </w:tcPr>
          <w:p w14:paraId="37CDD583" w14:textId="77777777" w:rsidR="00A27632" w:rsidRPr="00A65F0A" w:rsidRDefault="00A27632" w:rsidP="00D97925">
            <w:pPr>
              <w:jc w:val="center"/>
              <w:rPr>
                <w:rFonts w:ascii="Arial" w:hAnsi="Arial" w:cs="Arial"/>
                <w:b/>
                <w:bCs/>
                <w:sz w:val="16"/>
                <w:szCs w:val="18"/>
                <w:lang w:val="es-GT" w:eastAsia="es-GT"/>
              </w:rPr>
            </w:pPr>
            <w:r w:rsidRPr="00A65F0A">
              <w:rPr>
                <w:rFonts w:ascii="Arial" w:hAnsi="Arial" w:cs="Arial"/>
                <w:b/>
                <w:bCs/>
                <w:sz w:val="16"/>
                <w:szCs w:val="18"/>
                <w:lang w:val="es-GT" w:eastAsia="es-GT"/>
              </w:rPr>
              <w:t xml:space="preserve">ESPECIALIDAD </w:t>
            </w:r>
          </w:p>
        </w:tc>
      </w:tr>
      <w:tr w:rsidR="00A27632" w:rsidRPr="00D97297" w14:paraId="33919330" w14:textId="77777777" w:rsidTr="00D97925">
        <w:trPr>
          <w:trHeight w:val="413"/>
          <w:jc w:val="center"/>
        </w:trPr>
        <w:tc>
          <w:tcPr>
            <w:tcW w:w="4899" w:type="dxa"/>
            <w:gridSpan w:val="3"/>
            <w:shd w:val="clear" w:color="auto" w:fill="auto"/>
            <w:noWrap/>
            <w:vAlign w:val="center"/>
            <w:hideMark/>
          </w:tcPr>
          <w:p w14:paraId="78CA27FC" w14:textId="77777777" w:rsidR="00A27632" w:rsidRPr="00D97297" w:rsidRDefault="00A27632" w:rsidP="00D97925">
            <w:pPr>
              <w:jc w:val="center"/>
              <w:rPr>
                <w:rFonts w:ascii="Arial" w:hAnsi="Arial" w:cs="Arial"/>
                <w:sz w:val="18"/>
                <w:szCs w:val="18"/>
                <w:lang w:val="es-GT" w:eastAsia="es-GT"/>
              </w:rPr>
            </w:pPr>
            <w:r w:rsidRPr="00D97297">
              <w:rPr>
                <w:rFonts w:ascii="Arial" w:hAnsi="Arial" w:cs="Arial"/>
                <w:sz w:val="18"/>
                <w:szCs w:val="18"/>
                <w:lang w:val="es-GT" w:eastAsia="es-GT"/>
              </w:rPr>
              <w:t>Licenciatura</w:t>
            </w:r>
          </w:p>
        </w:tc>
        <w:tc>
          <w:tcPr>
            <w:tcW w:w="5039" w:type="dxa"/>
            <w:shd w:val="clear" w:color="auto" w:fill="auto"/>
            <w:vAlign w:val="center"/>
          </w:tcPr>
          <w:p w14:paraId="7E6CEB73" w14:textId="77777777" w:rsidR="00A27632" w:rsidRPr="00D97297" w:rsidRDefault="00A27632" w:rsidP="00D9792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A27632" w:rsidRPr="00421BD8" w14:paraId="31402F75" w14:textId="77777777" w:rsidTr="00D97925">
        <w:trPr>
          <w:trHeight w:val="405"/>
          <w:jc w:val="center"/>
        </w:trPr>
        <w:tc>
          <w:tcPr>
            <w:tcW w:w="421" w:type="dxa"/>
            <w:shd w:val="clear" w:color="auto" w:fill="F2F2F2"/>
            <w:noWrap/>
            <w:vAlign w:val="center"/>
            <w:hideMark/>
          </w:tcPr>
          <w:p w14:paraId="72C86E61" w14:textId="77777777" w:rsidR="00A27632" w:rsidRPr="00421BD8" w:rsidRDefault="00A27632" w:rsidP="00D97925">
            <w:pPr>
              <w:jc w:val="center"/>
              <w:rPr>
                <w:rFonts w:ascii="Arial" w:hAnsi="Arial" w:cs="Arial"/>
                <w:b/>
                <w:bCs/>
                <w:sz w:val="16"/>
                <w:szCs w:val="18"/>
                <w:lang w:val="es-GT" w:eastAsia="es-GT"/>
              </w:rPr>
            </w:pPr>
            <w:r w:rsidRPr="00421BD8">
              <w:rPr>
                <w:rFonts w:ascii="Arial" w:hAnsi="Arial" w:cs="Arial"/>
                <w:b/>
                <w:bCs/>
                <w:sz w:val="16"/>
                <w:szCs w:val="18"/>
                <w:lang w:val="es-GT" w:eastAsia="es-GT"/>
              </w:rPr>
              <w:t>3.B</w:t>
            </w:r>
          </w:p>
        </w:tc>
        <w:tc>
          <w:tcPr>
            <w:tcW w:w="9517" w:type="dxa"/>
            <w:gridSpan w:val="3"/>
            <w:shd w:val="clear" w:color="auto" w:fill="F2F2F2"/>
            <w:vAlign w:val="center"/>
            <w:hideMark/>
          </w:tcPr>
          <w:p w14:paraId="0E3F6631"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 xml:space="preserve">EXPERIENCIA NECESARIA PARA DESEMPEÑAR EL PUESTO </w:t>
            </w:r>
          </w:p>
        </w:tc>
      </w:tr>
      <w:tr w:rsidR="00A27632" w:rsidRPr="00D97297" w14:paraId="73C2DC0A" w14:textId="77777777" w:rsidTr="00D97925">
        <w:trPr>
          <w:trHeight w:val="1607"/>
          <w:jc w:val="center"/>
        </w:trPr>
        <w:tc>
          <w:tcPr>
            <w:tcW w:w="1720" w:type="dxa"/>
            <w:gridSpan w:val="2"/>
            <w:shd w:val="clear" w:color="auto" w:fill="auto"/>
            <w:vAlign w:val="center"/>
            <w:hideMark/>
          </w:tcPr>
          <w:p w14:paraId="06696430" w14:textId="77777777" w:rsidR="00A27632" w:rsidRPr="00D97297" w:rsidRDefault="00A27632" w:rsidP="00D97925">
            <w:pPr>
              <w:rPr>
                <w:rFonts w:ascii="Arial" w:hAnsi="Arial" w:cs="Arial"/>
                <w:b/>
                <w:bCs/>
                <w:sz w:val="18"/>
                <w:szCs w:val="18"/>
                <w:lang w:val="es-GT" w:eastAsia="es-GT"/>
              </w:rPr>
            </w:pPr>
            <w:r w:rsidRPr="00D97297">
              <w:rPr>
                <w:rFonts w:ascii="Arial" w:hAnsi="Arial" w:cs="Arial"/>
                <w:b/>
                <w:bCs/>
                <w:sz w:val="18"/>
                <w:szCs w:val="18"/>
                <w:lang w:val="es-GT" w:eastAsia="es-GT"/>
              </w:rPr>
              <w:t>EXPERIENCIA ESPECÍFICA</w:t>
            </w:r>
          </w:p>
        </w:tc>
        <w:tc>
          <w:tcPr>
            <w:tcW w:w="8218" w:type="dxa"/>
            <w:gridSpan w:val="2"/>
            <w:shd w:val="clear" w:color="auto" w:fill="auto"/>
            <w:vAlign w:val="center"/>
            <w:hideMark/>
          </w:tcPr>
          <w:p w14:paraId="14354042" w14:textId="77777777" w:rsidR="00A27632" w:rsidRDefault="00A27632" w:rsidP="00D97925">
            <w:pPr>
              <w:jc w:val="both"/>
              <w:rPr>
                <w:rFonts w:ascii="Arial" w:hAnsi="Arial" w:cs="Arial"/>
                <w:sz w:val="18"/>
                <w:szCs w:val="18"/>
                <w:lang w:val="es-GT" w:eastAsia="es-GT"/>
              </w:rPr>
            </w:pPr>
            <w:r w:rsidRPr="004006E7">
              <w:rPr>
                <w:rFonts w:ascii="Arial" w:hAnsi="Arial" w:cs="Arial"/>
                <w:b/>
                <w:sz w:val="18"/>
                <w:szCs w:val="18"/>
                <w:lang w:val="es-GT" w:eastAsia="es-GT"/>
              </w:rPr>
              <w:t>OPCIÓN A:</w:t>
            </w:r>
            <w:r w:rsidRPr="004006E7">
              <w:rPr>
                <w:rFonts w:ascii="Arial" w:hAnsi="Arial" w:cs="Arial"/>
                <w:sz w:val="18"/>
                <w:szCs w:val="18"/>
                <w:lang w:val="es-GT" w:eastAsia="es-GT"/>
              </w:rPr>
              <w:t xml:space="preserve"> Acreditar título universitario en la carrera profesional que el puesto requiera, seis meses de experiencia como Profesional Jefe II en la misma especialidad que incluya supervisión de personal y ser colegiado activo.</w:t>
            </w:r>
          </w:p>
          <w:p w14:paraId="59EEEE01" w14:textId="77777777" w:rsidR="00A27632" w:rsidRPr="004006E7" w:rsidRDefault="00A27632" w:rsidP="00D97925">
            <w:pPr>
              <w:jc w:val="both"/>
              <w:rPr>
                <w:rFonts w:ascii="Arial" w:hAnsi="Arial" w:cs="Arial"/>
                <w:sz w:val="18"/>
                <w:szCs w:val="18"/>
                <w:lang w:val="es-GT" w:eastAsia="es-GT"/>
              </w:rPr>
            </w:pPr>
          </w:p>
          <w:p w14:paraId="3E2D87E3" w14:textId="77777777" w:rsidR="00A27632" w:rsidRPr="00292967" w:rsidRDefault="00A27632" w:rsidP="00D97925">
            <w:pPr>
              <w:jc w:val="both"/>
              <w:rPr>
                <w:rFonts w:ascii="Arial" w:hAnsi="Arial" w:cs="Arial"/>
                <w:color w:val="FF0000"/>
                <w:sz w:val="18"/>
                <w:szCs w:val="18"/>
                <w:lang w:val="es-GT" w:eastAsia="es-GT"/>
              </w:rPr>
            </w:pPr>
            <w:r w:rsidRPr="004006E7">
              <w:rPr>
                <w:rFonts w:ascii="Arial" w:hAnsi="Arial" w:cs="Arial"/>
                <w:b/>
                <w:sz w:val="18"/>
                <w:szCs w:val="18"/>
                <w:lang w:val="es-GT" w:eastAsia="es-GT"/>
              </w:rPr>
              <w:t>OPCIÓN B:</w:t>
            </w:r>
            <w:r w:rsidRPr="004006E7">
              <w:rPr>
                <w:rFonts w:ascii="Arial" w:hAnsi="Arial" w:cs="Arial"/>
                <w:sz w:val="18"/>
                <w:szCs w:val="18"/>
                <w:lang w:val="es-GT" w:eastAsia="es-GT"/>
              </w:rPr>
              <w:t xml:space="preserve"> Acreditar título universitario a nivel de licenciatura en la carrera profesional que el puesto requiera, tres años de experiencia profesional, en labores relacionadas con el puesto, que incluya supervisión de personal y ser colegiado activo.</w:t>
            </w:r>
          </w:p>
        </w:tc>
      </w:tr>
      <w:tr w:rsidR="00A27632" w:rsidRPr="00421BD8" w14:paraId="0ACA261C" w14:textId="77777777" w:rsidTr="00D97925">
        <w:trPr>
          <w:trHeight w:val="439"/>
          <w:jc w:val="center"/>
        </w:trPr>
        <w:tc>
          <w:tcPr>
            <w:tcW w:w="421" w:type="dxa"/>
            <w:shd w:val="clear" w:color="auto" w:fill="F2F2F2"/>
            <w:noWrap/>
            <w:vAlign w:val="center"/>
            <w:hideMark/>
          </w:tcPr>
          <w:p w14:paraId="15805DE7" w14:textId="77777777" w:rsidR="00A27632" w:rsidRPr="00421BD8" w:rsidRDefault="00A27632" w:rsidP="00D97925">
            <w:pPr>
              <w:jc w:val="center"/>
              <w:rPr>
                <w:rFonts w:ascii="Arial" w:hAnsi="Arial" w:cs="Arial"/>
                <w:b/>
                <w:bCs/>
                <w:sz w:val="16"/>
                <w:szCs w:val="18"/>
                <w:lang w:val="es-GT" w:eastAsia="es-GT"/>
              </w:rPr>
            </w:pPr>
            <w:r w:rsidRPr="00421BD8">
              <w:rPr>
                <w:rFonts w:ascii="Arial" w:hAnsi="Arial" w:cs="Arial"/>
                <w:b/>
                <w:bCs/>
                <w:sz w:val="16"/>
                <w:szCs w:val="18"/>
                <w:lang w:val="es-GT" w:eastAsia="es-GT"/>
              </w:rPr>
              <w:t>3.C</w:t>
            </w:r>
          </w:p>
        </w:tc>
        <w:tc>
          <w:tcPr>
            <w:tcW w:w="9517" w:type="dxa"/>
            <w:gridSpan w:val="3"/>
            <w:shd w:val="clear" w:color="auto" w:fill="F2F2F2"/>
            <w:vAlign w:val="center"/>
            <w:hideMark/>
          </w:tcPr>
          <w:p w14:paraId="789F1A8A"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 xml:space="preserve">PROGRAMAS INFORMÁTICOS REQUERIDOS PARA EL PUESTO </w:t>
            </w:r>
          </w:p>
        </w:tc>
      </w:tr>
      <w:tr w:rsidR="00A27632" w:rsidRPr="008E45FF" w14:paraId="22392CE5" w14:textId="77777777" w:rsidTr="00D97925">
        <w:trPr>
          <w:trHeight w:val="499"/>
          <w:jc w:val="center"/>
        </w:trPr>
        <w:tc>
          <w:tcPr>
            <w:tcW w:w="1720" w:type="dxa"/>
            <w:gridSpan w:val="2"/>
            <w:shd w:val="clear" w:color="auto" w:fill="auto"/>
            <w:vAlign w:val="center"/>
            <w:hideMark/>
          </w:tcPr>
          <w:p w14:paraId="0824AAF6"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PAQUETES DE COMPUTACIÓN</w:t>
            </w:r>
          </w:p>
        </w:tc>
        <w:tc>
          <w:tcPr>
            <w:tcW w:w="8218" w:type="dxa"/>
            <w:gridSpan w:val="2"/>
            <w:shd w:val="clear" w:color="auto" w:fill="auto"/>
            <w:vAlign w:val="center"/>
            <w:hideMark/>
          </w:tcPr>
          <w:p w14:paraId="01BF47FC" w14:textId="77777777" w:rsidR="00A27632" w:rsidRPr="008E45FF" w:rsidRDefault="00A27632" w:rsidP="00D97925">
            <w:pPr>
              <w:rPr>
                <w:rFonts w:ascii="Arial" w:hAnsi="Arial" w:cs="Arial"/>
                <w:sz w:val="18"/>
                <w:szCs w:val="18"/>
                <w:lang w:val="en-US"/>
              </w:rPr>
            </w:pPr>
            <w:r w:rsidRPr="008E45FF">
              <w:rPr>
                <w:rFonts w:ascii="Arial" w:hAnsi="Arial" w:cs="Arial"/>
                <w:sz w:val="18"/>
                <w:szCs w:val="18"/>
                <w:lang w:val="en-US"/>
              </w:rPr>
              <w:t xml:space="preserve">Excel, Word, </w:t>
            </w:r>
            <w:proofErr w:type="spellStart"/>
            <w:r w:rsidRPr="008E45FF">
              <w:rPr>
                <w:rFonts w:ascii="Arial" w:hAnsi="Arial" w:cs="Arial"/>
                <w:sz w:val="18"/>
                <w:szCs w:val="18"/>
                <w:lang w:val="en-US"/>
              </w:rPr>
              <w:t>Powerpoint</w:t>
            </w:r>
            <w:proofErr w:type="spellEnd"/>
            <w:r w:rsidRPr="008E45FF">
              <w:rPr>
                <w:rFonts w:ascii="Arial" w:hAnsi="Arial" w:cs="Arial"/>
                <w:sz w:val="18"/>
                <w:szCs w:val="18"/>
                <w:lang w:val="en-US"/>
              </w:rPr>
              <w:t>, Outlook, Internet</w:t>
            </w:r>
          </w:p>
        </w:tc>
      </w:tr>
      <w:tr w:rsidR="00A27632" w:rsidRPr="00D97297" w14:paraId="513454D5" w14:textId="77777777" w:rsidTr="00D97925">
        <w:trPr>
          <w:trHeight w:val="421"/>
          <w:jc w:val="center"/>
        </w:trPr>
        <w:tc>
          <w:tcPr>
            <w:tcW w:w="1720" w:type="dxa"/>
            <w:gridSpan w:val="2"/>
            <w:shd w:val="clear" w:color="auto" w:fill="auto"/>
            <w:vAlign w:val="center"/>
          </w:tcPr>
          <w:p w14:paraId="067C1654"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PROGRAMAS ESTATALES</w:t>
            </w:r>
          </w:p>
        </w:tc>
        <w:tc>
          <w:tcPr>
            <w:tcW w:w="8218" w:type="dxa"/>
            <w:gridSpan w:val="2"/>
            <w:shd w:val="clear" w:color="auto" w:fill="auto"/>
            <w:vAlign w:val="center"/>
          </w:tcPr>
          <w:p w14:paraId="6171436B" w14:textId="77777777" w:rsidR="00A27632" w:rsidRPr="00D97297" w:rsidRDefault="00A27632" w:rsidP="00D97925">
            <w:pPr>
              <w:rPr>
                <w:rFonts w:ascii="Arial" w:hAnsi="Arial" w:cs="Arial"/>
                <w:sz w:val="18"/>
                <w:szCs w:val="18"/>
              </w:rPr>
            </w:pPr>
            <w:r w:rsidRPr="00D97297">
              <w:rPr>
                <w:rFonts w:ascii="Arial" w:hAnsi="Arial" w:cs="Arial"/>
                <w:sz w:val="18"/>
                <w:szCs w:val="18"/>
              </w:rPr>
              <w:t>SIGES, SICOIN, GUATENOMINAS, GUATECOMPRAS</w:t>
            </w:r>
          </w:p>
        </w:tc>
      </w:tr>
      <w:tr w:rsidR="00A27632" w:rsidRPr="00D97297" w14:paraId="7C33F58E" w14:textId="77777777" w:rsidTr="00D97925">
        <w:trPr>
          <w:trHeight w:val="413"/>
          <w:jc w:val="center"/>
        </w:trPr>
        <w:tc>
          <w:tcPr>
            <w:tcW w:w="1720" w:type="dxa"/>
            <w:gridSpan w:val="2"/>
            <w:shd w:val="clear" w:color="auto" w:fill="auto"/>
            <w:vAlign w:val="center"/>
          </w:tcPr>
          <w:p w14:paraId="5FA75DF9"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 xml:space="preserve">PROGRAMAS INTERNOS </w:t>
            </w:r>
          </w:p>
        </w:tc>
        <w:tc>
          <w:tcPr>
            <w:tcW w:w="8218" w:type="dxa"/>
            <w:gridSpan w:val="2"/>
            <w:shd w:val="clear" w:color="auto" w:fill="auto"/>
            <w:vAlign w:val="center"/>
          </w:tcPr>
          <w:p w14:paraId="32CCF732" w14:textId="77777777" w:rsidR="00A27632" w:rsidRPr="00D97297" w:rsidRDefault="00A27632" w:rsidP="00D97925">
            <w:pPr>
              <w:rPr>
                <w:rFonts w:ascii="Arial" w:hAnsi="Arial" w:cs="Arial"/>
                <w:sz w:val="18"/>
                <w:szCs w:val="18"/>
              </w:rPr>
            </w:pPr>
            <w:r w:rsidRPr="00D97297">
              <w:rPr>
                <w:rFonts w:ascii="Arial" w:hAnsi="Arial" w:cs="Arial"/>
                <w:sz w:val="18"/>
                <w:szCs w:val="18"/>
              </w:rPr>
              <w:t>PROSIMA, SIAD, PAC, POA, e-SIRH</w:t>
            </w:r>
          </w:p>
        </w:tc>
      </w:tr>
      <w:tr w:rsidR="00A27632" w:rsidRPr="00D97297" w14:paraId="17B922E1" w14:textId="77777777" w:rsidTr="00D97925">
        <w:trPr>
          <w:trHeight w:val="405"/>
          <w:jc w:val="center"/>
        </w:trPr>
        <w:tc>
          <w:tcPr>
            <w:tcW w:w="1720" w:type="dxa"/>
            <w:gridSpan w:val="2"/>
            <w:shd w:val="clear" w:color="auto" w:fill="auto"/>
            <w:vAlign w:val="center"/>
          </w:tcPr>
          <w:p w14:paraId="706031DC"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IDIOMAS</w:t>
            </w:r>
          </w:p>
        </w:tc>
        <w:tc>
          <w:tcPr>
            <w:tcW w:w="8218" w:type="dxa"/>
            <w:gridSpan w:val="2"/>
            <w:shd w:val="clear" w:color="auto" w:fill="auto"/>
            <w:vAlign w:val="center"/>
          </w:tcPr>
          <w:p w14:paraId="3565A6B4" w14:textId="77777777" w:rsidR="00A27632" w:rsidRPr="00D97297" w:rsidRDefault="00A27632" w:rsidP="00D97925">
            <w:pPr>
              <w:rPr>
                <w:rFonts w:ascii="Arial" w:hAnsi="Arial" w:cs="Arial"/>
                <w:sz w:val="18"/>
                <w:szCs w:val="18"/>
              </w:rPr>
            </w:pPr>
            <w:r w:rsidRPr="00D97297">
              <w:rPr>
                <w:rFonts w:ascii="Arial" w:hAnsi="Arial" w:cs="Arial"/>
                <w:sz w:val="18"/>
                <w:szCs w:val="18"/>
              </w:rPr>
              <w:t>Castellano</w:t>
            </w:r>
          </w:p>
        </w:tc>
      </w:tr>
    </w:tbl>
    <w:p w14:paraId="347BE343" w14:textId="77777777" w:rsidR="00A27632" w:rsidRPr="00D97297" w:rsidRDefault="00A27632" w:rsidP="00A2763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27632" w:rsidRPr="00421BD8" w14:paraId="5989AEFC" w14:textId="77777777" w:rsidTr="00D97925">
        <w:trPr>
          <w:trHeight w:val="450"/>
          <w:tblHeader/>
          <w:jc w:val="center"/>
        </w:trPr>
        <w:tc>
          <w:tcPr>
            <w:tcW w:w="411" w:type="dxa"/>
            <w:shd w:val="clear" w:color="auto" w:fill="F2F2F2"/>
            <w:noWrap/>
            <w:vAlign w:val="center"/>
            <w:hideMark/>
          </w:tcPr>
          <w:p w14:paraId="0FCA4CCC" w14:textId="77777777"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3.D</w:t>
            </w:r>
          </w:p>
        </w:tc>
        <w:tc>
          <w:tcPr>
            <w:tcW w:w="9527" w:type="dxa"/>
            <w:shd w:val="clear" w:color="auto" w:fill="F2F2F2"/>
            <w:noWrap/>
            <w:vAlign w:val="center"/>
            <w:hideMark/>
          </w:tcPr>
          <w:p w14:paraId="5EF0DE36" w14:textId="52DB7316" w:rsidR="00A27632" w:rsidRPr="00421BD8" w:rsidRDefault="00A27632" w:rsidP="00D97925">
            <w:pPr>
              <w:rPr>
                <w:rFonts w:ascii="Arial" w:hAnsi="Arial" w:cs="Arial"/>
                <w:b/>
                <w:bCs/>
                <w:sz w:val="16"/>
                <w:szCs w:val="18"/>
                <w:lang w:val="es-GT" w:eastAsia="es-GT"/>
              </w:rPr>
            </w:pPr>
            <w:r w:rsidRPr="00421BD8">
              <w:rPr>
                <w:rFonts w:ascii="Arial" w:hAnsi="Arial" w:cs="Arial"/>
                <w:b/>
                <w:bCs/>
                <w:sz w:val="16"/>
                <w:szCs w:val="18"/>
                <w:lang w:val="es-GT" w:eastAsia="es-GT"/>
              </w:rPr>
              <w:t>CONOCIMIENTOS</w:t>
            </w:r>
            <w:r w:rsidR="00F41AFB">
              <w:rPr>
                <w:rFonts w:ascii="Arial" w:hAnsi="Arial" w:cs="Arial"/>
                <w:b/>
                <w:bCs/>
                <w:sz w:val="16"/>
                <w:szCs w:val="18"/>
                <w:lang w:val="es-GT" w:eastAsia="es-GT"/>
              </w:rPr>
              <w:t xml:space="preserve"> TÉCNICOS</w:t>
            </w:r>
            <w:r w:rsidRPr="00421BD8">
              <w:rPr>
                <w:rFonts w:ascii="Arial" w:hAnsi="Arial" w:cs="Arial"/>
                <w:b/>
                <w:bCs/>
                <w:sz w:val="16"/>
                <w:szCs w:val="18"/>
                <w:lang w:val="es-GT" w:eastAsia="es-GT"/>
              </w:rPr>
              <w:t xml:space="preserve"> </w:t>
            </w:r>
            <w:r w:rsidRPr="00421BD8">
              <w:rPr>
                <w:rFonts w:ascii="Arial" w:hAnsi="Arial" w:cs="Arial"/>
                <w:sz w:val="16"/>
                <w:szCs w:val="18"/>
                <w:lang w:val="es-GT" w:eastAsia="es-GT"/>
              </w:rPr>
              <w:t>(requeridos como HERRAMIENTA DE TRABAJO para el PUESTO)</w:t>
            </w:r>
          </w:p>
        </w:tc>
      </w:tr>
      <w:tr w:rsidR="00A27632" w:rsidRPr="00D97297" w14:paraId="7139F88D" w14:textId="77777777" w:rsidTr="00D97925">
        <w:trPr>
          <w:trHeight w:val="450"/>
          <w:jc w:val="center"/>
        </w:trPr>
        <w:tc>
          <w:tcPr>
            <w:tcW w:w="411" w:type="dxa"/>
            <w:shd w:val="clear" w:color="auto" w:fill="auto"/>
            <w:noWrap/>
            <w:vAlign w:val="center"/>
            <w:hideMark/>
          </w:tcPr>
          <w:p w14:paraId="120ACC92" w14:textId="77777777" w:rsidR="00A27632" w:rsidRPr="00D97297" w:rsidRDefault="00A27632" w:rsidP="00D97925">
            <w:pPr>
              <w:numPr>
                <w:ilvl w:val="0"/>
                <w:numId w:val="26"/>
              </w:numPr>
              <w:rPr>
                <w:rFonts w:ascii="Arial" w:hAnsi="Arial" w:cs="Arial"/>
                <w:sz w:val="18"/>
                <w:szCs w:val="18"/>
                <w:lang w:val="es-GT" w:eastAsia="es-GT"/>
              </w:rPr>
            </w:pPr>
          </w:p>
        </w:tc>
        <w:tc>
          <w:tcPr>
            <w:tcW w:w="9527" w:type="dxa"/>
            <w:shd w:val="clear" w:color="auto" w:fill="auto"/>
            <w:vAlign w:val="center"/>
            <w:hideMark/>
          </w:tcPr>
          <w:p w14:paraId="4356BA68" w14:textId="77777777" w:rsidR="00A27632" w:rsidRPr="00D97297" w:rsidRDefault="00A27632" w:rsidP="00D97925">
            <w:pPr>
              <w:rPr>
                <w:rFonts w:ascii="Arial" w:hAnsi="Arial" w:cs="Arial"/>
                <w:sz w:val="18"/>
                <w:szCs w:val="18"/>
              </w:rPr>
            </w:pPr>
            <w:r w:rsidRPr="00D97297">
              <w:rPr>
                <w:rFonts w:ascii="Arial" w:hAnsi="Arial" w:cs="Arial"/>
                <w:sz w:val="18"/>
                <w:szCs w:val="18"/>
              </w:rPr>
              <w:t>Negociación</w:t>
            </w:r>
          </w:p>
        </w:tc>
      </w:tr>
      <w:tr w:rsidR="00A27632" w:rsidRPr="00D97297" w14:paraId="1891730B" w14:textId="77777777" w:rsidTr="00D97925">
        <w:trPr>
          <w:trHeight w:val="450"/>
          <w:jc w:val="center"/>
        </w:trPr>
        <w:tc>
          <w:tcPr>
            <w:tcW w:w="411" w:type="dxa"/>
            <w:shd w:val="clear" w:color="auto" w:fill="auto"/>
            <w:noWrap/>
            <w:vAlign w:val="center"/>
            <w:hideMark/>
          </w:tcPr>
          <w:p w14:paraId="58013215" w14:textId="77777777" w:rsidR="00A27632" w:rsidRPr="00D97297" w:rsidRDefault="00A27632" w:rsidP="00D97925">
            <w:pPr>
              <w:numPr>
                <w:ilvl w:val="0"/>
                <w:numId w:val="26"/>
              </w:numPr>
              <w:ind w:left="357" w:hanging="357"/>
              <w:rPr>
                <w:rFonts w:ascii="Arial" w:hAnsi="Arial" w:cs="Arial"/>
                <w:sz w:val="18"/>
                <w:szCs w:val="18"/>
                <w:lang w:val="es-GT" w:eastAsia="es-GT"/>
              </w:rPr>
            </w:pPr>
          </w:p>
        </w:tc>
        <w:tc>
          <w:tcPr>
            <w:tcW w:w="9527" w:type="dxa"/>
            <w:shd w:val="clear" w:color="auto" w:fill="auto"/>
            <w:vAlign w:val="center"/>
            <w:hideMark/>
          </w:tcPr>
          <w:p w14:paraId="40EB2905" w14:textId="77777777" w:rsidR="00A27632" w:rsidRPr="00D97297" w:rsidRDefault="00A27632" w:rsidP="00D97925">
            <w:pPr>
              <w:rPr>
                <w:rFonts w:ascii="Arial" w:hAnsi="Arial" w:cs="Arial"/>
                <w:sz w:val="18"/>
                <w:szCs w:val="18"/>
              </w:rPr>
            </w:pPr>
            <w:r w:rsidRPr="00D97297">
              <w:rPr>
                <w:rFonts w:ascii="Arial" w:hAnsi="Arial" w:cs="Arial"/>
                <w:sz w:val="18"/>
                <w:szCs w:val="18"/>
              </w:rPr>
              <w:t xml:space="preserve">Leyes y normas educativas, </w:t>
            </w:r>
            <w:r>
              <w:rPr>
                <w:rFonts w:ascii="Arial" w:hAnsi="Arial" w:cs="Arial"/>
                <w:sz w:val="18"/>
                <w:szCs w:val="18"/>
              </w:rPr>
              <w:t>F</w:t>
            </w:r>
            <w:r w:rsidRPr="00D97297">
              <w:rPr>
                <w:rFonts w:ascii="Arial" w:hAnsi="Arial" w:cs="Arial"/>
                <w:sz w:val="18"/>
                <w:szCs w:val="18"/>
              </w:rPr>
              <w:t>inancieras y de manejo de presupuesto, Contraloría General de Cuentas, Adquisiciones y Compras.</w:t>
            </w:r>
          </w:p>
        </w:tc>
      </w:tr>
      <w:tr w:rsidR="00A27632" w:rsidRPr="00D97297" w14:paraId="413B6574" w14:textId="77777777" w:rsidTr="00D97925">
        <w:trPr>
          <w:trHeight w:val="450"/>
          <w:jc w:val="center"/>
        </w:trPr>
        <w:tc>
          <w:tcPr>
            <w:tcW w:w="411" w:type="dxa"/>
            <w:shd w:val="clear" w:color="auto" w:fill="auto"/>
            <w:noWrap/>
            <w:vAlign w:val="center"/>
            <w:hideMark/>
          </w:tcPr>
          <w:p w14:paraId="1EF738C0" w14:textId="77777777" w:rsidR="00A27632" w:rsidRPr="00D97297" w:rsidRDefault="00A27632" w:rsidP="00D97925">
            <w:pPr>
              <w:numPr>
                <w:ilvl w:val="0"/>
                <w:numId w:val="26"/>
              </w:numPr>
              <w:ind w:left="357" w:hanging="357"/>
              <w:rPr>
                <w:rFonts w:ascii="Arial" w:hAnsi="Arial" w:cs="Arial"/>
                <w:sz w:val="18"/>
                <w:szCs w:val="18"/>
                <w:lang w:val="es-GT" w:eastAsia="es-GT"/>
              </w:rPr>
            </w:pPr>
          </w:p>
        </w:tc>
        <w:tc>
          <w:tcPr>
            <w:tcW w:w="9527" w:type="dxa"/>
            <w:shd w:val="clear" w:color="auto" w:fill="auto"/>
            <w:vAlign w:val="center"/>
            <w:hideMark/>
          </w:tcPr>
          <w:p w14:paraId="0D48E9BB" w14:textId="77777777" w:rsidR="00A27632" w:rsidRPr="00D97297" w:rsidRDefault="00A27632" w:rsidP="00D97925">
            <w:pPr>
              <w:rPr>
                <w:rFonts w:ascii="Arial" w:hAnsi="Arial" w:cs="Arial"/>
                <w:sz w:val="18"/>
                <w:szCs w:val="18"/>
              </w:rPr>
            </w:pPr>
            <w:r w:rsidRPr="00D97297">
              <w:rPr>
                <w:rFonts w:ascii="Arial" w:hAnsi="Arial" w:cs="Arial"/>
                <w:sz w:val="18"/>
                <w:szCs w:val="18"/>
              </w:rPr>
              <w:t>Contabilidad</w:t>
            </w:r>
          </w:p>
        </w:tc>
      </w:tr>
      <w:tr w:rsidR="00A27632" w:rsidRPr="00D97297" w14:paraId="70A88EB5" w14:textId="77777777" w:rsidTr="00D97925">
        <w:trPr>
          <w:trHeight w:val="450"/>
          <w:jc w:val="center"/>
        </w:trPr>
        <w:tc>
          <w:tcPr>
            <w:tcW w:w="411" w:type="dxa"/>
            <w:shd w:val="clear" w:color="auto" w:fill="auto"/>
            <w:noWrap/>
            <w:vAlign w:val="center"/>
            <w:hideMark/>
          </w:tcPr>
          <w:p w14:paraId="1EAFE7A9" w14:textId="77777777" w:rsidR="00A27632" w:rsidRPr="00D97297" w:rsidRDefault="00A27632" w:rsidP="00D97925">
            <w:pPr>
              <w:numPr>
                <w:ilvl w:val="0"/>
                <w:numId w:val="26"/>
              </w:numPr>
              <w:ind w:left="357" w:hanging="357"/>
              <w:rPr>
                <w:rFonts w:ascii="Arial" w:hAnsi="Arial" w:cs="Arial"/>
                <w:sz w:val="18"/>
                <w:szCs w:val="18"/>
                <w:lang w:val="es-GT" w:eastAsia="es-GT"/>
              </w:rPr>
            </w:pPr>
          </w:p>
        </w:tc>
        <w:tc>
          <w:tcPr>
            <w:tcW w:w="9527" w:type="dxa"/>
            <w:shd w:val="clear" w:color="auto" w:fill="auto"/>
            <w:vAlign w:val="center"/>
            <w:hideMark/>
          </w:tcPr>
          <w:p w14:paraId="5D571409" w14:textId="77777777" w:rsidR="00A27632" w:rsidRPr="00D97297" w:rsidRDefault="00A27632" w:rsidP="00D97925">
            <w:pPr>
              <w:rPr>
                <w:rFonts w:ascii="Arial" w:hAnsi="Arial" w:cs="Arial"/>
                <w:sz w:val="18"/>
                <w:szCs w:val="18"/>
              </w:rPr>
            </w:pPr>
            <w:r w:rsidRPr="00D97297">
              <w:rPr>
                <w:rFonts w:ascii="Arial" w:hAnsi="Arial" w:cs="Arial"/>
                <w:sz w:val="18"/>
                <w:szCs w:val="18"/>
              </w:rPr>
              <w:t>Atención al cliente interno y externo</w:t>
            </w:r>
          </w:p>
        </w:tc>
      </w:tr>
      <w:tr w:rsidR="00A27632" w:rsidRPr="00D97297" w14:paraId="3182FEE4" w14:textId="77777777" w:rsidTr="00D97925">
        <w:trPr>
          <w:trHeight w:val="450"/>
          <w:jc w:val="center"/>
        </w:trPr>
        <w:tc>
          <w:tcPr>
            <w:tcW w:w="411" w:type="dxa"/>
            <w:shd w:val="clear" w:color="auto" w:fill="auto"/>
            <w:noWrap/>
            <w:vAlign w:val="center"/>
          </w:tcPr>
          <w:p w14:paraId="0D77B61C" w14:textId="77777777" w:rsidR="00A27632" w:rsidRPr="00D97297" w:rsidRDefault="00A27632" w:rsidP="00D97925">
            <w:pPr>
              <w:numPr>
                <w:ilvl w:val="0"/>
                <w:numId w:val="26"/>
              </w:numPr>
              <w:ind w:left="357" w:hanging="357"/>
              <w:rPr>
                <w:rFonts w:ascii="Arial" w:hAnsi="Arial" w:cs="Arial"/>
                <w:sz w:val="18"/>
                <w:szCs w:val="18"/>
                <w:lang w:val="es-GT" w:eastAsia="es-GT"/>
              </w:rPr>
            </w:pPr>
          </w:p>
        </w:tc>
        <w:tc>
          <w:tcPr>
            <w:tcW w:w="9527" w:type="dxa"/>
            <w:shd w:val="clear" w:color="auto" w:fill="auto"/>
            <w:vAlign w:val="center"/>
          </w:tcPr>
          <w:p w14:paraId="4492097E" w14:textId="77777777" w:rsidR="00A27632" w:rsidRPr="00D97297" w:rsidRDefault="00A27632" w:rsidP="00D97925">
            <w:pPr>
              <w:rPr>
                <w:rFonts w:ascii="Arial" w:hAnsi="Arial" w:cs="Arial"/>
                <w:sz w:val="18"/>
                <w:szCs w:val="18"/>
              </w:rPr>
            </w:pPr>
            <w:r w:rsidRPr="00D97297">
              <w:rPr>
                <w:rFonts w:ascii="Arial" w:hAnsi="Arial" w:cs="Arial"/>
                <w:sz w:val="18"/>
                <w:szCs w:val="18"/>
              </w:rPr>
              <w:t>Trabajo en equipo</w:t>
            </w:r>
          </w:p>
        </w:tc>
      </w:tr>
      <w:tr w:rsidR="00A27632" w:rsidRPr="00D97297" w14:paraId="37C2B201" w14:textId="77777777" w:rsidTr="00D97925">
        <w:trPr>
          <w:trHeight w:val="450"/>
          <w:jc w:val="center"/>
        </w:trPr>
        <w:tc>
          <w:tcPr>
            <w:tcW w:w="411" w:type="dxa"/>
            <w:shd w:val="clear" w:color="auto" w:fill="auto"/>
            <w:noWrap/>
            <w:vAlign w:val="center"/>
          </w:tcPr>
          <w:p w14:paraId="09793BAF" w14:textId="77777777" w:rsidR="00A27632" w:rsidRPr="00D97297" w:rsidRDefault="00A27632" w:rsidP="00D97925">
            <w:pPr>
              <w:numPr>
                <w:ilvl w:val="0"/>
                <w:numId w:val="26"/>
              </w:numPr>
              <w:ind w:left="357" w:hanging="357"/>
              <w:rPr>
                <w:rFonts w:ascii="Arial" w:hAnsi="Arial" w:cs="Arial"/>
                <w:sz w:val="18"/>
                <w:szCs w:val="18"/>
                <w:lang w:val="es-GT" w:eastAsia="es-GT"/>
              </w:rPr>
            </w:pPr>
          </w:p>
        </w:tc>
        <w:tc>
          <w:tcPr>
            <w:tcW w:w="9527" w:type="dxa"/>
            <w:shd w:val="clear" w:color="auto" w:fill="auto"/>
            <w:vAlign w:val="center"/>
          </w:tcPr>
          <w:p w14:paraId="0AF36DA9" w14:textId="77777777" w:rsidR="00A27632" w:rsidRPr="00D97297" w:rsidRDefault="00A27632" w:rsidP="00D97925">
            <w:pPr>
              <w:rPr>
                <w:rFonts w:ascii="Arial" w:hAnsi="Arial" w:cs="Arial"/>
                <w:sz w:val="18"/>
                <w:szCs w:val="18"/>
              </w:rPr>
            </w:pPr>
            <w:r w:rsidRPr="00D97297">
              <w:rPr>
                <w:rFonts w:ascii="Arial" w:hAnsi="Arial" w:cs="Arial"/>
                <w:sz w:val="18"/>
                <w:szCs w:val="18"/>
              </w:rPr>
              <w:t>Conocimientos en manejo de inventario, almacén, compras y adquisiciones</w:t>
            </w:r>
          </w:p>
        </w:tc>
      </w:tr>
      <w:tr w:rsidR="00A27632" w:rsidRPr="00D97297" w14:paraId="50D16406" w14:textId="77777777" w:rsidTr="00D97925">
        <w:trPr>
          <w:trHeight w:val="450"/>
          <w:jc w:val="center"/>
        </w:trPr>
        <w:tc>
          <w:tcPr>
            <w:tcW w:w="411" w:type="dxa"/>
            <w:shd w:val="clear" w:color="auto" w:fill="auto"/>
            <w:noWrap/>
            <w:vAlign w:val="center"/>
          </w:tcPr>
          <w:p w14:paraId="4333A063" w14:textId="77777777" w:rsidR="00A27632" w:rsidRPr="00D97297" w:rsidRDefault="00A27632" w:rsidP="00D97925">
            <w:pPr>
              <w:numPr>
                <w:ilvl w:val="0"/>
                <w:numId w:val="26"/>
              </w:numPr>
              <w:ind w:left="357" w:hanging="357"/>
              <w:rPr>
                <w:rFonts w:ascii="Arial" w:hAnsi="Arial" w:cs="Arial"/>
                <w:sz w:val="18"/>
                <w:szCs w:val="18"/>
                <w:lang w:val="es-GT" w:eastAsia="es-GT"/>
              </w:rPr>
            </w:pPr>
          </w:p>
        </w:tc>
        <w:tc>
          <w:tcPr>
            <w:tcW w:w="9527" w:type="dxa"/>
            <w:shd w:val="clear" w:color="auto" w:fill="auto"/>
            <w:vAlign w:val="center"/>
          </w:tcPr>
          <w:p w14:paraId="2E9CCF81" w14:textId="77777777" w:rsidR="00A27632" w:rsidRPr="00D97297" w:rsidRDefault="00A27632" w:rsidP="00D97925">
            <w:pPr>
              <w:rPr>
                <w:rFonts w:ascii="Arial" w:hAnsi="Arial" w:cs="Arial"/>
                <w:sz w:val="18"/>
                <w:szCs w:val="18"/>
              </w:rPr>
            </w:pPr>
            <w:r w:rsidRPr="00D97297">
              <w:rPr>
                <w:rFonts w:ascii="Arial" w:hAnsi="Arial" w:cs="Arial"/>
                <w:sz w:val="18"/>
                <w:szCs w:val="18"/>
              </w:rPr>
              <w:t>Comunicación</w:t>
            </w:r>
          </w:p>
        </w:tc>
      </w:tr>
    </w:tbl>
    <w:p w14:paraId="0BF7240F" w14:textId="77777777" w:rsidR="00A27632" w:rsidRPr="00D97297" w:rsidRDefault="00A27632" w:rsidP="00A27632">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27632" w:rsidRPr="00292967" w14:paraId="178E9318" w14:textId="77777777" w:rsidTr="00D97925">
        <w:trPr>
          <w:trHeight w:val="450"/>
          <w:tblHeader/>
          <w:jc w:val="center"/>
        </w:trPr>
        <w:tc>
          <w:tcPr>
            <w:tcW w:w="411" w:type="dxa"/>
            <w:shd w:val="clear" w:color="auto" w:fill="F2F2F2"/>
            <w:noWrap/>
            <w:vAlign w:val="center"/>
            <w:hideMark/>
          </w:tcPr>
          <w:p w14:paraId="232EF9D1" w14:textId="77777777" w:rsidR="00A27632" w:rsidRPr="00292967" w:rsidRDefault="00A27632" w:rsidP="00D97925">
            <w:pPr>
              <w:jc w:val="center"/>
              <w:rPr>
                <w:rFonts w:ascii="Arial" w:hAnsi="Arial" w:cs="Arial"/>
                <w:b/>
                <w:bCs/>
                <w:sz w:val="16"/>
                <w:szCs w:val="18"/>
                <w:lang w:val="es-GT" w:eastAsia="es-GT"/>
              </w:rPr>
            </w:pPr>
            <w:r w:rsidRPr="00292967">
              <w:rPr>
                <w:rFonts w:ascii="Arial" w:hAnsi="Arial" w:cs="Arial"/>
                <w:b/>
                <w:bCs/>
                <w:sz w:val="16"/>
                <w:szCs w:val="18"/>
                <w:lang w:val="es-GT" w:eastAsia="es-GT"/>
              </w:rPr>
              <w:t>3.E</w:t>
            </w:r>
          </w:p>
        </w:tc>
        <w:tc>
          <w:tcPr>
            <w:tcW w:w="9527" w:type="dxa"/>
            <w:shd w:val="clear" w:color="auto" w:fill="F2F2F2"/>
            <w:vAlign w:val="center"/>
            <w:hideMark/>
          </w:tcPr>
          <w:p w14:paraId="5C327A66" w14:textId="1D5AE899" w:rsidR="00A27632" w:rsidRPr="00292967" w:rsidRDefault="00A27632" w:rsidP="00D97925">
            <w:pPr>
              <w:rPr>
                <w:rFonts w:ascii="Arial" w:hAnsi="Arial" w:cs="Arial"/>
                <w:b/>
                <w:bCs/>
                <w:sz w:val="16"/>
                <w:szCs w:val="18"/>
                <w:lang w:val="es-GT" w:eastAsia="es-GT"/>
              </w:rPr>
            </w:pPr>
            <w:r w:rsidRPr="00292967">
              <w:rPr>
                <w:rFonts w:ascii="Arial" w:hAnsi="Arial" w:cs="Arial"/>
                <w:b/>
                <w:bCs/>
                <w:sz w:val="16"/>
                <w:szCs w:val="18"/>
                <w:lang w:val="es-GT" w:eastAsia="es-GT"/>
              </w:rPr>
              <w:t xml:space="preserve">HABILIDADES </w:t>
            </w:r>
            <w:r w:rsidRPr="00292967">
              <w:rPr>
                <w:rFonts w:ascii="Arial" w:hAnsi="Arial" w:cs="Arial"/>
                <w:sz w:val="16"/>
                <w:szCs w:val="18"/>
                <w:lang w:val="es-GT" w:eastAsia="es-GT"/>
              </w:rPr>
              <w:t>(requeridas como HERRAMIENTA DE TRABAJO para el PUESTO)</w:t>
            </w:r>
          </w:p>
        </w:tc>
      </w:tr>
      <w:tr w:rsidR="00A27632" w:rsidRPr="00D97297" w14:paraId="5D29ADC9" w14:textId="77777777" w:rsidTr="00D97925">
        <w:trPr>
          <w:trHeight w:val="450"/>
          <w:jc w:val="center"/>
        </w:trPr>
        <w:tc>
          <w:tcPr>
            <w:tcW w:w="411" w:type="dxa"/>
            <w:shd w:val="clear" w:color="auto" w:fill="auto"/>
            <w:noWrap/>
            <w:vAlign w:val="center"/>
            <w:hideMark/>
          </w:tcPr>
          <w:p w14:paraId="53ADB2BE" w14:textId="77777777" w:rsidR="00A27632" w:rsidRPr="00D97297" w:rsidRDefault="00A27632" w:rsidP="00D97925">
            <w:pPr>
              <w:numPr>
                <w:ilvl w:val="0"/>
                <w:numId w:val="27"/>
              </w:numPr>
              <w:jc w:val="center"/>
              <w:rPr>
                <w:rFonts w:ascii="Arial" w:hAnsi="Arial" w:cs="Arial"/>
                <w:sz w:val="18"/>
                <w:szCs w:val="18"/>
                <w:lang w:val="es-GT" w:eastAsia="es-GT"/>
              </w:rPr>
            </w:pPr>
          </w:p>
        </w:tc>
        <w:tc>
          <w:tcPr>
            <w:tcW w:w="9527" w:type="dxa"/>
            <w:shd w:val="clear" w:color="auto" w:fill="auto"/>
            <w:vAlign w:val="center"/>
            <w:hideMark/>
          </w:tcPr>
          <w:p w14:paraId="49AF179D" w14:textId="77777777" w:rsidR="00A27632" w:rsidRPr="00D97297" w:rsidRDefault="00A27632" w:rsidP="00D97925">
            <w:pPr>
              <w:rPr>
                <w:rFonts w:ascii="Arial" w:hAnsi="Arial" w:cs="Arial"/>
                <w:sz w:val="18"/>
                <w:szCs w:val="18"/>
              </w:rPr>
            </w:pPr>
            <w:r>
              <w:rPr>
                <w:rFonts w:ascii="Arial" w:hAnsi="Arial" w:cs="Arial"/>
                <w:sz w:val="18"/>
                <w:szCs w:val="18"/>
              </w:rPr>
              <w:t>Manejo de equipo de cómputo e impresión</w:t>
            </w:r>
          </w:p>
        </w:tc>
      </w:tr>
      <w:tr w:rsidR="00A27632" w:rsidRPr="00D97297" w14:paraId="305A00DB" w14:textId="77777777" w:rsidTr="00D97925">
        <w:trPr>
          <w:trHeight w:val="450"/>
          <w:jc w:val="center"/>
        </w:trPr>
        <w:tc>
          <w:tcPr>
            <w:tcW w:w="411" w:type="dxa"/>
            <w:shd w:val="clear" w:color="auto" w:fill="auto"/>
            <w:noWrap/>
            <w:vAlign w:val="center"/>
            <w:hideMark/>
          </w:tcPr>
          <w:p w14:paraId="22FCEA5D" w14:textId="77777777" w:rsidR="00A27632" w:rsidRPr="00D97297" w:rsidRDefault="00A27632" w:rsidP="00D97925">
            <w:pPr>
              <w:numPr>
                <w:ilvl w:val="0"/>
                <w:numId w:val="27"/>
              </w:numPr>
              <w:ind w:left="357" w:hanging="357"/>
              <w:jc w:val="center"/>
              <w:rPr>
                <w:rFonts w:ascii="Arial" w:hAnsi="Arial" w:cs="Arial"/>
                <w:sz w:val="18"/>
                <w:szCs w:val="18"/>
                <w:lang w:val="es-GT" w:eastAsia="es-GT"/>
              </w:rPr>
            </w:pPr>
          </w:p>
        </w:tc>
        <w:tc>
          <w:tcPr>
            <w:tcW w:w="9527" w:type="dxa"/>
            <w:shd w:val="clear" w:color="auto" w:fill="auto"/>
            <w:vAlign w:val="center"/>
            <w:hideMark/>
          </w:tcPr>
          <w:p w14:paraId="5BB7AC4E" w14:textId="77777777" w:rsidR="00A27632" w:rsidRPr="00D97297" w:rsidRDefault="00A27632" w:rsidP="00D97925">
            <w:pPr>
              <w:rPr>
                <w:rFonts w:ascii="Arial" w:hAnsi="Arial" w:cs="Arial"/>
                <w:sz w:val="18"/>
                <w:szCs w:val="18"/>
              </w:rPr>
            </w:pPr>
            <w:r>
              <w:rPr>
                <w:rFonts w:ascii="Arial" w:hAnsi="Arial" w:cs="Arial"/>
                <w:sz w:val="18"/>
                <w:szCs w:val="18"/>
              </w:rPr>
              <w:t>Manejo de equipo audiovisual (proyector, cámara fotográfica, entre otros)</w:t>
            </w:r>
          </w:p>
        </w:tc>
      </w:tr>
      <w:tr w:rsidR="00A27632" w:rsidRPr="00D97297" w14:paraId="65AF4415" w14:textId="77777777" w:rsidTr="00D97925">
        <w:trPr>
          <w:trHeight w:val="450"/>
          <w:jc w:val="center"/>
        </w:trPr>
        <w:tc>
          <w:tcPr>
            <w:tcW w:w="411" w:type="dxa"/>
            <w:shd w:val="clear" w:color="auto" w:fill="auto"/>
            <w:noWrap/>
            <w:vAlign w:val="center"/>
          </w:tcPr>
          <w:p w14:paraId="07DFA735" w14:textId="77777777" w:rsidR="00A27632" w:rsidRPr="00D97297" w:rsidRDefault="00A27632" w:rsidP="00D97925">
            <w:pPr>
              <w:numPr>
                <w:ilvl w:val="0"/>
                <w:numId w:val="27"/>
              </w:numPr>
              <w:ind w:left="357" w:hanging="357"/>
              <w:jc w:val="center"/>
              <w:rPr>
                <w:rFonts w:ascii="Arial" w:hAnsi="Arial" w:cs="Arial"/>
                <w:sz w:val="18"/>
                <w:szCs w:val="18"/>
                <w:lang w:val="es-GT" w:eastAsia="es-GT"/>
              </w:rPr>
            </w:pPr>
          </w:p>
        </w:tc>
        <w:tc>
          <w:tcPr>
            <w:tcW w:w="9527" w:type="dxa"/>
            <w:shd w:val="clear" w:color="auto" w:fill="auto"/>
            <w:vAlign w:val="center"/>
          </w:tcPr>
          <w:p w14:paraId="2A1E40F8" w14:textId="77777777" w:rsidR="00A27632" w:rsidRDefault="00A27632" w:rsidP="00D97925">
            <w:pPr>
              <w:rPr>
                <w:rFonts w:ascii="Arial" w:hAnsi="Arial" w:cs="Arial"/>
                <w:sz w:val="18"/>
                <w:szCs w:val="18"/>
              </w:rPr>
            </w:pPr>
            <w:r>
              <w:rPr>
                <w:rFonts w:ascii="Arial" w:hAnsi="Arial" w:cs="Arial"/>
                <w:sz w:val="18"/>
                <w:szCs w:val="18"/>
              </w:rPr>
              <w:t>Manejo de equipo de oficina (fotocopiadora, escáner, entre otros)</w:t>
            </w:r>
          </w:p>
        </w:tc>
      </w:tr>
      <w:tr w:rsidR="00A27632" w:rsidRPr="00D97297" w14:paraId="7841E7AC" w14:textId="77777777" w:rsidTr="00D97925">
        <w:trPr>
          <w:trHeight w:val="450"/>
          <w:jc w:val="center"/>
        </w:trPr>
        <w:tc>
          <w:tcPr>
            <w:tcW w:w="411" w:type="dxa"/>
            <w:shd w:val="clear" w:color="auto" w:fill="auto"/>
            <w:noWrap/>
            <w:vAlign w:val="center"/>
          </w:tcPr>
          <w:p w14:paraId="0FD3B93E" w14:textId="77777777" w:rsidR="00A27632" w:rsidRPr="00D97297" w:rsidRDefault="00A27632" w:rsidP="00D97925">
            <w:pPr>
              <w:numPr>
                <w:ilvl w:val="0"/>
                <w:numId w:val="27"/>
              </w:numPr>
              <w:ind w:left="357" w:hanging="357"/>
              <w:jc w:val="center"/>
              <w:rPr>
                <w:rFonts w:ascii="Arial" w:hAnsi="Arial" w:cs="Arial"/>
                <w:sz w:val="18"/>
                <w:szCs w:val="18"/>
                <w:lang w:val="es-GT" w:eastAsia="es-GT"/>
              </w:rPr>
            </w:pPr>
          </w:p>
        </w:tc>
        <w:tc>
          <w:tcPr>
            <w:tcW w:w="9527" w:type="dxa"/>
            <w:shd w:val="clear" w:color="auto" w:fill="auto"/>
            <w:vAlign w:val="center"/>
          </w:tcPr>
          <w:p w14:paraId="48762A4F" w14:textId="77777777" w:rsidR="00A27632" w:rsidRDefault="00A27632" w:rsidP="00D97925">
            <w:pPr>
              <w:rPr>
                <w:rFonts w:ascii="Arial" w:hAnsi="Arial" w:cs="Arial"/>
                <w:sz w:val="18"/>
                <w:szCs w:val="18"/>
              </w:rPr>
            </w:pPr>
            <w:r>
              <w:rPr>
                <w:rFonts w:ascii="Arial" w:hAnsi="Arial" w:cs="Arial"/>
                <w:sz w:val="18"/>
                <w:szCs w:val="18"/>
              </w:rPr>
              <w:t>Manejo de planta telefónica</w:t>
            </w:r>
          </w:p>
        </w:tc>
      </w:tr>
      <w:tr w:rsidR="00A27632" w:rsidRPr="00D97297" w14:paraId="367A3AC4" w14:textId="77777777" w:rsidTr="00D97925">
        <w:trPr>
          <w:trHeight w:val="450"/>
          <w:jc w:val="center"/>
        </w:trPr>
        <w:tc>
          <w:tcPr>
            <w:tcW w:w="411" w:type="dxa"/>
            <w:shd w:val="clear" w:color="auto" w:fill="auto"/>
            <w:noWrap/>
            <w:vAlign w:val="center"/>
          </w:tcPr>
          <w:p w14:paraId="13619C8F" w14:textId="77777777" w:rsidR="00A27632" w:rsidRPr="00D97297" w:rsidRDefault="00A27632" w:rsidP="00D97925">
            <w:pPr>
              <w:numPr>
                <w:ilvl w:val="0"/>
                <w:numId w:val="27"/>
              </w:numPr>
              <w:ind w:left="357" w:hanging="357"/>
              <w:jc w:val="center"/>
              <w:rPr>
                <w:rFonts w:ascii="Arial" w:hAnsi="Arial" w:cs="Arial"/>
                <w:sz w:val="18"/>
                <w:szCs w:val="18"/>
                <w:lang w:val="es-GT" w:eastAsia="es-GT"/>
              </w:rPr>
            </w:pPr>
          </w:p>
        </w:tc>
        <w:tc>
          <w:tcPr>
            <w:tcW w:w="9527" w:type="dxa"/>
            <w:shd w:val="clear" w:color="auto" w:fill="auto"/>
            <w:vAlign w:val="center"/>
          </w:tcPr>
          <w:p w14:paraId="22BFE328" w14:textId="77777777" w:rsidR="00A27632" w:rsidRDefault="00A27632" w:rsidP="00D97925">
            <w:pPr>
              <w:rPr>
                <w:rFonts w:ascii="Arial" w:hAnsi="Arial" w:cs="Arial"/>
                <w:sz w:val="18"/>
                <w:szCs w:val="18"/>
              </w:rPr>
            </w:pPr>
            <w:r>
              <w:rPr>
                <w:rFonts w:ascii="Arial" w:hAnsi="Arial" w:cs="Arial"/>
                <w:sz w:val="18"/>
                <w:szCs w:val="18"/>
              </w:rPr>
              <w:t>Trabajo en equipo</w:t>
            </w:r>
          </w:p>
        </w:tc>
      </w:tr>
      <w:tr w:rsidR="00A27632" w:rsidRPr="00D97297" w14:paraId="48E5D8B2" w14:textId="77777777" w:rsidTr="00D97925">
        <w:trPr>
          <w:trHeight w:val="450"/>
          <w:jc w:val="center"/>
        </w:trPr>
        <w:tc>
          <w:tcPr>
            <w:tcW w:w="411" w:type="dxa"/>
            <w:shd w:val="clear" w:color="auto" w:fill="auto"/>
            <w:noWrap/>
            <w:vAlign w:val="center"/>
          </w:tcPr>
          <w:p w14:paraId="0A2D44C0" w14:textId="77777777" w:rsidR="00A27632" w:rsidRPr="00D97297" w:rsidRDefault="00A27632" w:rsidP="00D97925">
            <w:pPr>
              <w:numPr>
                <w:ilvl w:val="0"/>
                <w:numId w:val="27"/>
              </w:numPr>
              <w:ind w:left="357" w:hanging="357"/>
              <w:jc w:val="center"/>
              <w:rPr>
                <w:rFonts w:ascii="Arial" w:hAnsi="Arial" w:cs="Arial"/>
                <w:sz w:val="18"/>
                <w:szCs w:val="18"/>
                <w:lang w:val="es-GT" w:eastAsia="es-GT"/>
              </w:rPr>
            </w:pPr>
          </w:p>
        </w:tc>
        <w:tc>
          <w:tcPr>
            <w:tcW w:w="9527" w:type="dxa"/>
            <w:shd w:val="clear" w:color="auto" w:fill="auto"/>
            <w:vAlign w:val="center"/>
          </w:tcPr>
          <w:p w14:paraId="05B34189" w14:textId="77777777" w:rsidR="00A27632" w:rsidRDefault="00A27632" w:rsidP="00D97925">
            <w:pPr>
              <w:rPr>
                <w:rFonts w:ascii="Arial" w:hAnsi="Arial" w:cs="Arial"/>
                <w:sz w:val="18"/>
                <w:szCs w:val="18"/>
              </w:rPr>
            </w:pPr>
            <w:r>
              <w:rPr>
                <w:rFonts w:ascii="Arial" w:hAnsi="Arial" w:cs="Arial"/>
                <w:sz w:val="18"/>
                <w:szCs w:val="18"/>
              </w:rPr>
              <w:t>Relaciones interpersonales</w:t>
            </w:r>
          </w:p>
        </w:tc>
      </w:tr>
    </w:tbl>
    <w:p w14:paraId="34B6F9C9" w14:textId="77777777" w:rsidR="00A27632" w:rsidRPr="00D97297" w:rsidRDefault="00A27632" w:rsidP="00A27632">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27632" w:rsidRPr="00A65F0A" w14:paraId="17528E0D" w14:textId="77777777" w:rsidTr="00D9792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A9954AE" w14:textId="77777777" w:rsidR="00A27632" w:rsidRPr="00A65F0A" w:rsidRDefault="00A27632" w:rsidP="00D97925">
            <w:pPr>
              <w:jc w:val="center"/>
              <w:rPr>
                <w:rFonts w:ascii="Arial" w:hAnsi="Arial" w:cs="Arial"/>
                <w:b/>
                <w:bCs/>
                <w:sz w:val="16"/>
                <w:szCs w:val="18"/>
                <w:lang w:val="es-GT" w:eastAsia="es-GT"/>
              </w:rPr>
            </w:pPr>
            <w:r w:rsidRPr="00A65F0A">
              <w:rPr>
                <w:rFonts w:ascii="Arial" w:hAnsi="Arial" w:cs="Arial"/>
                <w:b/>
                <w:bCs/>
                <w:sz w:val="16"/>
                <w:szCs w:val="18"/>
                <w:lang w:val="es-GT" w:eastAsia="es-GT"/>
              </w:rPr>
              <w:t>4.  OTROS</w:t>
            </w:r>
          </w:p>
        </w:tc>
      </w:tr>
      <w:tr w:rsidR="00A27632" w:rsidRPr="00A65F0A" w14:paraId="792FD752" w14:textId="77777777" w:rsidTr="00D9792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203F58" w14:textId="77777777" w:rsidR="00A27632" w:rsidRPr="00A65F0A" w:rsidRDefault="00A27632" w:rsidP="00D97925">
            <w:pPr>
              <w:jc w:val="center"/>
              <w:rPr>
                <w:rFonts w:ascii="Arial" w:hAnsi="Arial" w:cs="Arial"/>
                <w:b/>
                <w:bCs/>
                <w:sz w:val="16"/>
                <w:szCs w:val="18"/>
                <w:lang w:val="es-GT" w:eastAsia="es-GT"/>
              </w:rPr>
            </w:pPr>
            <w:r w:rsidRPr="00A65F0A">
              <w:rPr>
                <w:rFonts w:ascii="Arial" w:hAnsi="Arial" w:cs="Arial"/>
                <w:b/>
                <w:bCs/>
                <w:sz w:val="16"/>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12AFCC4" w14:textId="77777777" w:rsidR="00A27632" w:rsidRPr="00A65F0A" w:rsidRDefault="00A27632" w:rsidP="00D97925">
            <w:pPr>
              <w:rPr>
                <w:rFonts w:ascii="Arial" w:hAnsi="Arial" w:cs="Arial"/>
                <w:b/>
                <w:bCs/>
                <w:sz w:val="16"/>
                <w:szCs w:val="18"/>
                <w:lang w:val="es-GT" w:eastAsia="es-GT"/>
              </w:rPr>
            </w:pPr>
            <w:r w:rsidRPr="00A65F0A">
              <w:rPr>
                <w:rFonts w:ascii="Arial" w:hAnsi="Arial" w:cs="Arial"/>
                <w:b/>
                <w:bCs/>
                <w:sz w:val="16"/>
                <w:szCs w:val="18"/>
                <w:lang w:val="es-GT" w:eastAsia="es-GT"/>
              </w:rPr>
              <w:t>DISPONIBILIDAD PARA VIAJAR</w:t>
            </w:r>
          </w:p>
        </w:tc>
      </w:tr>
      <w:tr w:rsidR="00A27632" w:rsidRPr="00D97297" w14:paraId="527A0E63" w14:textId="77777777" w:rsidTr="00D9792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64691D" w14:textId="77777777" w:rsidR="00A27632" w:rsidRPr="00D97297" w:rsidRDefault="00A27632" w:rsidP="00D97925">
            <w:pPr>
              <w:rPr>
                <w:rFonts w:ascii="Arial" w:hAnsi="Arial" w:cs="Arial"/>
                <w:sz w:val="18"/>
                <w:szCs w:val="18"/>
                <w:lang w:val="es-GT" w:eastAsia="es-GT"/>
              </w:rPr>
            </w:pPr>
            <w:r w:rsidRPr="00D97297">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214EFC" w14:textId="77777777" w:rsidR="00A27632" w:rsidRPr="00D97297" w:rsidRDefault="00A27632" w:rsidP="00D97925">
            <w:pPr>
              <w:jc w:val="center"/>
              <w:rPr>
                <w:rFonts w:ascii="Arial" w:hAnsi="Arial" w:cs="Arial"/>
                <w:sz w:val="18"/>
                <w:szCs w:val="18"/>
                <w:lang w:val="es-GT" w:eastAsia="es-GT"/>
              </w:rPr>
            </w:pPr>
            <w:r w:rsidRPr="00D97297">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DFDE09" w14:textId="77777777" w:rsidR="00A27632" w:rsidRPr="00D97297" w:rsidRDefault="00A27632" w:rsidP="00D97925">
            <w:pPr>
              <w:jc w:val="center"/>
              <w:rPr>
                <w:rFonts w:ascii="Arial" w:hAnsi="Arial" w:cs="Arial"/>
                <w:b/>
                <w:sz w:val="18"/>
                <w:szCs w:val="18"/>
                <w:lang w:val="es-GT" w:eastAsia="es-GT"/>
              </w:rPr>
            </w:pPr>
            <w:r w:rsidRPr="00D97297">
              <w:rPr>
                <w:rFonts w:ascii="Arial" w:hAnsi="Arial" w:cs="Arial"/>
                <w:b/>
                <w:sz w:val="18"/>
                <w:szCs w:val="18"/>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55B37F" w14:textId="77777777" w:rsidR="00A27632" w:rsidRPr="00D97297" w:rsidRDefault="00A27632" w:rsidP="00D97925">
            <w:pPr>
              <w:jc w:val="center"/>
              <w:rPr>
                <w:rFonts w:ascii="Arial" w:hAnsi="Arial" w:cs="Arial"/>
                <w:sz w:val="18"/>
                <w:szCs w:val="18"/>
                <w:lang w:val="es-GT" w:eastAsia="es-GT"/>
              </w:rPr>
            </w:pPr>
            <w:r w:rsidRPr="00D97297">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D3D9C3" w14:textId="77777777" w:rsidR="00A27632" w:rsidRPr="00D97297" w:rsidRDefault="00A27632" w:rsidP="00D97925">
            <w:pPr>
              <w:jc w:val="center"/>
              <w:rPr>
                <w:rFonts w:ascii="Arial" w:hAnsi="Arial" w:cs="Arial"/>
                <w:b/>
                <w:sz w:val="18"/>
                <w:szCs w:val="18"/>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560ABF" w14:textId="77777777" w:rsidR="00A27632" w:rsidRPr="00D97297" w:rsidRDefault="00A27632" w:rsidP="00D97925">
            <w:pPr>
              <w:jc w:val="center"/>
              <w:rPr>
                <w:rFonts w:ascii="Arial" w:hAnsi="Arial" w:cs="Arial"/>
                <w:sz w:val="18"/>
                <w:szCs w:val="18"/>
                <w:lang w:val="es-GT" w:eastAsia="es-GT"/>
              </w:rPr>
            </w:pPr>
            <w:r w:rsidRPr="00D97297">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E7135B" w14:textId="77777777" w:rsidR="00A27632" w:rsidRPr="00D97297" w:rsidRDefault="00A27632" w:rsidP="00D97925">
            <w:pPr>
              <w:jc w:val="center"/>
              <w:rPr>
                <w:rFonts w:ascii="Arial" w:hAnsi="Arial" w:cs="Arial"/>
                <w:b/>
                <w:sz w:val="18"/>
                <w:szCs w:val="18"/>
                <w:lang w:val="es-GT" w:eastAsia="es-GT"/>
              </w:rPr>
            </w:pPr>
            <w:r w:rsidRPr="00D97297">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DE7F51" w14:textId="77777777" w:rsidR="00A27632" w:rsidRPr="00D97297" w:rsidRDefault="00A27632" w:rsidP="00D97925">
            <w:pPr>
              <w:jc w:val="center"/>
              <w:rPr>
                <w:rFonts w:ascii="Arial" w:hAnsi="Arial" w:cs="Arial"/>
                <w:sz w:val="18"/>
                <w:szCs w:val="18"/>
                <w:lang w:val="es-GT" w:eastAsia="es-GT"/>
              </w:rPr>
            </w:pPr>
            <w:r w:rsidRPr="00D97297">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C750F8" w14:textId="77777777" w:rsidR="00A27632" w:rsidRPr="00D97297" w:rsidRDefault="00A27632" w:rsidP="00D97925">
            <w:pPr>
              <w:jc w:val="center"/>
              <w:rPr>
                <w:rFonts w:ascii="Arial" w:hAnsi="Arial" w:cs="Arial"/>
                <w:b/>
                <w:sz w:val="18"/>
                <w:szCs w:val="18"/>
                <w:lang w:val="es-GT" w:eastAsia="es-GT"/>
              </w:rPr>
            </w:pPr>
          </w:p>
        </w:tc>
      </w:tr>
      <w:tr w:rsidR="00A27632" w:rsidRPr="00A65F0A" w14:paraId="00102845" w14:textId="77777777" w:rsidTr="00D9792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F86D311" w14:textId="77777777" w:rsidR="00A27632" w:rsidRPr="00A65F0A" w:rsidRDefault="00A27632" w:rsidP="00D97925">
            <w:pPr>
              <w:jc w:val="center"/>
              <w:rPr>
                <w:rFonts w:ascii="Arial" w:hAnsi="Arial" w:cs="Arial"/>
                <w:b/>
                <w:bCs/>
                <w:sz w:val="16"/>
                <w:szCs w:val="18"/>
                <w:lang w:val="es-GT" w:eastAsia="es-GT"/>
              </w:rPr>
            </w:pPr>
            <w:r w:rsidRPr="00A65F0A">
              <w:rPr>
                <w:rFonts w:ascii="Arial" w:hAnsi="Arial" w:cs="Arial"/>
                <w:b/>
                <w:bCs/>
                <w:sz w:val="16"/>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5C0A9E" w14:textId="01FE8EA0" w:rsidR="00A27632" w:rsidRPr="00A65F0A" w:rsidRDefault="00A27632" w:rsidP="00D97925">
            <w:pPr>
              <w:rPr>
                <w:rFonts w:ascii="Arial" w:hAnsi="Arial" w:cs="Arial"/>
                <w:b/>
                <w:bCs/>
                <w:sz w:val="16"/>
                <w:szCs w:val="18"/>
                <w:lang w:val="es-GT" w:eastAsia="es-GT"/>
              </w:rPr>
            </w:pPr>
            <w:r w:rsidRPr="00A65F0A">
              <w:rPr>
                <w:rFonts w:ascii="Arial" w:hAnsi="Arial" w:cs="Arial"/>
                <w:b/>
                <w:bCs/>
                <w:sz w:val="16"/>
                <w:szCs w:val="18"/>
                <w:lang w:val="es-GT" w:eastAsia="es-GT"/>
              </w:rPr>
              <w:t>OTROS</w:t>
            </w:r>
          </w:p>
        </w:tc>
      </w:tr>
      <w:tr w:rsidR="00A27632" w:rsidRPr="00D97297" w14:paraId="251CACD0" w14:textId="77777777" w:rsidTr="00D97925">
        <w:trPr>
          <w:trHeight w:val="644"/>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E57C84" w14:textId="77777777" w:rsidR="00A27632" w:rsidRPr="00D97297" w:rsidRDefault="00A27632" w:rsidP="00D97925">
            <w:pPr>
              <w:numPr>
                <w:ilvl w:val="0"/>
                <w:numId w:val="28"/>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E69631" w14:textId="116F9C3D" w:rsidR="00A27632" w:rsidRPr="00D97297" w:rsidRDefault="00640535" w:rsidP="00640535">
            <w:pPr>
              <w:jc w:val="both"/>
              <w:rPr>
                <w:rFonts w:ascii="Arial" w:hAnsi="Arial" w:cs="Arial"/>
                <w:sz w:val="18"/>
                <w:szCs w:val="18"/>
                <w:lang w:val="es-GT" w:eastAsia="es-GT"/>
              </w:rPr>
            </w:pPr>
            <w:r>
              <w:rPr>
                <w:rFonts w:ascii="Arial" w:hAnsi="Arial" w:cs="Arial"/>
                <w:sz w:val="18"/>
                <w:szCs w:val="16"/>
                <w:lang w:val="es-GT" w:eastAsia="es-GT"/>
              </w:rPr>
              <w:t xml:space="preserve">Preferentemente las siguientes carreras: </w:t>
            </w:r>
            <w:r w:rsidR="00A27632" w:rsidRPr="00D97297">
              <w:rPr>
                <w:rFonts w:ascii="Arial" w:hAnsi="Arial" w:cs="Arial"/>
                <w:sz w:val="18"/>
                <w:szCs w:val="18"/>
                <w:lang w:val="es-GT" w:eastAsia="es-GT"/>
              </w:rPr>
              <w:t>Administración de empresas, Informática y Administración de Negocios,</w:t>
            </w:r>
            <w:r w:rsidR="00A27632">
              <w:rPr>
                <w:rFonts w:ascii="Arial" w:hAnsi="Arial" w:cs="Arial"/>
                <w:sz w:val="18"/>
                <w:szCs w:val="18"/>
                <w:lang w:val="es-GT" w:eastAsia="es-GT"/>
              </w:rPr>
              <w:t xml:space="preserve"> </w:t>
            </w:r>
            <w:r w:rsidR="00A27632" w:rsidRPr="00D97297">
              <w:rPr>
                <w:rFonts w:ascii="Arial" w:hAnsi="Arial" w:cs="Arial"/>
                <w:sz w:val="18"/>
                <w:szCs w:val="18"/>
                <w:lang w:val="es-GT" w:eastAsia="es-GT"/>
              </w:rPr>
              <w:t>Informática y Administración Pública, Administración Pública, Informática y Administración de la Mercadotecnia.</w:t>
            </w:r>
          </w:p>
        </w:tc>
      </w:tr>
    </w:tbl>
    <w:p w14:paraId="20072A9A" w14:textId="20A26C46" w:rsidR="00A27632" w:rsidRPr="00040F5A" w:rsidRDefault="00A27632" w:rsidP="00A27632">
      <w:pPr>
        <w:rPr>
          <w:lang w:val="es-GT"/>
        </w:rPr>
      </w:pPr>
    </w:p>
    <w:sectPr w:rsidR="00A27632" w:rsidRPr="00040F5A" w:rsidSect="00356C2A">
      <w:headerReference w:type="even" r:id="rId11"/>
      <w:headerReference w:type="default" r:id="rId12"/>
      <w:footerReference w:type="default" r:id="rId13"/>
      <w:headerReference w:type="first" r:id="rId14"/>
      <w:footerReference w:type="first" r:id="rId15"/>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512D9" w14:textId="77777777" w:rsidR="004B3EE4" w:rsidRDefault="004B3EE4" w:rsidP="003D767C">
      <w:r>
        <w:separator/>
      </w:r>
    </w:p>
  </w:endnote>
  <w:endnote w:type="continuationSeparator" w:id="0">
    <w:p w14:paraId="4B62A1F7" w14:textId="77777777" w:rsidR="004B3EE4" w:rsidRDefault="004B3EE4" w:rsidP="003D767C">
      <w:r>
        <w:continuationSeparator/>
      </w:r>
    </w:p>
  </w:endnote>
  <w:endnote w:type="continuationNotice" w:id="1">
    <w:p w14:paraId="062FC420" w14:textId="77777777" w:rsidR="004B3EE4" w:rsidRDefault="004B3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D2518" w14:textId="77777777" w:rsidR="004B3EE4" w:rsidRPr="00165CB0" w:rsidRDefault="004B3EE4"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1871" w14:textId="77777777" w:rsidR="004B3EE4" w:rsidRPr="00165CB0" w:rsidRDefault="004B3EE4"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8C91C" w14:textId="77777777" w:rsidR="004B3EE4" w:rsidRDefault="004B3EE4" w:rsidP="003D767C">
      <w:r>
        <w:separator/>
      </w:r>
    </w:p>
  </w:footnote>
  <w:footnote w:type="continuationSeparator" w:id="0">
    <w:p w14:paraId="7BB3BA4B" w14:textId="77777777" w:rsidR="004B3EE4" w:rsidRDefault="004B3EE4" w:rsidP="003D767C">
      <w:r>
        <w:continuationSeparator/>
      </w:r>
    </w:p>
  </w:footnote>
  <w:footnote w:type="continuationNotice" w:id="1">
    <w:p w14:paraId="22DC3B5A" w14:textId="77777777" w:rsidR="004B3EE4" w:rsidRDefault="004B3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FDD8" w14:textId="1F39581E" w:rsidR="004B3EE4" w:rsidRDefault="009348F1">
    <w:pPr>
      <w:pStyle w:val="Encabezado"/>
    </w:pPr>
    <w:r>
      <w:rPr>
        <w:noProof/>
      </w:rPr>
      <w:pict w14:anchorId="212A2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4.25pt;height:105.25pt;rotation:315;z-index:-251658752;mso-position-horizontal:center;mso-position-horizontal-relative:margin;mso-position-vertical:center;mso-position-vertical-relative:margin" o:allowincell="f" fillcolor="#a5a5a5 [2092]" stroked="f">
          <v:fill opacity=".5"/>
          <v:textpath style="font-family:&quot;Times New Roman&quot;;font-size:1pt" string="EN VALIDA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8B27" w14:textId="6FEF1CB4" w:rsidR="004B3EE4" w:rsidRPr="00823A74" w:rsidRDefault="004B3EE4"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4B3EE4" w14:paraId="5CAE6722" w14:textId="77777777" w:rsidTr="002D5BF4">
      <w:trPr>
        <w:cantSplit/>
        <w:trHeight w:val="82"/>
      </w:trPr>
      <w:tc>
        <w:tcPr>
          <w:tcW w:w="856" w:type="dxa"/>
          <w:vMerge w:val="restart"/>
          <w:tcBorders>
            <w:right w:val="single" w:sz="4" w:space="0" w:color="auto"/>
          </w:tcBorders>
          <w:tcMar>
            <w:left w:w="0" w:type="dxa"/>
            <w:right w:w="0" w:type="dxa"/>
          </w:tcMar>
          <w:vAlign w:val="center"/>
        </w:tcPr>
        <w:p w14:paraId="68E00AD6" w14:textId="77777777" w:rsidR="004B3EE4" w:rsidRPr="002D5BF4" w:rsidRDefault="004B3EE4" w:rsidP="002D5BF4">
          <w:pPr>
            <w:jc w:val="center"/>
          </w:pPr>
          <w:r>
            <w:rPr>
              <w:noProof/>
              <w:lang w:val="es-GT" w:eastAsia="es-GT"/>
            </w:rPr>
            <w:drawing>
              <wp:inline distT="0" distB="0" distL="0" distR="0" wp14:anchorId="7F9E8434" wp14:editId="7F42B067">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760C9B4A" w14:textId="77777777" w:rsidR="004B3EE4" w:rsidRPr="005F0EF6" w:rsidRDefault="004B3EE4" w:rsidP="00851892">
          <w:pPr>
            <w:jc w:val="center"/>
            <w:rPr>
              <w:rFonts w:ascii="Arial" w:hAnsi="Arial" w:cs="Arial"/>
              <w:spacing w:val="20"/>
              <w:sz w:val="16"/>
            </w:rPr>
          </w:pPr>
        </w:p>
      </w:tc>
    </w:tr>
    <w:tr w:rsidR="004B3EE4" w14:paraId="2DEB36C3" w14:textId="77777777" w:rsidTr="00823A74">
      <w:trPr>
        <w:cantSplit/>
        <w:trHeight w:val="294"/>
      </w:trPr>
      <w:tc>
        <w:tcPr>
          <w:tcW w:w="856" w:type="dxa"/>
          <w:vMerge/>
          <w:tcBorders>
            <w:right w:val="single" w:sz="4" w:space="0" w:color="auto"/>
          </w:tcBorders>
        </w:tcPr>
        <w:p w14:paraId="29B769EE" w14:textId="77777777" w:rsidR="004B3EE4" w:rsidRDefault="004B3EE4"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C679C7C" w14:textId="77777777" w:rsidR="004B3EE4" w:rsidRPr="00823A74" w:rsidRDefault="004B3EE4" w:rsidP="00356C2A">
          <w:pPr>
            <w:jc w:val="center"/>
            <w:rPr>
              <w:rFonts w:ascii="Arial" w:hAnsi="Arial" w:cs="Arial"/>
              <w:b/>
              <w:sz w:val="24"/>
            </w:rPr>
          </w:pPr>
          <w:r>
            <w:rPr>
              <w:rFonts w:ascii="Arial" w:hAnsi="Arial" w:cs="Arial"/>
              <w:b/>
              <w:sz w:val="24"/>
            </w:rPr>
            <w:t>MANUAL DE FUNCIONES ORGANIZACIÓN Y PUESTOS</w:t>
          </w:r>
        </w:p>
      </w:tc>
    </w:tr>
    <w:tr w:rsidR="004B3EE4" w14:paraId="2C1D94DB" w14:textId="77777777" w:rsidTr="00D85046">
      <w:trPr>
        <w:cantSplit/>
        <w:trHeight w:val="60"/>
      </w:trPr>
      <w:tc>
        <w:tcPr>
          <w:tcW w:w="856" w:type="dxa"/>
          <w:vMerge/>
        </w:tcPr>
        <w:p w14:paraId="33A0981A" w14:textId="77777777" w:rsidR="004B3EE4" w:rsidRDefault="004B3EE4" w:rsidP="003F26D0">
          <w:pPr>
            <w:rPr>
              <w:rFonts w:ascii="Arial" w:hAnsi="Arial" w:cs="Arial"/>
            </w:rPr>
          </w:pPr>
        </w:p>
      </w:tc>
      <w:tc>
        <w:tcPr>
          <w:tcW w:w="4536" w:type="dxa"/>
          <w:tcBorders>
            <w:top w:val="single" w:sz="4" w:space="0" w:color="auto"/>
          </w:tcBorders>
          <w:tcMar>
            <w:bottom w:w="28" w:type="dxa"/>
          </w:tcMar>
          <w:vAlign w:val="center"/>
        </w:tcPr>
        <w:p w14:paraId="32F7FF4E" w14:textId="77777777" w:rsidR="004B3EE4" w:rsidRPr="00504819" w:rsidRDefault="004B3EE4" w:rsidP="00E8758A">
          <w:pPr>
            <w:jc w:val="center"/>
            <w:rPr>
              <w:rFonts w:ascii="Arial" w:hAnsi="Arial" w:cs="Arial"/>
              <w:sz w:val="16"/>
            </w:rPr>
          </w:pPr>
          <w:r>
            <w:rPr>
              <w:rFonts w:ascii="Arial" w:hAnsi="Arial" w:cs="Arial"/>
              <w:sz w:val="16"/>
            </w:rPr>
            <w:t>Dirección de Desarrollo Magisterial</w:t>
          </w:r>
        </w:p>
      </w:tc>
      <w:tc>
        <w:tcPr>
          <w:tcW w:w="2410" w:type="dxa"/>
          <w:tcBorders>
            <w:top w:val="single" w:sz="4" w:space="0" w:color="auto"/>
          </w:tcBorders>
          <w:tcMar>
            <w:bottom w:w="28" w:type="dxa"/>
          </w:tcMar>
          <w:vAlign w:val="center"/>
        </w:tcPr>
        <w:p w14:paraId="6F0A0F5A" w14:textId="77777777" w:rsidR="004B3EE4" w:rsidRPr="008A404F" w:rsidRDefault="004B3EE4" w:rsidP="00E8758A">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DES-MAN-07</w:t>
          </w:r>
        </w:p>
      </w:tc>
      <w:tc>
        <w:tcPr>
          <w:tcW w:w="1559" w:type="dxa"/>
          <w:tcBorders>
            <w:top w:val="single" w:sz="4" w:space="0" w:color="auto"/>
          </w:tcBorders>
          <w:tcMar>
            <w:bottom w:w="28" w:type="dxa"/>
          </w:tcMar>
          <w:vAlign w:val="center"/>
        </w:tcPr>
        <w:p w14:paraId="6FFBDC7D" w14:textId="07DFAB23" w:rsidR="004B3EE4" w:rsidRPr="00504819" w:rsidRDefault="004B3EE4" w:rsidP="00E8758A">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03</w:t>
          </w:r>
        </w:p>
      </w:tc>
      <w:tc>
        <w:tcPr>
          <w:tcW w:w="1843" w:type="dxa"/>
          <w:tcBorders>
            <w:top w:val="single" w:sz="4" w:space="0" w:color="auto"/>
          </w:tcBorders>
          <w:tcMar>
            <w:bottom w:w="28" w:type="dxa"/>
          </w:tcMar>
          <w:vAlign w:val="center"/>
        </w:tcPr>
        <w:p w14:paraId="2C469DB9" w14:textId="77777777" w:rsidR="004B3EE4" w:rsidRPr="00051689" w:rsidRDefault="004B3EE4"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348F1">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348F1">
            <w:rPr>
              <w:rFonts w:ascii="Arial" w:hAnsi="Arial" w:cs="Arial"/>
              <w:noProof/>
              <w:sz w:val="16"/>
            </w:rPr>
            <w:t>25</w:t>
          </w:r>
          <w:r w:rsidRPr="00051689">
            <w:rPr>
              <w:rFonts w:ascii="Arial" w:hAnsi="Arial" w:cs="Arial"/>
              <w:sz w:val="16"/>
            </w:rPr>
            <w:fldChar w:fldCharType="end"/>
          </w:r>
        </w:p>
      </w:tc>
    </w:tr>
  </w:tbl>
  <w:p w14:paraId="05E45673" w14:textId="77777777" w:rsidR="004B3EE4" w:rsidRPr="00217FA1" w:rsidRDefault="004B3EE4">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D5C5" w14:textId="592C043E" w:rsidR="004B3EE4" w:rsidRDefault="004B3EE4" w:rsidP="0067323E">
    <w:pPr>
      <w:pStyle w:val="Encabezado"/>
      <w:jc w:val="center"/>
    </w:pPr>
  </w:p>
  <w:p w14:paraId="17C64F2C" w14:textId="77777777" w:rsidR="004B3EE4" w:rsidRPr="0067323E" w:rsidRDefault="004B3EE4"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BF8"/>
    <w:multiLevelType w:val="hybridMultilevel"/>
    <w:tmpl w:val="818C512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71D0FCF"/>
    <w:multiLevelType w:val="hybridMultilevel"/>
    <w:tmpl w:val="79AE9F1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BD87CF9"/>
    <w:multiLevelType w:val="hybridMultilevel"/>
    <w:tmpl w:val="79AE9F1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D940745"/>
    <w:multiLevelType w:val="hybridMultilevel"/>
    <w:tmpl w:val="63623F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9CC700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B386BA8"/>
    <w:multiLevelType w:val="hybridMultilevel"/>
    <w:tmpl w:val="CF06A82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D0D34E5"/>
    <w:multiLevelType w:val="hybridMultilevel"/>
    <w:tmpl w:val="E402E7D2"/>
    <w:lvl w:ilvl="0" w:tplc="2384DC16">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3436DB4"/>
    <w:multiLevelType w:val="hybridMultilevel"/>
    <w:tmpl w:val="29F4E5E0"/>
    <w:lvl w:ilvl="0" w:tplc="7A545336">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AFD706A"/>
    <w:multiLevelType w:val="hybridMultilevel"/>
    <w:tmpl w:val="163EB80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CD93687"/>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2FCD0F38"/>
    <w:multiLevelType w:val="hybridMultilevel"/>
    <w:tmpl w:val="8B98EAC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0003141"/>
    <w:multiLevelType w:val="hybridMultilevel"/>
    <w:tmpl w:val="D75EF2DE"/>
    <w:lvl w:ilvl="0" w:tplc="100A000F">
      <w:start w:val="1"/>
      <w:numFmt w:val="decimal"/>
      <w:lvlText w:val="%1."/>
      <w:lvlJc w:val="left"/>
      <w:pPr>
        <w:ind w:left="360" w:hanging="360"/>
      </w:pPr>
    </w:lvl>
    <w:lvl w:ilvl="1" w:tplc="100A0019" w:tentative="1">
      <w:start w:val="1"/>
      <w:numFmt w:val="lowerLetter"/>
      <w:lvlText w:val="%2."/>
      <w:lvlJc w:val="left"/>
      <w:pPr>
        <w:ind w:left="1156" w:hanging="360"/>
      </w:pPr>
    </w:lvl>
    <w:lvl w:ilvl="2" w:tplc="100A001B" w:tentative="1">
      <w:start w:val="1"/>
      <w:numFmt w:val="lowerRoman"/>
      <w:lvlText w:val="%3."/>
      <w:lvlJc w:val="right"/>
      <w:pPr>
        <w:ind w:left="1876" w:hanging="180"/>
      </w:pPr>
    </w:lvl>
    <w:lvl w:ilvl="3" w:tplc="100A000F" w:tentative="1">
      <w:start w:val="1"/>
      <w:numFmt w:val="decimal"/>
      <w:lvlText w:val="%4."/>
      <w:lvlJc w:val="left"/>
      <w:pPr>
        <w:ind w:left="2596" w:hanging="360"/>
      </w:pPr>
    </w:lvl>
    <w:lvl w:ilvl="4" w:tplc="100A0019" w:tentative="1">
      <w:start w:val="1"/>
      <w:numFmt w:val="lowerLetter"/>
      <w:lvlText w:val="%5."/>
      <w:lvlJc w:val="left"/>
      <w:pPr>
        <w:ind w:left="3316" w:hanging="360"/>
      </w:pPr>
    </w:lvl>
    <w:lvl w:ilvl="5" w:tplc="100A001B" w:tentative="1">
      <w:start w:val="1"/>
      <w:numFmt w:val="lowerRoman"/>
      <w:lvlText w:val="%6."/>
      <w:lvlJc w:val="right"/>
      <w:pPr>
        <w:ind w:left="4036" w:hanging="180"/>
      </w:pPr>
    </w:lvl>
    <w:lvl w:ilvl="6" w:tplc="100A000F" w:tentative="1">
      <w:start w:val="1"/>
      <w:numFmt w:val="decimal"/>
      <w:lvlText w:val="%7."/>
      <w:lvlJc w:val="left"/>
      <w:pPr>
        <w:ind w:left="4756" w:hanging="360"/>
      </w:pPr>
    </w:lvl>
    <w:lvl w:ilvl="7" w:tplc="100A0019" w:tentative="1">
      <w:start w:val="1"/>
      <w:numFmt w:val="lowerLetter"/>
      <w:lvlText w:val="%8."/>
      <w:lvlJc w:val="left"/>
      <w:pPr>
        <w:ind w:left="5476" w:hanging="360"/>
      </w:pPr>
    </w:lvl>
    <w:lvl w:ilvl="8" w:tplc="100A001B" w:tentative="1">
      <w:start w:val="1"/>
      <w:numFmt w:val="lowerRoman"/>
      <w:lvlText w:val="%9."/>
      <w:lvlJc w:val="right"/>
      <w:pPr>
        <w:ind w:left="6196" w:hanging="180"/>
      </w:pPr>
    </w:lvl>
  </w:abstractNum>
  <w:abstractNum w:abstractNumId="15"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37C5639"/>
    <w:multiLevelType w:val="hybridMultilevel"/>
    <w:tmpl w:val="037045A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A5764C6"/>
    <w:multiLevelType w:val="hybridMultilevel"/>
    <w:tmpl w:val="E9A62EC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4B1C2A0A"/>
    <w:multiLevelType w:val="hybridMultilevel"/>
    <w:tmpl w:val="037045A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4B6B0EEC"/>
    <w:multiLevelType w:val="hybridMultilevel"/>
    <w:tmpl w:val="61486B8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D3C3A2C"/>
    <w:multiLevelType w:val="hybridMultilevel"/>
    <w:tmpl w:val="C868DE3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4DC07C95"/>
    <w:multiLevelType w:val="hybridMultilevel"/>
    <w:tmpl w:val="AFC4754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51E2221"/>
    <w:multiLevelType w:val="hybridMultilevel"/>
    <w:tmpl w:val="D75EF2DE"/>
    <w:lvl w:ilvl="0" w:tplc="100A000F">
      <w:start w:val="1"/>
      <w:numFmt w:val="decimal"/>
      <w:lvlText w:val="%1."/>
      <w:lvlJc w:val="left"/>
      <w:pPr>
        <w:ind w:left="360" w:hanging="360"/>
      </w:pPr>
    </w:lvl>
    <w:lvl w:ilvl="1" w:tplc="100A0019" w:tentative="1">
      <w:start w:val="1"/>
      <w:numFmt w:val="lowerLetter"/>
      <w:lvlText w:val="%2."/>
      <w:lvlJc w:val="left"/>
      <w:pPr>
        <w:ind w:left="1156" w:hanging="360"/>
      </w:pPr>
    </w:lvl>
    <w:lvl w:ilvl="2" w:tplc="100A001B" w:tentative="1">
      <w:start w:val="1"/>
      <w:numFmt w:val="lowerRoman"/>
      <w:lvlText w:val="%3."/>
      <w:lvlJc w:val="right"/>
      <w:pPr>
        <w:ind w:left="1876" w:hanging="180"/>
      </w:pPr>
    </w:lvl>
    <w:lvl w:ilvl="3" w:tplc="100A000F" w:tentative="1">
      <w:start w:val="1"/>
      <w:numFmt w:val="decimal"/>
      <w:lvlText w:val="%4."/>
      <w:lvlJc w:val="left"/>
      <w:pPr>
        <w:ind w:left="2596" w:hanging="360"/>
      </w:pPr>
    </w:lvl>
    <w:lvl w:ilvl="4" w:tplc="100A0019" w:tentative="1">
      <w:start w:val="1"/>
      <w:numFmt w:val="lowerLetter"/>
      <w:lvlText w:val="%5."/>
      <w:lvlJc w:val="left"/>
      <w:pPr>
        <w:ind w:left="3316" w:hanging="360"/>
      </w:pPr>
    </w:lvl>
    <w:lvl w:ilvl="5" w:tplc="100A001B" w:tentative="1">
      <w:start w:val="1"/>
      <w:numFmt w:val="lowerRoman"/>
      <w:lvlText w:val="%6."/>
      <w:lvlJc w:val="right"/>
      <w:pPr>
        <w:ind w:left="4036" w:hanging="180"/>
      </w:pPr>
    </w:lvl>
    <w:lvl w:ilvl="6" w:tplc="100A000F" w:tentative="1">
      <w:start w:val="1"/>
      <w:numFmt w:val="decimal"/>
      <w:lvlText w:val="%7."/>
      <w:lvlJc w:val="left"/>
      <w:pPr>
        <w:ind w:left="4756" w:hanging="360"/>
      </w:pPr>
    </w:lvl>
    <w:lvl w:ilvl="7" w:tplc="100A0019" w:tentative="1">
      <w:start w:val="1"/>
      <w:numFmt w:val="lowerLetter"/>
      <w:lvlText w:val="%8."/>
      <w:lvlJc w:val="left"/>
      <w:pPr>
        <w:ind w:left="5476" w:hanging="360"/>
      </w:pPr>
    </w:lvl>
    <w:lvl w:ilvl="8" w:tplc="100A001B" w:tentative="1">
      <w:start w:val="1"/>
      <w:numFmt w:val="lowerRoman"/>
      <w:lvlText w:val="%9."/>
      <w:lvlJc w:val="right"/>
      <w:pPr>
        <w:ind w:left="6196" w:hanging="180"/>
      </w:pPr>
    </w:lvl>
  </w:abstractNum>
  <w:abstractNum w:abstractNumId="25" w15:restartNumberingAfterBreak="0">
    <w:nsid w:val="554E52D7"/>
    <w:multiLevelType w:val="hybridMultilevel"/>
    <w:tmpl w:val="556EE57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A59B7"/>
    <w:multiLevelType w:val="hybridMultilevel"/>
    <w:tmpl w:val="0814664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575656FF"/>
    <w:multiLevelType w:val="hybridMultilevel"/>
    <w:tmpl w:val="64A0A75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599C6D12"/>
    <w:multiLevelType w:val="hybridMultilevel"/>
    <w:tmpl w:val="886AAA50"/>
    <w:lvl w:ilvl="0" w:tplc="2CFC41EA">
      <w:start w:val="1"/>
      <w:numFmt w:val="upperLetter"/>
      <w:lvlText w:val="%1."/>
      <w:lvlJc w:val="left"/>
      <w:pPr>
        <w:ind w:left="720" w:hanging="360"/>
      </w:pPr>
      <w:rPr>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CD76D5A"/>
    <w:multiLevelType w:val="hybridMultilevel"/>
    <w:tmpl w:val="87DA1DEA"/>
    <w:lvl w:ilvl="0" w:tplc="A0462752">
      <w:start w:val="1"/>
      <w:numFmt w:val="decimal"/>
      <w:lvlText w:val="%1."/>
      <w:lvlJc w:val="left"/>
      <w:pPr>
        <w:ind w:left="360" w:hanging="360"/>
      </w:pPr>
      <w:rPr>
        <w:rFonts w:hint="default"/>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5CF734B8"/>
    <w:multiLevelType w:val="hybridMultilevel"/>
    <w:tmpl w:val="8ADEE08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5D6C345F"/>
    <w:multiLevelType w:val="hybridMultilevel"/>
    <w:tmpl w:val="C5049E54"/>
    <w:lvl w:ilvl="0" w:tplc="F6C44D3E">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61011EA8"/>
    <w:multiLevelType w:val="hybridMultilevel"/>
    <w:tmpl w:val="79AE9F1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6"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0542132"/>
    <w:multiLevelType w:val="hybridMultilevel"/>
    <w:tmpl w:val="63623F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45A68BB"/>
    <w:multiLevelType w:val="hybridMultilevel"/>
    <w:tmpl w:val="C562BA6E"/>
    <w:lvl w:ilvl="0" w:tplc="2384DC16">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6F7314D"/>
    <w:multiLevelType w:val="hybridMultilevel"/>
    <w:tmpl w:val="29F4E5E0"/>
    <w:lvl w:ilvl="0" w:tplc="7A545336">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7D16C4E"/>
    <w:multiLevelType w:val="hybridMultilevel"/>
    <w:tmpl w:val="B2F01DA2"/>
    <w:lvl w:ilvl="0" w:tplc="43E8A654">
      <w:start w:val="1"/>
      <w:numFmt w:val="decimal"/>
      <w:lvlText w:val="%1."/>
      <w:lvlJc w:val="left"/>
      <w:pPr>
        <w:ind w:left="2136" w:hanging="360"/>
      </w:pPr>
      <w:rPr>
        <w:sz w:val="18"/>
      </w:rPr>
    </w:lvl>
    <w:lvl w:ilvl="1" w:tplc="100A0019" w:tentative="1">
      <w:start w:val="1"/>
      <w:numFmt w:val="lowerLetter"/>
      <w:lvlText w:val="%2."/>
      <w:lvlJc w:val="left"/>
      <w:pPr>
        <w:ind w:left="2856" w:hanging="360"/>
      </w:pPr>
    </w:lvl>
    <w:lvl w:ilvl="2" w:tplc="100A001B" w:tentative="1">
      <w:start w:val="1"/>
      <w:numFmt w:val="lowerRoman"/>
      <w:lvlText w:val="%3."/>
      <w:lvlJc w:val="right"/>
      <w:pPr>
        <w:ind w:left="3576" w:hanging="180"/>
      </w:pPr>
    </w:lvl>
    <w:lvl w:ilvl="3" w:tplc="100A000F" w:tentative="1">
      <w:start w:val="1"/>
      <w:numFmt w:val="decimal"/>
      <w:lvlText w:val="%4."/>
      <w:lvlJc w:val="left"/>
      <w:pPr>
        <w:ind w:left="4296" w:hanging="360"/>
      </w:pPr>
    </w:lvl>
    <w:lvl w:ilvl="4" w:tplc="100A0019" w:tentative="1">
      <w:start w:val="1"/>
      <w:numFmt w:val="lowerLetter"/>
      <w:lvlText w:val="%5."/>
      <w:lvlJc w:val="left"/>
      <w:pPr>
        <w:ind w:left="5016" w:hanging="360"/>
      </w:pPr>
    </w:lvl>
    <w:lvl w:ilvl="5" w:tplc="100A001B" w:tentative="1">
      <w:start w:val="1"/>
      <w:numFmt w:val="lowerRoman"/>
      <w:lvlText w:val="%6."/>
      <w:lvlJc w:val="right"/>
      <w:pPr>
        <w:ind w:left="5736" w:hanging="180"/>
      </w:pPr>
    </w:lvl>
    <w:lvl w:ilvl="6" w:tplc="100A000F" w:tentative="1">
      <w:start w:val="1"/>
      <w:numFmt w:val="decimal"/>
      <w:lvlText w:val="%7."/>
      <w:lvlJc w:val="left"/>
      <w:pPr>
        <w:ind w:left="6456" w:hanging="360"/>
      </w:pPr>
    </w:lvl>
    <w:lvl w:ilvl="7" w:tplc="100A0019" w:tentative="1">
      <w:start w:val="1"/>
      <w:numFmt w:val="lowerLetter"/>
      <w:lvlText w:val="%8."/>
      <w:lvlJc w:val="left"/>
      <w:pPr>
        <w:ind w:left="7176" w:hanging="360"/>
      </w:pPr>
    </w:lvl>
    <w:lvl w:ilvl="8" w:tplc="100A001B" w:tentative="1">
      <w:start w:val="1"/>
      <w:numFmt w:val="lowerRoman"/>
      <w:lvlText w:val="%9."/>
      <w:lvlJc w:val="right"/>
      <w:pPr>
        <w:ind w:left="7896" w:hanging="180"/>
      </w:pPr>
    </w:lvl>
  </w:abstractNum>
  <w:abstractNum w:abstractNumId="41" w15:restartNumberingAfterBreak="0">
    <w:nsid w:val="77FA105C"/>
    <w:multiLevelType w:val="hybridMultilevel"/>
    <w:tmpl w:val="87DA1DEA"/>
    <w:lvl w:ilvl="0" w:tplc="A0462752">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86174E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8F9296F"/>
    <w:multiLevelType w:val="hybridMultilevel"/>
    <w:tmpl w:val="163EB80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7A276A7D"/>
    <w:multiLevelType w:val="hybridMultilevel"/>
    <w:tmpl w:val="D75EF2DE"/>
    <w:lvl w:ilvl="0" w:tplc="100A000F">
      <w:start w:val="1"/>
      <w:numFmt w:val="decimal"/>
      <w:lvlText w:val="%1."/>
      <w:lvlJc w:val="left"/>
      <w:pPr>
        <w:ind w:left="644"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B9C5297"/>
    <w:multiLevelType w:val="hybridMultilevel"/>
    <w:tmpl w:val="038A37E6"/>
    <w:lvl w:ilvl="0" w:tplc="D24E82B2">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CE11DA7"/>
    <w:multiLevelType w:val="hybridMultilevel"/>
    <w:tmpl w:val="037045A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8" w15:restartNumberingAfterBreak="0">
    <w:nsid w:val="7FF95739"/>
    <w:multiLevelType w:val="multilevel"/>
    <w:tmpl w:val="1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17"/>
  </w:num>
  <w:num w:numId="3">
    <w:abstractNumId w:val="26"/>
  </w:num>
  <w:num w:numId="4">
    <w:abstractNumId w:val="40"/>
  </w:num>
  <w:num w:numId="5">
    <w:abstractNumId w:val="36"/>
  </w:num>
  <w:num w:numId="6">
    <w:abstractNumId w:val="39"/>
  </w:num>
  <w:num w:numId="7">
    <w:abstractNumId w:val="38"/>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30"/>
  </w:num>
  <w:num w:numId="13">
    <w:abstractNumId w:val="0"/>
  </w:num>
  <w:num w:numId="14">
    <w:abstractNumId w:val="42"/>
  </w:num>
  <w:num w:numId="15">
    <w:abstractNumId w:val="45"/>
  </w:num>
  <w:num w:numId="16">
    <w:abstractNumId w:val="5"/>
  </w:num>
  <w:num w:numId="17">
    <w:abstractNumId w:val="13"/>
  </w:num>
  <w:num w:numId="18">
    <w:abstractNumId w:val="44"/>
  </w:num>
  <w:num w:numId="19">
    <w:abstractNumId w:val="4"/>
  </w:num>
  <w:num w:numId="20">
    <w:abstractNumId w:val="29"/>
  </w:num>
  <w:num w:numId="21">
    <w:abstractNumId w:val="22"/>
  </w:num>
  <w:num w:numId="22">
    <w:abstractNumId w:val="32"/>
  </w:num>
  <w:num w:numId="23">
    <w:abstractNumId w:val="11"/>
  </w:num>
  <w:num w:numId="24">
    <w:abstractNumId w:val="41"/>
  </w:num>
  <w:num w:numId="25">
    <w:abstractNumId w:val="31"/>
  </w:num>
  <w:num w:numId="26">
    <w:abstractNumId w:val="20"/>
  </w:num>
  <w:num w:numId="27">
    <w:abstractNumId w:val="14"/>
  </w:num>
  <w:num w:numId="28">
    <w:abstractNumId w:val="28"/>
  </w:num>
  <w:num w:numId="29">
    <w:abstractNumId w:val="16"/>
  </w:num>
  <w:num w:numId="30">
    <w:abstractNumId w:val="18"/>
  </w:num>
  <w:num w:numId="31">
    <w:abstractNumId w:val="24"/>
  </w:num>
  <w:num w:numId="32">
    <w:abstractNumId w:val="21"/>
  </w:num>
  <w:num w:numId="33">
    <w:abstractNumId w:val="46"/>
  </w:num>
  <w:num w:numId="34">
    <w:abstractNumId w:val="25"/>
  </w:num>
  <w:num w:numId="35">
    <w:abstractNumId w:val="1"/>
  </w:num>
  <w:num w:numId="36">
    <w:abstractNumId w:val="34"/>
  </w:num>
  <w:num w:numId="37">
    <w:abstractNumId w:val="2"/>
  </w:num>
  <w:num w:numId="38">
    <w:abstractNumId w:val="6"/>
  </w:num>
  <w:num w:numId="39">
    <w:abstractNumId w:val="12"/>
  </w:num>
  <w:num w:numId="40">
    <w:abstractNumId w:val="23"/>
  </w:num>
  <w:num w:numId="41">
    <w:abstractNumId w:val="33"/>
  </w:num>
  <w:num w:numId="42">
    <w:abstractNumId w:val="37"/>
  </w:num>
  <w:num w:numId="43">
    <w:abstractNumId w:val="3"/>
  </w:num>
  <w:num w:numId="44">
    <w:abstractNumId w:val="27"/>
  </w:num>
  <w:num w:numId="45">
    <w:abstractNumId w:val="7"/>
  </w:num>
  <w:num w:numId="46">
    <w:abstractNumId w:val="47"/>
  </w:num>
  <w:num w:numId="47">
    <w:abstractNumId w:val="48"/>
  </w:num>
  <w:num w:numId="48">
    <w:abstractNumId w:val="43"/>
  </w:num>
  <w:num w:numId="49">
    <w:abstractNumId w:val="10"/>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7F"/>
    <w:rsid w:val="00001101"/>
    <w:rsid w:val="00001149"/>
    <w:rsid w:val="00005A00"/>
    <w:rsid w:val="000105B3"/>
    <w:rsid w:val="00011BC6"/>
    <w:rsid w:val="0001391B"/>
    <w:rsid w:val="0001749B"/>
    <w:rsid w:val="00017DE2"/>
    <w:rsid w:val="00020A22"/>
    <w:rsid w:val="000225FB"/>
    <w:rsid w:val="00022DE1"/>
    <w:rsid w:val="00025DD2"/>
    <w:rsid w:val="00027743"/>
    <w:rsid w:val="00034BA0"/>
    <w:rsid w:val="00035AC1"/>
    <w:rsid w:val="00036B48"/>
    <w:rsid w:val="000409EC"/>
    <w:rsid w:val="00040F5A"/>
    <w:rsid w:val="00042B18"/>
    <w:rsid w:val="00044359"/>
    <w:rsid w:val="0004522B"/>
    <w:rsid w:val="000453DF"/>
    <w:rsid w:val="000468D3"/>
    <w:rsid w:val="000472E2"/>
    <w:rsid w:val="00047E00"/>
    <w:rsid w:val="00051689"/>
    <w:rsid w:val="00053A34"/>
    <w:rsid w:val="00055A69"/>
    <w:rsid w:val="0005727B"/>
    <w:rsid w:val="00061BE3"/>
    <w:rsid w:val="00063A1B"/>
    <w:rsid w:val="00063B8B"/>
    <w:rsid w:val="0006508F"/>
    <w:rsid w:val="0006777F"/>
    <w:rsid w:val="00074B01"/>
    <w:rsid w:val="000754BD"/>
    <w:rsid w:val="00075AAC"/>
    <w:rsid w:val="00076CEA"/>
    <w:rsid w:val="00081C0F"/>
    <w:rsid w:val="000827AF"/>
    <w:rsid w:val="00082D85"/>
    <w:rsid w:val="00083A00"/>
    <w:rsid w:val="00083A94"/>
    <w:rsid w:val="00085628"/>
    <w:rsid w:val="00086876"/>
    <w:rsid w:val="0009075A"/>
    <w:rsid w:val="000924A2"/>
    <w:rsid w:val="00093E43"/>
    <w:rsid w:val="000A0732"/>
    <w:rsid w:val="000A343A"/>
    <w:rsid w:val="000A3B64"/>
    <w:rsid w:val="000A4B3F"/>
    <w:rsid w:val="000B1B0C"/>
    <w:rsid w:val="000B2284"/>
    <w:rsid w:val="000B3F52"/>
    <w:rsid w:val="000B417F"/>
    <w:rsid w:val="000B50FA"/>
    <w:rsid w:val="000B5E93"/>
    <w:rsid w:val="000B632D"/>
    <w:rsid w:val="000B74A3"/>
    <w:rsid w:val="000C749D"/>
    <w:rsid w:val="000D043F"/>
    <w:rsid w:val="000D0B4D"/>
    <w:rsid w:val="000D122B"/>
    <w:rsid w:val="000D479A"/>
    <w:rsid w:val="000D4956"/>
    <w:rsid w:val="000D540D"/>
    <w:rsid w:val="000E2596"/>
    <w:rsid w:val="000E6B91"/>
    <w:rsid w:val="000F01AB"/>
    <w:rsid w:val="000F1CA5"/>
    <w:rsid w:val="000F6463"/>
    <w:rsid w:val="001019C7"/>
    <w:rsid w:val="001035D3"/>
    <w:rsid w:val="0011015B"/>
    <w:rsid w:val="00110786"/>
    <w:rsid w:val="00110CB1"/>
    <w:rsid w:val="00111488"/>
    <w:rsid w:val="0011678D"/>
    <w:rsid w:val="001212BC"/>
    <w:rsid w:val="00121B9B"/>
    <w:rsid w:val="00122E4E"/>
    <w:rsid w:val="001249BB"/>
    <w:rsid w:val="00126F74"/>
    <w:rsid w:val="0012717A"/>
    <w:rsid w:val="00136F0A"/>
    <w:rsid w:val="00141F5D"/>
    <w:rsid w:val="00142BFD"/>
    <w:rsid w:val="00143371"/>
    <w:rsid w:val="001433DF"/>
    <w:rsid w:val="001462B8"/>
    <w:rsid w:val="001467A5"/>
    <w:rsid w:val="00154B27"/>
    <w:rsid w:val="0016213A"/>
    <w:rsid w:val="0017157F"/>
    <w:rsid w:val="00172CA7"/>
    <w:rsid w:val="00173449"/>
    <w:rsid w:val="00183D52"/>
    <w:rsid w:val="00187AAE"/>
    <w:rsid w:val="00187F06"/>
    <w:rsid w:val="001920D9"/>
    <w:rsid w:val="00192809"/>
    <w:rsid w:val="00193240"/>
    <w:rsid w:val="001937F8"/>
    <w:rsid w:val="001A19B6"/>
    <w:rsid w:val="001A5CDA"/>
    <w:rsid w:val="001A754C"/>
    <w:rsid w:val="001A7631"/>
    <w:rsid w:val="001A7A73"/>
    <w:rsid w:val="001B3098"/>
    <w:rsid w:val="001B3184"/>
    <w:rsid w:val="001B6621"/>
    <w:rsid w:val="001B7A39"/>
    <w:rsid w:val="001C0FE3"/>
    <w:rsid w:val="001C7698"/>
    <w:rsid w:val="001C7B4B"/>
    <w:rsid w:val="001D0A42"/>
    <w:rsid w:val="001D2C1D"/>
    <w:rsid w:val="001D3F3F"/>
    <w:rsid w:val="001D561F"/>
    <w:rsid w:val="001E05FB"/>
    <w:rsid w:val="001E0DD1"/>
    <w:rsid w:val="001E0E0B"/>
    <w:rsid w:val="001E5D36"/>
    <w:rsid w:val="001E6E0F"/>
    <w:rsid w:val="001F1E07"/>
    <w:rsid w:val="001F26AD"/>
    <w:rsid w:val="001F3CCC"/>
    <w:rsid w:val="001F44C2"/>
    <w:rsid w:val="001F54F4"/>
    <w:rsid w:val="00201570"/>
    <w:rsid w:val="00204F30"/>
    <w:rsid w:val="00207DE9"/>
    <w:rsid w:val="00207F1A"/>
    <w:rsid w:val="002124B9"/>
    <w:rsid w:val="00213944"/>
    <w:rsid w:val="00214032"/>
    <w:rsid w:val="00216C63"/>
    <w:rsid w:val="002216A8"/>
    <w:rsid w:val="002217C2"/>
    <w:rsid w:val="0022372A"/>
    <w:rsid w:val="002249AB"/>
    <w:rsid w:val="00227D14"/>
    <w:rsid w:val="002313FA"/>
    <w:rsid w:val="00233047"/>
    <w:rsid w:val="002368B4"/>
    <w:rsid w:val="00237585"/>
    <w:rsid w:val="00237F0D"/>
    <w:rsid w:val="00241FB4"/>
    <w:rsid w:val="00247223"/>
    <w:rsid w:val="0025467F"/>
    <w:rsid w:val="00256651"/>
    <w:rsid w:val="002573D6"/>
    <w:rsid w:val="002616E0"/>
    <w:rsid w:val="002621BE"/>
    <w:rsid w:val="00267803"/>
    <w:rsid w:val="00270AB9"/>
    <w:rsid w:val="0027300B"/>
    <w:rsid w:val="002758E8"/>
    <w:rsid w:val="002760A2"/>
    <w:rsid w:val="00282758"/>
    <w:rsid w:val="00282A92"/>
    <w:rsid w:val="00282E40"/>
    <w:rsid w:val="0029247C"/>
    <w:rsid w:val="00292967"/>
    <w:rsid w:val="00293330"/>
    <w:rsid w:val="00293E34"/>
    <w:rsid w:val="00295BD6"/>
    <w:rsid w:val="0029731D"/>
    <w:rsid w:val="002A2CF9"/>
    <w:rsid w:val="002A35AA"/>
    <w:rsid w:val="002A57B6"/>
    <w:rsid w:val="002B0F26"/>
    <w:rsid w:val="002B3798"/>
    <w:rsid w:val="002B43C0"/>
    <w:rsid w:val="002C2BB2"/>
    <w:rsid w:val="002C2C18"/>
    <w:rsid w:val="002C323E"/>
    <w:rsid w:val="002D001C"/>
    <w:rsid w:val="002D1E31"/>
    <w:rsid w:val="002D226E"/>
    <w:rsid w:val="002D2296"/>
    <w:rsid w:val="002D32A3"/>
    <w:rsid w:val="002D4871"/>
    <w:rsid w:val="002D5BF4"/>
    <w:rsid w:val="002D7971"/>
    <w:rsid w:val="002E00ED"/>
    <w:rsid w:val="002E5418"/>
    <w:rsid w:val="002F08B0"/>
    <w:rsid w:val="002F222F"/>
    <w:rsid w:val="00303CCC"/>
    <w:rsid w:val="003045AB"/>
    <w:rsid w:val="00304CDD"/>
    <w:rsid w:val="00306657"/>
    <w:rsid w:val="00306CAC"/>
    <w:rsid w:val="00307847"/>
    <w:rsid w:val="00307E07"/>
    <w:rsid w:val="0031142E"/>
    <w:rsid w:val="003219ED"/>
    <w:rsid w:val="00322D40"/>
    <w:rsid w:val="00327E12"/>
    <w:rsid w:val="0033135F"/>
    <w:rsid w:val="00331892"/>
    <w:rsid w:val="00331BAA"/>
    <w:rsid w:val="00332569"/>
    <w:rsid w:val="0033518A"/>
    <w:rsid w:val="00335EBD"/>
    <w:rsid w:val="00335F08"/>
    <w:rsid w:val="00336A92"/>
    <w:rsid w:val="00340A1A"/>
    <w:rsid w:val="00341D44"/>
    <w:rsid w:val="0034320E"/>
    <w:rsid w:val="00346403"/>
    <w:rsid w:val="00347214"/>
    <w:rsid w:val="003472B1"/>
    <w:rsid w:val="00350540"/>
    <w:rsid w:val="00350DB4"/>
    <w:rsid w:val="00351376"/>
    <w:rsid w:val="00356C2A"/>
    <w:rsid w:val="00356CB4"/>
    <w:rsid w:val="00357350"/>
    <w:rsid w:val="00360DEB"/>
    <w:rsid w:val="00361FCA"/>
    <w:rsid w:val="00362EED"/>
    <w:rsid w:val="00370CF3"/>
    <w:rsid w:val="003740CA"/>
    <w:rsid w:val="00375412"/>
    <w:rsid w:val="0037637C"/>
    <w:rsid w:val="00377631"/>
    <w:rsid w:val="00381BC9"/>
    <w:rsid w:val="00382D88"/>
    <w:rsid w:val="00384D95"/>
    <w:rsid w:val="00385DBA"/>
    <w:rsid w:val="003869D0"/>
    <w:rsid w:val="00386F96"/>
    <w:rsid w:val="00390C6B"/>
    <w:rsid w:val="00391F10"/>
    <w:rsid w:val="003926DD"/>
    <w:rsid w:val="00393FBC"/>
    <w:rsid w:val="00394A14"/>
    <w:rsid w:val="00394ED4"/>
    <w:rsid w:val="003A1E15"/>
    <w:rsid w:val="003A28A6"/>
    <w:rsid w:val="003B02A8"/>
    <w:rsid w:val="003B3AEA"/>
    <w:rsid w:val="003B4106"/>
    <w:rsid w:val="003B524A"/>
    <w:rsid w:val="003B6DE6"/>
    <w:rsid w:val="003C2C73"/>
    <w:rsid w:val="003C6F1C"/>
    <w:rsid w:val="003C7CBC"/>
    <w:rsid w:val="003D3255"/>
    <w:rsid w:val="003D767C"/>
    <w:rsid w:val="003E3723"/>
    <w:rsid w:val="003E3886"/>
    <w:rsid w:val="003F26D0"/>
    <w:rsid w:val="004006E7"/>
    <w:rsid w:val="00401DB6"/>
    <w:rsid w:val="00411835"/>
    <w:rsid w:val="00412211"/>
    <w:rsid w:val="004137D4"/>
    <w:rsid w:val="00413BA3"/>
    <w:rsid w:val="0041527F"/>
    <w:rsid w:val="00421BD8"/>
    <w:rsid w:val="00422277"/>
    <w:rsid w:val="00427BAF"/>
    <w:rsid w:val="004327A8"/>
    <w:rsid w:val="00436037"/>
    <w:rsid w:val="00440370"/>
    <w:rsid w:val="004416BD"/>
    <w:rsid w:val="00441AE4"/>
    <w:rsid w:val="004438F7"/>
    <w:rsid w:val="004453F4"/>
    <w:rsid w:val="004558E0"/>
    <w:rsid w:val="00463812"/>
    <w:rsid w:val="00474B3D"/>
    <w:rsid w:val="00474BE6"/>
    <w:rsid w:val="0048417C"/>
    <w:rsid w:val="0048542C"/>
    <w:rsid w:val="00485FAF"/>
    <w:rsid w:val="00490D4C"/>
    <w:rsid w:val="00492694"/>
    <w:rsid w:val="004943CD"/>
    <w:rsid w:val="004A1EE9"/>
    <w:rsid w:val="004A30D6"/>
    <w:rsid w:val="004A4F7A"/>
    <w:rsid w:val="004B138D"/>
    <w:rsid w:val="004B2BE4"/>
    <w:rsid w:val="004B3D00"/>
    <w:rsid w:val="004B3EE4"/>
    <w:rsid w:val="004C4D3E"/>
    <w:rsid w:val="004C4DA8"/>
    <w:rsid w:val="004C57CB"/>
    <w:rsid w:val="004D1756"/>
    <w:rsid w:val="004D1902"/>
    <w:rsid w:val="004D205D"/>
    <w:rsid w:val="004D3169"/>
    <w:rsid w:val="004D3449"/>
    <w:rsid w:val="004D386B"/>
    <w:rsid w:val="004D46BC"/>
    <w:rsid w:val="004D68DB"/>
    <w:rsid w:val="004D6EB7"/>
    <w:rsid w:val="004E2A63"/>
    <w:rsid w:val="004E4A3B"/>
    <w:rsid w:val="004E7021"/>
    <w:rsid w:val="004F0983"/>
    <w:rsid w:val="004F4EE0"/>
    <w:rsid w:val="00501BF6"/>
    <w:rsid w:val="00504193"/>
    <w:rsid w:val="0050768F"/>
    <w:rsid w:val="00512158"/>
    <w:rsid w:val="00516F94"/>
    <w:rsid w:val="00522A33"/>
    <w:rsid w:val="00522F4B"/>
    <w:rsid w:val="0052463F"/>
    <w:rsid w:val="0052506B"/>
    <w:rsid w:val="00525CC8"/>
    <w:rsid w:val="005317A8"/>
    <w:rsid w:val="00531E91"/>
    <w:rsid w:val="00533C91"/>
    <w:rsid w:val="005354E2"/>
    <w:rsid w:val="00541718"/>
    <w:rsid w:val="00544D13"/>
    <w:rsid w:val="00544E6F"/>
    <w:rsid w:val="00547CB3"/>
    <w:rsid w:val="00552FCB"/>
    <w:rsid w:val="00553BAB"/>
    <w:rsid w:val="00555099"/>
    <w:rsid w:val="0055618B"/>
    <w:rsid w:val="00560A6C"/>
    <w:rsid w:val="00565758"/>
    <w:rsid w:val="00566F07"/>
    <w:rsid w:val="00567898"/>
    <w:rsid w:val="00570758"/>
    <w:rsid w:val="005732FE"/>
    <w:rsid w:val="00585769"/>
    <w:rsid w:val="005914EA"/>
    <w:rsid w:val="00592771"/>
    <w:rsid w:val="005927DC"/>
    <w:rsid w:val="00592871"/>
    <w:rsid w:val="0059626D"/>
    <w:rsid w:val="005A22EC"/>
    <w:rsid w:val="005B2E69"/>
    <w:rsid w:val="005C2CEA"/>
    <w:rsid w:val="005C4CEB"/>
    <w:rsid w:val="005C592B"/>
    <w:rsid w:val="005C7C73"/>
    <w:rsid w:val="005D074F"/>
    <w:rsid w:val="005D115D"/>
    <w:rsid w:val="005D3B4F"/>
    <w:rsid w:val="005D550E"/>
    <w:rsid w:val="005E2640"/>
    <w:rsid w:val="005E37A1"/>
    <w:rsid w:val="005E5F93"/>
    <w:rsid w:val="005F0EF6"/>
    <w:rsid w:val="005F33CF"/>
    <w:rsid w:val="005F6655"/>
    <w:rsid w:val="005F6DD1"/>
    <w:rsid w:val="0060144B"/>
    <w:rsid w:val="006014C3"/>
    <w:rsid w:val="00601EAD"/>
    <w:rsid w:val="0060398B"/>
    <w:rsid w:val="00605527"/>
    <w:rsid w:val="00605889"/>
    <w:rsid w:val="0061010F"/>
    <w:rsid w:val="00611121"/>
    <w:rsid w:val="00611E0A"/>
    <w:rsid w:val="00613C45"/>
    <w:rsid w:val="00616B60"/>
    <w:rsid w:val="006179DD"/>
    <w:rsid w:val="00620935"/>
    <w:rsid w:val="00622FCB"/>
    <w:rsid w:val="00635E67"/>
    <w:rsid w:val="00640535"/>
    <w:rsid w:val="00640C2F"/>
    <w:rsid w:val="0064274C"/>
    <w:rsid w:val="00651ADB"/>
    <w:rsid w:val="006562CC"/>
    <w:rsid w:val="00657310"/>
    <w:rsid w:val="00657649"/>
    <w:rsid w:val="00663F19"/>
    <w:rsid w:val="0066615A"/>
    <w:rsid w:val="0067323E"/>
    <w:rsid w:val="00676F9C"/>
    <w:rsid w:val="006804CF"/>
    <w:rsid w:val="00680D76"/>
    <w:rsid w:val="006842AD"/>
    <w:rsid w:val="00684F19"/>
    <w:rsid w:val="0068533F"/>
    <w:rsid w:val="00691461"/>
    <w:rsid w:val="00692E26"/>
    <w:rsid w:val="00694F4B"/>
    <w:rsid w:val="006A4373"/>
    <w:rsid w:val="006A46CD"/>
    <w:rsid w:val="006A70CC"/>
    <w:rsid w:val="006A7FE3"/>
    <w:rsid w:val="006B068D"/>
    <w:rsid w:val="006B0823"/>
    <w:rsid w:val="006B1A84"/>
    <w:rsid w:val="006B1F0D"/>
    <w:rsid w:val="006B5D3B"/>
    <w:rsid w:val="006C1ABA"/>
    <w:rsid w:val="006C2FE6"/>
    <w:rsid w:val="006D3560"/>
    <w:rsid w:val="006D395D"/>
    <w:rsid w:val="006D4A7D"/>
    <w:rsid w:val="006E1B64"/>
    <w:rsid w:val="006E622B"/>
    <w:rsid w:val="006F34B6"/>
    <w:rsid w:val="006F5D3B"/>
    <w:rsid w:val="0070071D"/>
    <w:rsid w:val="00700FFD"/>
    <w:rsid w:val="00701156"/>
    <w:rsid w:val="00701357"/>
    <w:rsid w:val="00701971"/>
    <w:rsid w:val="007024B4"/>
    <w:rsid w:val="007033D6"/>
    <w:rsid w:val="007043F1"/>
    <w:rsid w:val="00707B65"/>
    <w:rsid w:val="00710625"/>
    <w:rsid w:val="007141AB"/>
    <w:rsid w:val="00716CFD"/>
    <w:rsid w:val="007216E8"/>
    <w:rsid w:val="00722754"/>
    <w:rsid w:val="00722A2E"/>
    <w:rsid w:val="0072399B"/>
    <w:rsid w:val="00725610"/>
    <w:rsid w:val="007260C9"/>
    <w:rsid w:val="007260D7"/>
    <w:rsid w:val="00726D15"/>
    <w:rsid w:val="00727EAE"/>
    <w:rsid w:val="00733178"/>
    <w:rsid w:val="00733BEC"/>
    <w:rsid w:val="007349C2"/>
    <w:rsid w:val="00734B15"/>
    <w:rsid w:val="0073595F"/>
    <w:rsid w:val="007375D8"/>
    <w:rsid w:val="007379D5"/>
    <w:rsid w:val="00742392"/>
    <w:rsid w:val="007441C1"/>
    <w:rsid w:val="00751426"/>
    <w:rsid w:val="007531DF"/>
    <w:rsid w:val="0075393B"/>
    <w:rsid w:val="0075509E"/>
    <w:rsid w:val="00760CA0"/>
    <w:rsid w:val="00761BCE"/>
    <w:rsid w:val="007637FF"/>
    <w:rsid w:val="0076460A"/>
    <w:rsid w:val="00766B29"/>
    <w:rsid w:val="0077163C"/>
    <w:rsid w:val="007754AA"/>
    <w:rsid w:val="0077621B"/>
    <w:rsid w:val="0077631A"/>
    <w:rsid w:val="0078355F"/>
    <w:rsid w:val="007851CD"/>
    <w:rsid w:val="00786110"/>
    <w:rsid w:val="00786BE5"/>
    <w:rsid w:val="0078710A"/>
    <w:rsid w:val="00790D5B"/>
    <w:rsid w:val="00790E57"/>
    <w:rsid w:val="007914D0"/>
    <w:rsid w:val="00792388"/>
    <w:rsid w:val="007A2059"/>
    <w:rsid w:val="007A2A72"/>
    <w:rsid w:val="007A5267"/>
    <w:rsid w:val="007B120E"/>
    <w:rsid w:val="007B2144"/>
    <w:rsid w:val="007B2F7D"/>
    <w:rsid w:val="007B7D7A"/>
    <w:rsid w:val="007C1CE6"/>
    <w:rsid w:val="007C2A60"/>
    <w:rsid w:val="007C5ABC"/>
    <w:rsid w:val="007C5AE0"/>
    <w:rsid w:val="007D536D"/>
    <w:rsid w:val="007E222D"/>
    <w:rsid w:val="007E2D52"/>
    <w:rsid w:val="007E31EC"/>
    <w:rsid w:val="007E67EB"/>
    <w:rsid w:val="007E77A3"/>
    <w:rsid w:val="007F000B"/>
    <w:rsid w:val="007F0B0E"/>
    <w:rsid w:val="007F0ECF"/>
    <w:rsid w:val="007F1D8B"/>
    <w:rsid w:val="00800721"/>
    <w:rsid w:val="00816057"/>
    <w:rsid w:val="00816690"/>
    <w:rsid w:val="00816868"/>
    <w:rsid w:val="00817218"/>
    <w:rsid w:val="00821EA2"/>
    <w:rsid w:val="0082213C"/>
    <w:rsid w:val="00823A74"/>
    <w:rsid w:val="00824C4E"/>
    <w:rsid w:val="00825548"/>
    <w:rsid w:val="008310B8"/>
    <w:rsid w:val="00833310"/>
    <w:rsid w:val="00833DC4"/>
    <w:rsid w:val="008348FE"/>
    <w:rsid w:val="00846596"/>
    <w:rsid w:val="00850B76"/>
    <w:rsid w:val="00851892"/>
    <w:rsid w:val="00855EC7"/>
    <w:rsid w:val="0086160F"/>
    <w:rsid w:val="008639B9"/>
    <w:rsid w:val="008727E3"/>
    <w:rsid w:val="00872EBB"/>
    <w:rsid w:val="00873594"/>
    <w:rsid w:val="008747B3"/>
    <w:rsid w:val="008769D9"/>
    <w:rsid w:val="00880AA2"/>
    <w:rsid w:val="00880B9E"/>
    <w:rsid w:val="00883B8A"/>
    <w:rsid w:val="008855C6"/>
    <w:rsid w:val="008879F7"/>
    <w:rsid w:val="00887B4A"/>
    <w:rsid w:val="008947E5"/>
    <w:rsid w:val="00894EC8"/>
    <w:rsid w:val="008A15D2"/>
    <w:rsid w:val="008A23F4"/>
    <w:rsid w:val="008A341C"/>
    <w:rsid w:val="008A404F"/>
    <w:rsid w:val="008A4DA0"/>
    <w:rsid w:val="008A50DB"/>
    <w:rsid w:val="008A5294"/>
    <w:rsid w:val="008A786E"/>
    <w:rsid w:val="008B133E"/>
    <w:rsid w:val="008B50DF"/>
    <w:rsid w:val="008B53F4"/>
    <w:rsid w:val="008C1B6B"/>
    <w:rsid w:val="008C27DD"/>
    <w:rsid w:val="008C48FA"/>
    <w:rsid w:val="008C5024"/>
    <w:rsid w:val="008D2DDD"/>
    <w:rsid w:val="008D3D94"/>
    <w:rsid w:val="008D5BEB"/>
    <w:rsid w:val="008D6A5D"/>
    <w:rsid w:val="008D7C12"/>
    <w:rsid w:val="008E45FF"/>
    <w:rsid w:val="008E6AF5"/>
    <w:rsid w:val="008E6C0E"/>
    <w:rsid w:val="008E75CB"/>
    <w:rsid w:val="008F58AC"/>
    <w:rsid w:val="009106A6"/>
    <w:rsid w:val="00910C38"/>
    <w:rsid w:val="00911141"/>
    <w:rsid w:val="00912295"/>
    <w:rsid w:val="0091543C"/>
    <w:rsid w:val="0091796E"/>
    <w:rsid w:val="009215F7"/>
    <w:rsid w:val="009235BE"/>
    <w:rsid w:val="00924E32"/>
    <w:rsid w:val="00924FE1"/>
    <w:rsid w:val="009262D2"/>
    <w:rsid w:val="00930DB8"/>
    <w:rsid w:val="00930F93"/>
    <w:rsid w:val="00932B2A"/>
    <w:rsid w:val="009345DD"/>
    <w:rsid w:val="009348F1"/>
    <w:rsid w:val="00934CDE"/>
    <w:rsid w:val="00936C8D"/>
    <w:rsid w:val="009378EB"/>
    <w:rsid w:val="00940CFF"/>
    <w:rsid w:val="009427CB"/>
    <w:rsid w:val="0094428E"/>
    <w:rsid w:val="00945467"/>
    <w:rsid w:val="00945B13"/>
    <w:rsid w:val="00946ECC"/>
    <w:rsid w:val="00951795"/>
    <w:rsid w:val="009525BE"/>
    <w:rsid w:val="009527FF"/>
    <w:rsid w:val="009529F8"/>
    <w:rsid w:val="00952FE4"/>
    <w:rsid w:val="009532BF"/>
    <w:rsid w:val="0095361E"/>
    <w:rsid w:val="00953D18"/>
    <w:rsid w:val="0095626D"/>
    <w:rsid w:val="00956A18"/>
    <w:rsid w:val="00957F67"/>
    <w:rsid w:val="00970652"/>
    <w:rsid w:val="00973B86"/>
    <w:rsid w:val="00974E63"/>
    <w:rsid w:val="00976521"/>
    <w:rsid w:val="0097742C"/>
    <w:rsid w:val="00977B8A"/>
    <w:rsid w:val="00977DA1"/>
    <w:rsid w:val="00984391"/>
    <w:rsid w:val="009851A5"/>
    <w:rsid w:val="0098564B"/>
    <w:rsid w:val="009931FB"/>
    <w:rsid w:val="009A0CBB"/>
    <w:rsid w:val="009A3C80"/>
    <w:rsid w:val="009A4EBD"/>
    <w:rsid w:val="009A5370"/>
    <w:rsid w:val="009A5CA5"/>
    <w:rsid w:val="009C0BDC"/>
    <w:rsid w:val="009C41A8"/>
    <w:rsid w:val="009C5763"/>
    <w:rsid w:val="009D020C"/>
    <w:rsid w:val="009D16E0"/>
    <w:rsid w:val="009D4941"/>
    <w:rsid w:val="009D71A7"/>
    <w:rsid w:val="009E3088"/>
    <w:rsid w:val="009E42B6"/>
    <w:rsid w:val="009E6D66"/>
    <w:rsid w:val="009E71A2"/>
    <w:rsid w:val="009F08E3"/>
    <w:rsid w:val="009F1E47"/>
    <w:rsid w:val="009F358D"/>
    <w:rsid w:val="009F46FC"/>
    <w:rsid w:val="009F49AF"/>
    <w:rsid w:val="00A00553"/>
    <w:rsid w:val="00A040CB"/>
    <w:rsid w:val="00A06399"/>
    <w:rsid w:val="00A126B0"/>
    <w:rsid w:val="00A1326B"/>
    <w:rsid w:val="00A13352"/>
    <w:rsid w:val="00A15AA2"/>
    <w:rsid w:val="00A17802"/>
    <w:rsid w:val="00A27632"/>
    <w:rsid w:val="00A32A65"/>
    <w:rsid w:val="00A37E17"/>
    <w:rsid w:val="00A41A32"/>
    <w:rsid w:val="00A41D2A"/>
    <w:rsid w:val="00A41EA1"/>
    <w:rsid w:val="00A4717F"/>
    <w:rsid w:val="00A53030"/>
    <w:rsid w:val="00A613FE"/>
    <w:rsid w:val="00A62B96"/>
    <w:rsid w:val="00A65F0A"/>
    <w:rsid w:val="00A6732B"/>
    <w:rsid w:val="00A704AC"/>
    <w:rsid w:val="00A71E26"/>
    <w:rsid w:val="00A72466"/>
    <w:rsid w:val="00A732F6"/>
    <w:rsid w:val="00A7574D"/>
    <w:rsid w:val="00A75DB5"/>
    <w:rsid w:val="00A80110"/>
    <w:rsid w:val="00A81C2F"/>
    <w:rsid w:val="00A8276C"/>
    <w:rsid w:val="00A84B61"/>
    <w:rsid w:val="00A86CF4"/>
    <w:rsid w:val="00A9580E"/>
    <w:rsid w:val="00A96254"/>
    <w:rsid w:val="00A97625"/>
    <w:rsid w:val="00AA041E"/>
    <w:rsid w:val="00AA2C7A"/>
    <w:rsid w:val="00AA334C"/>
    <w:rsid w:val="00AA3EBC"/>
    <w:rsid w:val="00AA4120"/>
    <w:rsid w:val="00AB08A7"/>
    <w:rsid w:val="00AB5068"/>
    <w:rsid w:val="00AC1708"/>
    <w:rsid w:val="00AC26CE"/>
    <w:rsid w:val="00AC39B4"/>
    <w:rsid w:val="00AD506E"/>
    <w:rsid w:val="00AD74B2"/>
    <w:rsid w:val="00AE1AEE"/>
    <w:rsid w:val="00AE1D61"/>
    <w:rsid w:val="00AE2D05"/>
    <w:rsid w:val="00AE6D3E"/>
    <w:rsid w:val="00AF1810"/>
    <w:rsid w:val="00AF52BD"/>
    <w:rsid w:val="00AF7D7A"/>
    <w:rsid w:val="00B00819"/>
    <w:rsid w:val="00B020BB"/>
    <w:rsid w:val="00B0243F"/>
    <w:rsid w:val="00B03C7D"/>
    <w:rsid w:val="00B07796"/>
    <w:rsid w:val="00B10D8A"/>
    <w:rsid w:val="00B11EBB"/>
    <w:rsid w:val="00B15AEA"/>
    <w:rsid w:val="00B17ED7"/>
    <w:rsid w:val="00B20EAE"/>
    <w:rsid w:val="00B21CE2"/>
    <w:rsid w:val="00B21CF9"/>
    <w:rsid w:val="00B222E8"/>
    <w:rsid w:val="00B3086D"/>
    <w:rsid w:val="00B34783"/>
    <w:rsid w:val="00B34F6A"/>
    <w:rsid w:val="00B35037"/>
    <w:rsid w:val="00B37FD0"/>
    <w:rsid w:val="00B4172E"/>
    <w:rsid w:val="00B436F2"/>
    <w:rsid w:val="00B45BDE"/>
    <w:rsid w:val="00B470C7"/>
    <w:rsid w:val="00B470D9"/>
    <w:rsid w:val="00B523C0"/>
    <w:rsid w:val="00B560B3"/>
    <w:rsid w:val="00B60AB1"/>
    <w:rsid w:val="00B64B30"/>
    <w:rsid w:val="00B66641"/>
    <w:rsid w:val="00B76A97"/>
    <w:rsid w:val="00B76AC0"/>
    <w:rsid w:val="00B77BB0"/>
    <w:rsid w:val="00B832EB"/>
    <w:rsid w:val="00B83369"/>
    <w:rsid w:val="00B879CE"/>
    <w:rsid w:val="00B9140F"/>
    <w:rsid w:val="00B91DB7"/>
    <w:rsid w:val="00B975F2"/>
    <w:rsid w:val="00BA0444"/>
    <w:rsid w:val="00BA0FC2"/>
    <w:rsid w:val="00BA5E5C"/>
    <w:rsid w:val="00BA63B3"/>
    <w:rsid w:val="00BB2AC4"/>
    <w:rsid w:val="00BB5727"/>
    <w:rsid w:val="00BB7C87"/>
    <w:rsid w:val="00BB7D07"/>
    <w:rsid w:val="00BC0BF5"/>
    <w:rsid w:val="00BC3750"/>
    <w:rsid w:val="00BC41B4"/>
    <w:rsid w:val="00BC5671"/>
    <w:rsid w:val="00BC627F"/>
    <w:rsid w:val="00BD1A36"/>
    <w:rsid w:val="00BD69B0"/>
    <w:rsid w:val="00BE3946"/>
    <w:rsid w:val="00BF2A6E"/>
    <w:rsid w:val="00BF4818"/>
    <w:rsid w:val="00BF6467"/>
    <w:rsid w:val="00BF6D85"/>
    <w:rsid w:val="00C00841"/>
    <w:rsid w:val="00C01D81"/>
    <w:rsid w:val="00C03FCE"/>
    <w:rsid w:val="00C04926"/>
    <w:rsid w:val="00C04D1A"/>
    <w:rsid w:val="00C05DED"/>
    <w:rsid w:val="00C06FBD"/>
    <w:rsid w:val="00C106C7"/>
    <w:rsid w:val="00C13158"/>
    <w:rsid w:val="00C1691E"/>
    <w:rsid w:val="00C22842"/>
    <w:rsid w:val="00C24B62"/>
    <w:rsid w:val="00C27181"/>
    <w:rsid w:val="00C324F6"/>
    <w:rsid w:val="00C36C6B"/>
    <w:rsid w:val="00C40769"/>
    <w:rsid w:val="00C40CA3"/>
    <w:rsid w:val="00C43CAD"/>
    <w:rsid w:val="00C43D70"/>
    <w:rsid w:val="00C44355"/>
    <w:rsid w:val="00C51B65"/>
    <w:rsid w:val="00C51CB1"/>
    <w:rsid w:val="00C53698"/>
    <w:rsid w:val="00C540C3"/>
    <w:rsid w:val="00C54E58"/>
    <w:rsid w:val="00C610BB"/>
    <w:rsid w:val="00C622DB"/>
    <w:rsid w:val="00C630E7"/>
    <w:rsid w:val="00C63607"/>
    <w:rsid w:val="00C66713"/>
    <w:rsid w:val="00C671A6"/>
    <w:rsid w:val="00C73F5F"/>
    <w:rsid w:val="00C74D1B"/>
    <w:rsid w:val="00C75AD5"/>
    <w:rsid w:val="00C80141"/>
    <w:rsid w:val="00C85921"/>
    <w:rsid w:val="00C85DD4"/>
    <w:rsid w:val="00C90578"/>
    <w:rsid w:val="00C90650"/>
    <w:rsid w:val="00CA3E69"/>
    <w:rsid w:val="00CA3F88"/>
    <w:rsid w:val="00CA4CFC"/>
    <w:rsid w:val="00CB060B"/>
    <w:rsid w:val="00CC1034"/>
    <w:rsid w:val="00CC11A7"/>
    <w:rsid w:val="00CC278F"/>
    <w:rsid w:val="00CC68B6"/>
    <w:rsid w:val="00CC786E"/>
    <w:rsid w:val="00CD0E88"/>
    <w:rsid w:val="00CD1055"/>
    <w:rsid w:val="00CD6716"/>
    <w:rsid w:val="00CD71DD"/>
    <w:rsid w:val="00CE1E6D"/>
    <w:rsid w:val="00CE52BD"/>
    <w:rsid w:val="00CE738E"/>
    <w:rsid w:val="00CF326A"/>
    <w:rsid w:val="00D01C79"/>
    <w:rsid w:val="00D01D49"/>
    <w:rsid w:val="00D066DE"/>
    <w:rsid w:val="00D073C1"/>
    <w:rsid w:val="00D07777"/>
    <w:rsid w:val="00D21142"/>
    <w:rsid w:val="00D21666"/>
    <w:rsid w:val="00D21F5E"/>
    <w:rsid w:val="00D24667"/>
    <w:rsid w:val="00D30237"/>
    <w:rsid w:val="00D30395"/>
    <w:rsid w:val="00D32C3F"/>
    <w:rsid w:val="00D3643D"/>
    <w:rsid w:val="00D419A9"/>
    <w:rsid w:val="00D4225B"/>
    <w:rsid w:val="00D43B77"/>
    <w:rsid w:val="00D444EF"/>
    <w:rsid w:val="00D4654D"/>
    <w:rsid w:val="00D4708C"/>
    <w:rsid w:val="00D47D9A"/>
    <w:rsid w:val="00D50C62"/>
    <w:rsid w:val="00D51B17"/>
    <w:rsid w:val="00D562F0"/>
    <w:rsid w:val="00D601B5"/>
    <w:rsid w:val="00D644F4"/>
    <w:rsid w:val="00D64720"/>
    <w:rsid w:val="00D65D46"/>
    <w:rsid w:val="00D66821"/>
    <w:rsid w:val="00D75352"/>
    <w:rsid w:val="00D80F36"/>
    <w:rsid w:val="00D839C6"/>
    <w:rsid w:val="00D85046"/>
    <w:rsid w:val="00D865C0"/>
    <w:rsid w:val="00D90BE2"/>
    <w:rsid w:val="00D920EB"/>
    <w:rsid w:val="00D93498"/>
    <w:rsid w:val="00D97297"/>
    <w:rsid w:val="00D97925"/>
    <w:rsid w:val="00DA031A"/>
    <w:rsid w:val="00DA0498"/>
    <w:rsid w:val="00DA18E4"/>
    <w:rsid w:val="00DA1F3D"/>
    <w:rsid w:val="00DA21CE"/>
    <w:rsid w:val="00DA456C"/>
    <w:rsid w:val="00DA72AD"/>
    <w:rsid w:val="00DA798E"/>
    <w:rsid w:val="00DB003E"/>
    <w:rsid w:val="00DB2380"/>
    <w:rsid w:val="00DB4395"/>
    <w:rsid w:val="00DB4505"/>
    <w:rsid w:val="00DB5AC5"/>
    <w:rsid w:val="00DB6670"/>
    <w:rsid w:val="00DB75A3"/>
    <w:rsid w:val="00DD1530"/>
    <w:rsid w:val="00DD23C6"/>
    <w:rsid w:val="00DD3971"/>
    <w:rsid w:val="00DD3CC2"/>
    <w:rsid w:val="00DD4A11"/>
    <w:rsid w:val="00DD77A7"/>
    <w:rsid w:val="00DE0F14"/>
    <w:rsid w:val="00DE77B5"/>
    <w:rsid w:val="00DE7CC9"/>
    <w:rsid w:val="00DE7E78"/>
    <w:rsid w:val="00DF287F"/>
    <w:rsid w:val="00DF34BB"/>
    <w:rsid w:val="00DF36DF"/>
    <w:rsid w:val="00DF7E63"/>
    <w:rsid w:val="00E018CA"/>
    <w:rsid w:val="00E05046"/>
    <w:rsid w:val="00E0776E"/>
    <w:rsid w:val="00E13D6C"/>
    <w:rsid w:val="00E173F8"/>
    <w:rsid w:val="00E174F9"/>
    <w:rsid w:val="00E26817"/>
    <w:rsid w:val="00E319DE"/>
    <w:rsid w:val="00E35356"/>
    <w:rsid w:val="00E36FA9"/>
    <w:rsid w:val="00E37095"/>
    <w:rsid w:val="00E4041F"/>
    <w:rsid w:val="00E44381"/>
    <w:rsid w:val="00E451AA"/>
    <w:rsid w:val="00E4558A"/>
    <w:rsid w:val="00E46D6F"/>
    <w:rsid w:val="00E61FE8"/>
    <w:rsid w:val="00E62C70"/>
    <w:rsid w:val="00E64094"/>
    <w:rsid w:val="00E65742"/>
    <w:rsid w:val="00E70632"/>
    <w:rsid w:val="00E74062"/>
    <w:rsid w:val="00E75FC0"/>
    <w:rsid w:val="00E76EA4"/>
    <w:rsid w:val="00E77060"/>
    <w:rsid w:val="00E819DC"/>
    <w:rsid w:val="00E86CA2"/>
    <w:rsid w:val="00E8758A"/>
    <w:rsid w:val="00E9165B"/>
    <w:rsid w:val="00E97F48"/>
    <w:rsid w:val="00EA19C1"/>
    <w:rsid w:val="00EA41EA"/>
    <w:rsid w:val="00EA5291"/>
    <w:rsid w:val="00EA60E2"/>
    <w:rsid w:val="00EB3C33"/>
    <w:rsid w:val="00EB421B"/>
    <w:rsid w:val="00EB4506"/>
    <w:rsid w:val="00EB5865"/>
    <w:rsid w:val="00EB5A15"/>
    <w:rsid w:val="00EB62FC"/>
    <w:rsid w:val="00EB68B4"/>
    <w:rsid w:val="00EC0F7A"/>
    <w:rsid w:val="00EC2615"/>
    <w:rsid w:val="00EC487C"/>
    <w:rsid w:val="00ED183D"/>
    <w:rsid w:val="00ED1DC2"/>
    <w:rsid w:val="00ED34B2"/>
    <w:rsid w:val="00ED6BC2"/>
    <w:rsid w:val="00ED7B2B"/>
    <w:rsid w:val="00EE2353"/>
    <w:rsid w:val="00EE27E5"/>
    <w:rsid w:val="00EE29E5"/>
    <w:rsid w:val="00EE3C44"/>
    <w:rsid w:val="00EE4741"/>
    <w:rsid w:val="00EE488F"/>
    <w:rsid w:val="00EE529B"/>
    <w:rsid w:val="00EE5EF0"/>
    <w:rsid w:val="00EE74FD"/>
    <w:rsid w:val="00EE7541"/>
    <w:rsid w:val="00EF19F3"/>
    <w:rsid w:val="00EF200A"/>
    <w:rsid w:val="00EF3D02"/>
    <w:rsid w:val="00EF74BA"/>
    <w:rsid w:val="00EF7D1D"/>
    <w:rsid w:val="00F0248D"/>
    <w:rsid w:val="00F0337A"/>
    <w:rsid w:val="00F044D7"/>
    <w:rsid w:val="00F122C7"/>
    <w:rsid w:val="00F1412B"/>
    <w:rsid w:val="00F15F4B"/>
    <w:rsid w:val="00F23E49"/>
    <w:rsid w:val="00F23F52"/>
    <w:rsid w:val="00F274B2"/>
    <w:rsid w:val="00F3117E"/>
    <w:rsid w:val="00F315F1"/>
    <w:rsid w:val="00F3280F"/>
    <w:rsid w:val="00F3537F"/>
    <w:rsid w:val="00F36665"/>
    <w:rsid w:val="00F41AFB"/>
    <w:rsid w:val="00F46D15"/>
    <w:rsid w:val="00F47044"/>
    <w:rsid w:val="00F472FB"/>
    <w:rsid w:val="00F54EA1"/>
    <w:rsid w:val="00F55EAA"/>
    <w:rsid w:val="00F619F3"/>
    <w:rsid w:val="00F6309E"/>
    <w:rsid w:val="00F63336"/>
    <w:rsid w:val="00F67C13"/>
    <w:rsid w:val="00F702E4"/>
    <w:rsid w:val="00F771A1"/>
    <w:rsid w:val="00F77C63"/>
    <w:rsid w:val="00F8036E"/>
    <w:rsid w:val="00F82037"/>
    <w:rsid w:val="00F85883"/>
    <w:rsid w:val="00F86B3E"/>
    <w:rsid w:val="00F9284D"/>
    <w:rsid w:val="00F94E76"/>
    <w:rsid w:val="00F956A2"/>
    <w:rsid w:val="00FA001B"/>
    <w:rsid w:val="00FA1167"/>
    <w:rsid w:val="00FA184B"/>
    <w:rsid w:val="00FA3C64"/>
    <w:rsid w:val="00FA494E"/>
    <w:rsid w:val="00FB0D94"/>
    <w:rsid w:val="00FB11E6"/>
    <w:rsid w:val="00FB4E8E"/>
    <w:rsid w:val="00FC34E9"/>
    <w:rsid w:val="00FC66E1"/>
    <w:rsid w:val="00FD2BE4"/>
    <w:rsid w:val="00FD42B3"/>
    <w:rsid w:val="00FD4A08"/>
    <w:rsid w:val="00FD4BB7"/>
    <w:rsid w:val="00FD62E7"/>
    <w:rsid w:val="00FE3C0A"/>
    <w:rsid w:val="00FE57D2"/>
    <w:rsid w:val="00FE78D3"/>
    <w:rsid w:val="00FF1D92"/>
    <w:rsid w:val="00FF1E4C"/>
    <w:rsid w:val="00FF4D0E"/>
    <w:rsid w:val="00FF5859"/>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DF70C2"/>
  <w15:docId w15:val="{074B0DE0-270C-4A45-A372-ADDFF2B3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055A69"/>
    <w:pPr>
      <w:tabs>
        <w:tab w:val="left" w:pos="440"/>
        <w:tab w:val="right" w:leader="dot" w:pos="11189"/>
      </w:tabs>
      <w:spacing w:line="360" w:lineRule="auto"/>
    </w:pPr>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styleId="Revisin">
    <w:name w:val="Revision"/>
    <w:hidden/>
    <w:uiPriority w:val="99"/>
    <w:semiHidden/>
    <w:rsid w:val="00F3280F"/>
    <w:rPr>
      <w:rFonts w:ascii="Times New Roman" w:eastAsia="Times New Roman" w:hAnsi="Times New Roman"/>
      <w:lang w:val="es-ES_tradnl" w:eastAsia="es-ES"/>
    </w:rPr>
  </w:style>
  <w:style w:type="paragraph" w:styleId="TtulodeTDC">
    <w:name w:val="TOC Heading"/>
    <w:basedOn w:val="Ttulo1"/>
    <w:next w:val="Normal"/>
    <w:uiPriority w:val="39"/>
    <w:unhideWhenUsed/>
    <w:qFormat/>
    <w:rsid w:val="00AE1AEE"/>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49575">
      <w:bodyDiv w:val="1"/>
      <w:marLeft w:val="0"/>
      <w:marRight w:val="0"/>
      <w:marTop w:val="0"/>
      <w:marBottom w:val="0"/>
      <w:divBdr>
        <w:top w:val="none" w:sz="0" w:space="0" w:color="auto"/>
        <w:left w:val="none" w:sz="0" w:space="0" w:color="auto"/>
        <w:bottom w:val="none" w:sz="0" w:space="0" w:color="auto"/>
        <w:right w:val="none" w:sz="0" w:space="0" w:color="auto"/>
      </w:divBdr>
    </w:div>
    <w:div w:id="563570155">
      <w:bodyDiv w:val="1"/>
      <w:marLeft w:val="0"/>
      <w:marRight w:val="0"/>
      <w:marTop w:val="0"/>
      <w:marBottom w:val="0"/>
      <w:divBdr>
        <w:top w:val="none" w:sz="0" w:space="0" w:color="auto"/>
        <w:left w:val="none" w:sz="0" w:space="0" w:color="auto"/>
        <w:bottom w:val="none" w:sz="0" w:space="0" w:color="auto"/>
        <w:right w:val="none" w:sz="0" w:space="0" w:color="auto"/>
      </w:divBdr>
    </w:div>
    <w:div w:id="886143377">
      <w:bodyDiv w:val="1"/>
      <w:marLeft w:val="0"/>
      <w:marRight w:val="0"/>
      <w:marTop w:val="0"/>
      <w:marBottom w:val="0"/>
      <w:divBdr>
        <w:top w:val="none" w:sz="0" w:space="0" w:color="auto"/>
        <w:left w:val="none" w:sz="0" w:space="0" w:color="auto"/>
        <w:bottom w:val="none" w:sz="0" w:space="0" w:color="auto"/>
        <w:right w:val="none" w:sz="0" w:space="0" w:color="auto"/>
      </w:divBdr>
    </w:div>
    <w:div w:id="1812402726">
      <w:bodyDiv w:val="1"/>
      <w:marLeft w:val="0"/>
      <w:marRight w:val="0"/>
      <w:marTop w:val="0"/>
      <w:marBottom w:val="0"/>
      <w:divBdr>
        <w:top w:val="none" w:sz="0" w:space="0" w:color="auto"/>
        <w:left w:val="none" w:sz="0" w:space="0" w:color="auto"/>
        <w:bottom w:val="none" w:sz="0" w:space="0" w:color="auto"/>
        <w:right w:val="none" w:sz="0" w:space="0" w:color="auto"/>
      </w:divBdr>
    </w:div>
    <w:div w:id="18532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Dibujo_de_Microsoft_Visio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cuments\DIDEMAG\MANUAL%20DE%20FUNCIONES%202019\01._Plantilla_manual_funciones_.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D0E4-E549-4EE7-B396-6D6FF806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01._Plantilla_manual_funciones_</Template>
  <TotalTime>1</TotalTime>
  <Pages>25</Pages>
  <Words>7499</Words>
  <Characters>41245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Selma Larios</dc:creator>
  <cp:lastModifiedBy>Wendy Lorena Ramirez Alvarez</cp:lastModifiedBy>
  <cp:revision>2</cp:revision>
  <cp:lastPrinted>2021-06-07T17:30:00Z</cp:lastPrinted>
  <dcterms:created xsi:type="dcterms:W3CDTF">2021-07-16T19:11:00Z</dcterms:created>
  <dcterms:modified xsi:type="dcterms:W3CDTF">2021-07-16T19:11:00Z</dcterms:modified>
</cp:coreProperties>
</file>