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AF352" w14:textId="77777777" w:rsidR="00A30518" w:rsidRPr="00D26708" w:rsidRDefault="00A30518" w:rsidP="00A30518">
      <w:pPr>
        <w:jc w:val="center"/>
        <w:rPr>
          <w:b/>
        </w:rPr>
      </w:pPr>
      <w:r w:rsidRPr="00D26708">
        <w:rPr>
          <w:b/>
        </w:rPr>
        <w:t>MINISTERIO DE EDUCACIÓN</w:t>
      </w:r>
    </w:p>
    <w:p w14:paraId="3BC58D65" w14:textId="77777777" w:rsidR="00A30518" w:rsidRPr="00D26708" w:rsidRDefault="00A30518" w:rsidP="00A30518">
      <w:pPr>
        <w:jc w:val="center"/>
        <w:rPr>
          <w:b/>
        </w:rPr>
      </w:pPr>
      <w:r w:rsidRPr="00D26708">
        <w:rPr>
          <w:b/>
        </w:rPr>
        <w:t>DIRECCIÓN DE AUDITORÍA INTERNA</w:t>
      </w:r>
    </w:p>
    <w:p w14:paraId="24CE3828" w14:textId="77777777" w:rsidR="00A30518" w:rsidRPr="00D26708" w:rsidRDefault="00A30518" w:rsidP="00A30518">
      <w:pPr>
        <w:jc w:val="center"/>
        <w:rPr>
          <w:b/>
        </w:rPr>
      </w:pPr>
      <w:r w:rsidRPr="00D26708">
        <w:rPr>
          <w:b/>
        </w:rPr>
        <w:t>INFORME O-DIDAI/SUB-</w:t>
      </w:r>
      <w:r w:rsidR="00B63140">
        <w:rPr>
          <w:b/>
        </w:rPr>
        <w:t>181</w:t>
      </w:r>
      <w:r w:rsidRPr="00D26708">
        <w:rPr>
          <w:b/>
        </w:rPr>
        <w:t>-2022</w:t>
      </w:r>
      <w:r w:rsidR="00B87237">
        <w:rPr>
          <w:b/>
        </w:rPr>
        <w:t>-2</w:t>
      </w:r>
    </w:p>
    <w:p w14:paraId="164D0F8E" w14:textId="77777777" w:rsidR="00A30518" w:rsidRPr="00C2776A" w:rsidRDefault="00A30518" w:rsidP="00A30518">
      <w:pPr>
        <w:jc w:val="center"/>
        <w:rPr>
          <w:b/>
        </w:rPr>
      </w:pPr>
      <w:r>
        <w:rPr>
          <w:b/>
        </w:rPr>
        <w:t xml:space="preserve">SIAD </w:t>
      </w:r>
      <w:r w:rsidR="00B63140">
        <w:rPr>
          <w:b/>
        </w:rPr>
        <w:t>598935</w:t>
      </w:r>
    </w:p>
    <w:p w14:paraId="255A76D5" w14:textId="77777777" w:rsidR="00A30518" w:rsidRDefault="00A30518" w:rsidP="00A30518">
      <w:pPr>
        <w:jc w:val="center"/>
      </w:pPr>
    </w:p>
    <w:p w14:paraId="1A8D7E5B" w14:textId="77777777" w:rsidR="00A30518" w:rsidRDefault="00A30518" w:rsidP="00A30518">
      <w:pPr>
        <w:jc w:val="center"/>
      </w:pPr>
    </w:p>
    <w:p w14:paraId="41352CA5" w14:textId="77777777" w:rsidR="00A30518" w:rsidRDefault="00A30518" w:rsidP="00A30518">
      <w:pPr>
        <w:jc w:val="center"/>
      </w:pPr>
    </w:p>
    <w:p w14:paraId="2FFE89A3" w14:textId="77777777" w:rsidR="00A30518" w:rsidRDefault="00A30518" w:rsidP="00A30518">
      <w:pPr>
        <w:jc w:val="center"/>
      </w:pPr>
    </w:p>
    <w:p w14:paraId="52F307EF" w14:textId="77777777" w:rsidR="00A30518" w:rsidRDefault="00A30518" w:rsidP="00A30518">
      <w:pPr>
        <w:jc w:val="center"/>
      </w:pPr>
    </w:p>
    <w:p w14:paraId="50842DDF" w14:textId="77777777" w:rsidR="00A30518" w:rsidRDefault="00A30518" w:rsidP="00A30518">
      <w:pPr>
        <w:jc w:val="center"/>
      </w:pPr>
    </w:p>
    <w:p w14:paraId="79E099E0" w14:textId="77777777" w:rsidR="00A30518" w:rsidRDefault="00A30518" w:rsidP="00A30518">
      <w:pPr>
        <w:jc w:val="center"/>
      </w:pPr>
    </w:p>
    <w:p w14:paraId="387C2CB9" w14:textId="77777777" w:rsidR="00A30518" w:rsidRDefault="00A30518" w:rsidP="00A30518">
      <w:pPr>
        <w:jc w:val="center"/>
      </w:pPr>
    </w:p>
    <w:p w14:paraId="0ECC82E9" w14:textId="77777777" w:rsidR="00A30518" w:rsidRDefault="00A30518" w:rsidP="00A30518">
      <w:pPr>
        <w:jc w:val="center"/>
      </w:pPr>
    </w:p>
    <w:p w14:paraId="56C6E5FB" w14:textId="77777777" w:rsidR="00A30518" w:rsidRDefault="00A30518" w:rsidP="00A30518">
      <w:pPr>
        <w:jc w:val="center"/>
      </w:pPr>
    </w:p>
    <w:p w14:paraId="2771B703" w14:textId="77777777" w:rsidR="00A30518" w:rsidRDefault="00A30518" w:rsidP="00A30518">
      <w:pPr>
        <w:jc w:val="center"/>
      </w:pPr>
    </w:p>
    <w:p w14:paraId="5086A5FC" w14:textId="77777777" w:rsidR="00A30518" w:rsidRDefault="00A30518" w:rsidP="00A30518">
      <w:pPr>
        <w:jc w:val="center"/>
      </w:pPr>
    </w:p>
    <w:p w14:paraId="589AA1B7" w14:textId="77777777" w:rsidR="00A30518" w:rsidRDefault="00A30518" w:rsidP="00A30518">
      <w:pPr>
        <w:jc w:val="center"/>
      </w:pPr>
    </w:p>
    <w:p w14:paraId="3F3ADC45" w14:textId="77777777" w:rsidR="00A30518" w:rsidRDefault="00A30518" w:rsidP="00A30518">
      <w:pPr>
        <w:jc w:val="center"/>
      </w:pPr>
    </w:p>
    <w:p w14:paraId="50212765" w14:textId="77777777" w:rsidR="00A30518" w:rsidRDefault="00A30518" w:rsidP="00A30518">
      <w:pPr>
        <w:jc w:val="center"/>
      </w:pPr>
    </w:p>
    <w:p w14:paraId="22F12FD9" w14:textId="77777777" w:rsidR="00A30518" w:rsidRDefault="00A30518" w:rsidP="00A30518">
      <w:pPr>
        <w:jc w:val="center"/>
      </w:pPr>
    </w:p>
    <w:p w14:paraId="19C56FBA" w14:textId="77777777" w:rsidR="00A30518" w:rsidRDefault="00A30518" w:rsidP="00A30518">
      <w:pPr>
        <w:jc w:val="center"/>
      </w:pPr>
    </w:p>
    <w:p w14:paraId="465BE885" w14:textId="77777777" w:rsidR="00A30518" w:rsidRDefault="00A30518" w:rsidP="00A30518">
      <w:pPr>
        <w:jc w:val="center"/>
        <w:rPr>
          <w:b/>
        </w:rPr>
      </w:pPr>
      <w:r>
        <w:rPr>
          <w:b/>
        </w:rPr>
        <w:t xml:space="preserve">Consejo o consultoría de segundo seguimiento a las recomendaciones de </w:t>
      </w:r>
    </w:p>
    <w:p w14:paraId="4EF407C3" w14:textId="77777777" w:rsidR="00A30518" w:rsidRDefault="00A30518" w:rsidP="00B63140">
      <w:pPr>
        <w:jc w:val="center"/>
        <w:rPr>
          <w:b/>
        </w:rPr>
      </w:pPr>
      <w:r>
        <w:rPr>
          <w:b/>
        </w:rPr>
        <w:t xml:space="preserve">Contraloría General de Cuentas, en el informe de la Auditoría </w:t>
      </w:r>
      <w:r w:rsidR="00B63140">
        <w:rPr>
          <w:b/>
        </w:rPr>
        <w:t>Financiera y de Cumplimiento</w:t>
      </w:r>
      <w:r>
        <w:rPr>
          <w:b/>
        </w:rPr>
        <w:t xml:space="preserve">, por el período </w:t>
      </w:r>
      <w:r w:rsidR="00B63140">
        <w:rPr>
          <w:b/>
        </w:rPr>
        <w:t xml:space="preserve">fiscal </w:t>
      </w:r>
      <w:r>
        <w:rPr>
          <w:b/>
        </w:rPr>
        <w:t>del 01 de enero al 31 de diciembre de 20</w:t>
      </w:r>
      <w:r w:rsidR="00B63140">
        <w:rPr>
          <w:b/>
        </w:rPr>
        <w:t>21</w:t>
      </w:r>
      <w:r>
        <w:rPr>
          <w:b/>
        </w:rPr>
        <w:t>, en la</w:t>
      </w:r>
    </w:p>
    <w:p w14:paraId="02DAAEB1" w14:textId="77777777" w:rsidR="00A30518" w:rsidRPr="00D26708" w:rsidRDefault="00A30518" w:rsidP="00A30518">
      <w:pPr>
        <w:jc w:val="center"/>
        <w:rPr>
          <w:b/>
        </w:rPr>
      </w:pPr>
      <w:r>
        <w:rPr>
          <w:b/>
        </w:rPr>
        <w:t xml:space="preserve">Dirección Departamental de </w:t>
      </w:r>
      <w:r w:rsidR="00B87237">
        <w:rPr>
          <w:b/>
        </w:rPr>
        <w:t>San Marcos</w:t>
      </w:r>
    </w:p>
    <w:p w14:paraId="1A6C7087" w14:textId="77777777" w:rsidR="00A30518" w:rsidRPr="00D26708" w:rsidRDefault="00A30518" w:rsidP="00A30518">
      <w:pPr>
        <w:jc w:val="center"/>
        <w:rPr>
          <w:b/>
        </w:rPr>
      </w:pPr>
    </w:p>
    <w:p w14:paraId="4D25B5AC" w14:textId="77777777" w:rsidR="00A30518" w:rsidRPr="00D26708" w:rsidRDefault="00A30518" w:rsidP="00A30518">
      <w:pPr>
        <w:jc w:val="center"/>
        <w:rPr>
          <w:b/>
        </w:rPr>
      </w:pPr>
    </w:p>
    <w:p w14:paraId="3AB77508" w14:textId="77777777" w:rsidR="00A30518" w:rsidRPr="00D26708" w:rsidRDefault="00A30518" w:rsidP="00A30518">
      <w:pPr>
        <w:jc w:val="center"/>
        <w:rPr>
          <w:b/>
        </w:rPr>
      </w:pPr>
    </w:p>
    <w:p w14:paraId="2B117CD0" w14:textId="77777777" w:rsidR="00A30518" w:rsidRPr="00D26708" w:rsidRDefault="00A30518" w:rsidP="00A30518">
      <w:pPr>
        <w:jc w:val="center"/>
        <w:rPr>
          <w:b/>
        </w:rPr>
      </w:pPr>
    </w:p>
    <w:p w14:paraId="58EE0749" w14:textId="77777777" w:rsidR="00A30518" w:rsidRPr="00D26708" w:rsidRDefault="00A30518" w:rsidP="00A30518">
      <w:pPr>
        <w:jc w:val="center"/>
        <w:rPr>
          <w:b/>
        </w:rPr>
      </w:pPr>
    </w:p>
    <w:p w14:paraId="3E9A5F8D" w14:textId="77777777" w:rsidR="00A30518" w:rsidRPr="00D26708" w:rsidRDefault="00A30518" w:rsidP="00A30518">
      <w:pPr>
        <w:jc w:val="center"/>
        <w:rPr>
          <w:b/>
        </w:rPr>
      </w:pPr>
    </w:p>
    <w:p w14:paraId="43506A81" w14:textId="77777777" w:rsidR="00A30518" w:rsidRPr="00D26708" w:rsidRDefault="00A30518" w:rsidP="00A30518">
      <w:pPr>
        <w:jc w:val="center"/>
        <w:rPr>
          <w:b/>
        </w:rPr>
      </w:pPr>
    </w:p>
    <w:p w14:paraId="7F12BF3C" w14:textId="77777777" w:rsidR="00A30518" w:rsidRPr="00D26708" w:rsidRDefault="00A30518" w:rsidP="00A30518">
      <w:pPr>
        <w:jc w:val="center"/>
        <w:rPr>
          <w:b/>
        </w:rPr>
      </w:pPr>
    </w:p>
    <w:p w14:paraId="0D3F61FA" w14:textId="77777777" w:rsidR="00A30518" w:rsidRPr="00D26708" w:rsidRDefault="00A30518" w:rsidP="00A30518">
      <w:pPr>
        <w:jc w:val="center"/>
        <w:rPr>
          <w:b/>
        </w:rPr>
      </w:pPr>
    </w:p>
    <w:p w14:paraId="539E6CFD" w14:textId="77777777" w:rsidR="00A30518" w:rsidRPr="00D26708" w:rsidRDefault="00A30518" w:rsidP="00A30518">
      <w:pPr>
        <w:jc w:val="center"/>
        <w:rPr>
          <w:b/>
        </w:rPr>
      </w:pPr>
    </w:p>
    <w:p w14:paraId="7FC81673" w14:textId="77777777" w:rsidR="00A30518" w:rsidRPr="00D26708" w:rsidRDefault="00A30518" w:rsidP="00A30518">
      <w:pPr>
        <w:jc w:val="center"/>
        <w:rPr>
          <w:b/>
        </w:rPr>
      </w:pPr>
    </w:p>
    <w:p w14:paraId="3A12333D" w14:textId="77777777" w:rsidR="00A30518" w:rsidRPr="00D26708" w:rsidRDefault="00A30518" w:rsidP="00A30518">
      <w:pPr>
        <w:jc w:val="center"/>
        <w:rPr>
          <w:b/>
        </w:rPr>
      </w:pPr>
    </w:p>
    <w:p w14:paraId="67446F91" w14:textId="77777777" w:rsidR="00A30518" w:rsidRPr="00D26708" w:rsidRDefault="00A30518" w:rsidP="00A30518">
      <w:pPr>
        <w:jc w:val="center"/>
        <w:rPr>
          <w:b/>
        </w:rPr>
      </w:pPr>
    </w:p>
    <w:p w14:paraId="477907A9" w14:textId="77777777" w:rsidR="00A30518" w:rsidRPr="00D26708" w:rsidRDefault="00A30518" w:rsidP="00A30518">
      <w:pPr>
        <w:jc w:val="center"/>
        <w:rPr>
          <w:b/>
        </w:rPr>
      </w:pPr>
    </w:p>
    <w:p w14:paraId="0927AD26" w14:textId="77777777" w:rsidR="00A30518" w:rsidRPr="00D26708" w:rsidRDefault="00A30518" w:rsidP="00A30518">
      <w:pPr>
        <w:jc w:val="center"/>
        <w:rPr>
          <w:b/>
        </w:rPr>
      </w:pPr>
    </w:p>
    <w:p w14:paraId="522A3A9C" w14:textId="77777777" w:rsidR="00A30518" w:rsidRPr="00D26708" w:rsidRDefault="00A30518" w:rsidP="00A30518">
      <w:pPr>
        <w:jc w:val="center"/>
        <w:rPr>
          <w:b/>
        </w:rPr>
      </w:pPr>
    </w:p>
    <w:p w14:paraId="3917482A" w14:textId="77777777" w:rsidR="00A30518" w:rsidRPr="00D26708" w:rsidRDefault="00A30518" w:rsidP="00A30518">
      <w:pPr>
        <w:jc w:val="center"/>
        <w:rPr>
          <w:b/>
        </w:rPr>
      </w:pPr>
    </w:p>
    <w:p w14:paraId="4D3856C3" w14:textId="77777777" w:rsidR="00A30518" w:rsidRPr="00D26708" w:rsidRDefault="00A30518" w:rsidP="00A30518">
      <w:pPr>
        <w:jc w:val="center"/>
        <w:rPr>
          <w:b/>
        </w:rPr>
      </w:pPr>
    </w:p>
    <w:p w14:paraId="05655913" w14:textId="77777777" w:rsidR="00A30518" w:rsidRPr="00D26708" w:rsidRDefault="00A30518" w:rsidP="00A30518">
      <w:pPr>
        <w:jc w:val="center"/>
        <w:rPr>
          <w:b/>
        </w:rPr>
      </w:pPr>
    </w:p>
    <w:p w14:paraId="1C16E667" w14:textId="77777777" w:rsidR="00A30518" w:rsidRPr="00D26708" w:rsidRDefault="00A30518" w:rsidP="00A30518">
      <w:pPr>
        <w:jc w:val="center"/>
        <w:rPr>
          <w:b/>
        </w:rPr>
      </w:pPr>
    </w:p>
    <w:p w14:paraId="3591AF3F" w14:textId="77777777" w:rsidR="00A30518" w:rsidRDefault="00A30518" w:rsidP="00A30518">
      <w:pPr>
        <w:jc w:val="center"/>
        <w:rPr>
          <w:b/>
        </w:rPr>
      </w:pPr>
    </w:p>
    <w:p w14:paraId="30FCD5B6" w14:textId="77777777" w:rsidR="00A30518" w:rsidRDefault="00A30518" w:rsidP="00A30518">
      <w:pPr>
        <w:jc w:val="center"/>
        <w:rPr>
          <w:b/>
        </w:rPr>
      </w:pPr>
    </w:p>
    <w:p w14:paraId="6E9F6814" w14:textId="77777777" w:rsidR="00A30518" w:rsidRPr="00D26708" w:rsidRDefault="00A30518" w:rsidP="00A30518">
      <w:pPr>
        <w:jc w:val="center"/>
        <w:rPr>
          <w:b/>
        </w:rPr>
      </w:pPr>
    </w:p>
    <w:p w14:paraId="7468B39C" w14:textId="77777777" w:rsidR="00A30518" w:rsidRPr="00D26708" w:rsidRDefault="00A30518" w:rsidP="00A30518">
      <w:pPr>
        <w:jc w:val="center"/>
        <w:rPr>
          <w:b/>
        </w:rPr>
      </w:pPr>
    </w:p>
    <w:p w14:paraId="6FBF5AAF" w14:textId="77777777" w:rsidR="00A30518" w:rsidRPr="00D26708" w:rsidRDefault="00A30518" w:rsidP="00A30518">
      <w:pPr>
        <w:jc w:val="center"/>
        <w:rPr>
          <w:b/>
        </w:rPr>
      </w:pPr>
      <w:r w:rsidRPr="00D26708">
        <w:rPr>
          <w:b/>
        </w:rPr>
        <w:t xml:space="preserve">GUATEMALA, </w:t>
      </w:r>
      <w:r w:rsidR="00B63140">
        <w:rPr>
          <w:b/>
        </w:rPr>
        <w:t>OCTUBRE</w:t>
      </w:r>
      <w:r w:rsidRPr="00D26708">
        <w:rPr>
          <w:b/>
        </w:rPr>
        <w:t xml:space="preserve"> DE 2022</w:t>
      </w:r>
    </w:p>
    <w:p w14:paraId="1B06E4E3" w14:textId="77777777" w:rsidR="00A30518" w:rsidRDefault="00A30518" w:rsidP="00A30518">
      <w:pPr>
        <w:jc w:val="center"/>
        <w:rPr>
          <w:b/>
        </w:rPr>
      </w:pPr>
    </w:p>
    <w:p w14:paraId="72878EEF" w14:textId="77777777" w:rsidR="00A30518" w:rsidRPr="00D84A08" w:rsidRDefault="00A30518" w:rsidP="00A30518">
      <w:pPr>
        <w:jc w:val="center"/>
        <w:rPr>
          <w:b/>
        </w:rPr>
      </w:pPr>
      <w:r w:rsidRPr="00D84A08">
        <w:rPr>
          <w:b/>
        </w:rPr>
        <w:lastRenderedPageBreak/>
        <w:t>ÍNDICE</w:t>
      </w:r>
    </w:p>
    <w:p w14:paraId="5583690C" w14:textId="77777777" w:rsidR="00A30518" w:rsidRPr="00D84A08" w:rsidRDefault="00A30518" w:rsidP="00A30518">
      <w:pPr>
        <w:jc w:val="center"/>
        <w:rPr>
          <w:b/>
        </w:rPr>
      </w:pPr>
    </w:p>
    <w:p w14:paraId="2D61E5E0" w14:textId="77777777" w:rsidR="00A30518" w:rsidRPr="00D84A08" w:rsidRDefault="00A30518" w:rsidP="00A30518">
      <w:pPr>
        <w:jc w:val="center"/>
        <w:rPr>
          <w:b/>
        </w:rPr>
      </w:pPr>
    </w:p>
    <w:p w14:paraId="1FBC8729" w14:textId="77777777" w:rsidR="00A30518" w:rsidRPr="00D84A08" w:rsidRDefault="00A30518" w:rsidP="00A30518">
      <w:pPr>
        <w:jc w:val="both"/>
        <w:rPr>
          <w:b/>
        </w:rPr>
      </w:pPr>
    </w:p>
    <w:p w14:paraId="1E99FFFF" w14:textId="77777777" w:rsidR="00A30518" w:rsidRPr="00D84A08" w:rsidRDefault="00A30518" w:rsidP="00A30518">
      <w:pPr>
        <w:jc w:val="both"/>
        <w:rPr>
          <w:b/>
        </w:rPr>
      </w:pPr>
    </w:p>
    <w:p w14:paraId="14FE93C9" w14:textId="77777777" w:rsidR="00A30518" w:rsidRPr="00D84A08" w:rsidRDefault="00A30518" w:rsidP="00A30518">
      <w:pPr>
        <w:jc w:val="both"/>
        <w:rPr>
          <w:b/>
        </w:rPr>
      </w:pPr>
      <w:r w:rsidRPr="00D84A08">
        <w:rPr>
          <w:b/>
        </w:rPr>
        <w:t>INTRODUCCIÓN</w:t>
      </w:r>
      <w:r w:rsidRPr="00D84A08">
        <w:rPr>
          <w:b/>
        </w:rPr>
        <w:tab/>
      </w:r>
      <w:r w:rsidRPr="00D84A08">
        <w:rPr>
          <w:b/>
        </w:rPr>
        <w:tab/>
      </w:r>
      <w:r w:rsidRPr="00D84A08">
        <w:rPr>
          <w:b/>
        </w:rPr>
        <w:tab/>
      </w:r>
      <w:r w:rsidRPr="00D84A08">
        <w:rPr>
          <w:b/>
        </w:rPr>
        <w:tab/>
      </w:r>
      <w:r w:rsidRPr="00D84A08">
        <w:rPr>
          <w:b/>
        </w:rPr>
        <w:tab/>
      </w:r>
      <w:r w:rsidRPr="00D84A08">
        <w:rPr>
          <w:b/>
        </w:rPr>
        <w:tab/>
      </w:r>
      <w:r w:rsidRPr="00D84A08">
        <w:rPr>
          <w:b/>
        </w:rPr>
        <w:tab/>
      </w:r>
      <w:r w:rsidRPr="00D84A08">
        <w:rPr>
          <w:b/>
        </w:rPr>
        <w:tab/>
      </w:r>
      <w:r w:rsidRPr="00D84A08">
        <w:rPr>
          <w:b/>
        </w:rPr>
        <w:tab/>
      </w:r>
      <w:r w:rsidRPr="00D84A08">
        <w:rPr>
          <w:b/>
        </w:rPr>
        <w:tab/>
        <w:t>1</w:t>
      </w:r>
    </w:p>
    <w:p w14:paraId="057837B3" w14:textId="77777777" w:rsidR="00A30518" w:rsidRPr="00D84A08" w:rsidRDefault="00A30518" w:rsidP="00A30518">
      <w:pPr>
        <w:jc w:val="both"/>
        <w:rPr>
          <w:b/>
        </w:rPr>
      </w:pPr>
    </w:p>
    <w:p w14:paraId="6FFD91E9" w14:textId="77777777" w:rsidR="00A30518" w:rsidRPr="00D84A08" w:rsidRDefault="00A30518" w:rsidP="00A30518">
      <w:pPr>
        <w:jc w:val="both"/>
        <w:rPr>
          <w:b/>
        </w:rPr>
      </w:pPr>
    </w:p>
    <w:p w14:paraId="6DD38736" w14:textId="77777777" w:rsidR="00A30518" w:rsidRPr="00D84A08" w:rsidRDefault="00A30518" w:rsidP="00A30518">
      <w:pPr>
        <w:jc w:val="both"/>
        <w:rPr>
          <w:b/>
        </w:rPr>
      </w:pPr>
      <w:r w:rsidRPr="00D84A08">
        <w:rPr>
          <w:b/>
        </w:rPr>
        <w:t>OBJETIVOS</w:t>
      </w:r>
      <w:r w:rsidRPr="00D84A08">
        <w:rPr>
          <w:b/>
        </w:rPr>
        <w:tab/>
      </w:r>
      <w:r w:rsidRPr="00D84A08">
        <w:rPr>
          <w:b/>
        </w:rPr>
        <w:tab/>
      </w:r>
      <w:r w:rsidRPr="00D84A08">
        <w:rPr>
          <w:b/>
        </w:rPr>
        <w:tab/>
      </w:r>
      <w:r w:rsidRPr="00D84A08">
        <w:rPr>
          <w:b/>
        </w:rPr>
        <w:tab/>
      </w:r>
      <w:r w:rsidRPr="00D84A08">
        <w:rPr>
          <w:b/>
        </w:rPr>
        <w:tab/>
      </w:r>
      <w:r w:rsidRPr="00D84A08">
        <w:rPr>
          <w:b/>
        </w:rPr>
        <w:tab/>
      </w:r>
      <w:r w:rsidRPr="00D84A08">
        <w:rPr>
          <w:b/>
        </w:rPr>
        <w:tab/>
      </w:r>
      <w:r w:rsidRPr="00D84A08">
        <w:rPr>
          <w:b/>
        </w:rPr>
        <w:tab/>
      </w:r>
      <w:r w:rsidRPr="00D84A08">
        <w:rPr>
          <w:b/>
        </w:rPr>
        <w:tab/>
      </w:r>
      <w:r w:rsidRPr="00D84A08">
        <w:rPr>
          <w:b/>
        </w:rPr>
        <w:tab/>
      </w:r>
      <w:r w:rsidRPr="00D84A08">
        <w:rPr>
          <w:b/>
        </w:rPr>
        <w:tab/>
        <w:t>1</w:t>
      </w:r>
    </w:p>
    <w:p w14:paraId="66F70E49" w14:textId="77777777" w:rsidR="00A30518" w:rsidRPr="00D84A08" w:rsidRDefault="00A30518" w:rsidP="00A30518">
      <w:pPr>
        <w:jc w:val="both"/>
        <w:rPr>
          <w:b/>
        </w:rPr>
      </w:pPr>
    </w:p>
    <w:p w14:paraId="2EEC0779" w14:textId="77777777" w:rsidR="00A30518" w:rsidRPr="00D84A08" w:rsidRDefault="00A30518" w:rsidP="00A30518">
      <w:pPr>
        <w:jc w:val="both"/>
        <w:rPr>
          <w:b/>
        </w:rPr>
      </w:pPr>
    </w:p>
    <w:p w14:paraId="2FE77796" w14:textId="77777777" w:rsidR="00A30518" w:rsidRPr="00D84A08" w:rsidRDefault="00A30518" w:rsidP="00A30518">
      <w:pPr>
        <w:jc w:val="both"/>
        <w:rPr>
          <w:b/>
        </w:rPr>
      </w:pPr>
      <w:r w:rsidRPr="00D84A08">
        <w:rPr>
          <w:b/>
        </w:rPr>
        <w:t>ALCANCE DE LA ACTIVIDAD</w:t>
      </w:r>
      <w:r w:rsidRPr="00D84A08">
        <w:rPr>
          <w:b/>
        </w:rPr>
        <w:tab/>
      </w:r>
      <w:r w:rsidRPr="00D84A08">
        <w:rPr>
          <w:b/>
        </w:rPr>
        <w:tab/>
      </w:r>
      <w:r w:rsidRPr="00D84A08">
        <w:rPr>
          <w:b/>
        </w:rPr>
        <w:tab/>
      </w:r>
      <w:r w:rsidRPr="00D84A08">
        <w:rPr>
          <w:b/>
        </w:rPr>
        <w:tab/>
      </w:r>
      <w:r w:rsidRPr="00D84A08">
        <w:rPr>
          <w:b/>
        </w:rPr>
        <w:tab/>
      </w:r>
      <w:r w:rsidRPr="00D84A08">
        <w:rPr>
          <w:b/>
        </w:rPr>
        <w:tab/>
      </w:r>
      <w:r w:rsidRPr="00D84A08">
        <w:rPr>
          <w:b/>
        </w:rPr>
        <w:tab/>
      </w:r>
      <w:r w:rsidRPr="00D84A08">
        <w:rPr>
          <w:b/>
        </w:rPr>
        <w:tab/>
        <w:t>1</w:t>
      </w:r>
    </w:p>
    <w:p w14:paraId="5DE38C08" w14:textId="77777777" w:rsidR="00A30518" w:rsidRPr="00D84A08" w:rsidRDefault="00A30518" w:rsidP="00A30518">
      <w:pPr>
        <w:jc w:val="both"/>
        <w:rPr>
          <w:b/>
        </w:rPr>
      </w:pPr>
    </w:p>
    <w:p w14:paraId="7D80073D" w14:textId="77777777" w:rsidR="00A30518" w:rsidRPr="00D84A08" w:rsidRDefault="00A30518" w:rsidP="00A30518">
      <w:pPr>
        <w:jc w:val="both"/>
        <w:rPr>
          <w:b/>
        </w:rPr>
      </w:pPr>
    </w:p>
    <w:p w14:paraId="33A2A46D" w14:textId="77777777" w:rsidR="00A30518" w:rsidRPr="00D84A08" w:rsidRDefault="00A30518" w:rsidP="00A30518">
      <w:pPr>
        <w:jc w:val="both"/>
        <w:rPr>
          <w:b/>
        </w:rPr>
      </w:pPr>
      <w:r w:rsidRPr="00D84A08">
        <w:rPr>
          <w:b/>
        </w:rPr>
        <w:t>RESULTADOS DE LA ACTIVIDAD</w:t>
      </w:r>
      <w:r w:rsidRPr="00D84A08">
        <w:rPr>
          <w:b/>
        </w:rPr>
        <w:tab/>
      </w:r>
      <w:r w:rsidRPr="00D84A08">
        <w:rPr>
          <w:b/>
        </w:rPr>
        <w:tab/>
      </w:r>
      <w:r w:rsidRPr="00D84A08">
        <w:rPr>
          <w:b/>
        </w:rPr>
        <w:tab/>
      </w:r>
      <w:r w:rsidRPr="00D84A08">
        <w:rPr>
          <w:b/>
        </w:rPr>
        <w:tab/>
      </w:r>
      <w:r w:rsidRPr="00D84A08">
        <w:rPr>
          <w:b/>
        </w:rPr>
        <w:tab/>
      </w:r>
      <w:r w:rsidRPr="00D84A08">
        <w:rPr>
          <w:b/>
        </w:rPr>
        <w:tab/>
      </w:r>
      <w:r w:rsidRPr="00D84A08">
        <w:rPr>
          <w:b/>
        </w:rPr>
        <w:tab/>
      </w:r>
      <w:r w:rsidRPr="00D84A08">
        <w:rPr>
          <w:b/>
        </w:rPr>
        <w:tab/>
        <w:t>1</w:t>
      </w:r>
    </w:p>
    <w:p w14:paraId="018AA76B" w14:textId="77777777" w:rsidR="00A30518" w:rsidRPr="00D84A08" w:rsidRDefault="00A30518" w:rsidP="00A30518">
      <w:pPr>
        <w:jc w:val="both"/>
        <w:rPr>
          <w:b/>
        </w:rPr>
      </w:pPr>
    </w:p>
    <w:p w14:paraId="3F4561BA" w14:textId="77777777" w:rsidR="00A30518" w:rsidRPr="00D84A08" w:rsidRDefault="00A30518" w:rsidP="00A30518">
      <w:pPr>
        <w:jc w:val="both"/>
        <w:rPr>
          <w:b/>
        </w:rPr>
      </w:pPr>
    </w:p>
    <w:p w14:paraId="63C2FCB4" w14:textId="77777777" w:rsidR="00A30518" w:rsidRPr="00D26708" w:rsidRDefault="001C5F88" w:rsidP="00A30518">
      <w:pPr>
        <w:jc w:val="both"/>
        <w:rPr>
          <w:b/>
        </w:rPr>
      </w:pPr>
      <w:r w:rsidRPr="00D84A08">
        <w:rPr>
          <w:b/>
        </w:rPr>
        <w:t>ANEXO</w:t>
      </w:r>
      <w:r w:rsidRPr="00D84A08">
        <w:rPr>
          <w:b/>
        </w:rPr>
        <w:tab/>
      </w:r>
      <w:r w:rsidRPr="00D84A08">
        <w:rPr>
          <w:b/>
        </w:rPr>
        <w:tab/>
      </w:r>
      <w:r w:rsidRPr="00D84A08">
        <w:rPr>
          <w:b/>
        </w:rPr>
        <w:tab/>
      </w:r>
      <w:r w:rsidRPr="00D84A08">
        <w:rPr>
          <w:b/>
        </w:rPr>
        <w:tab/>
      </w:r>
      <w:r w:rsidRPr="00D84A08">
        <w:rPr>
          <w:b/>
        </w:rPr>
        <w:tab/>
      </w:r>
      <w:r w:rsidRPr="00D84A08">
        <w:rPr>
          <w:b/>
        </w:rPr>
        <w:tab/>
      </w:r>
      <w:r w:rsidRPr="00D84A08">
        <w:rPr>
          <w:b/>
        </w:rPr>
        <w:tab/>
      </w:r>
      <w:r w:rsidRPr="00D84A08">
        <w:rPr>
          <w:b/>
        </w:rPr>
        <w:tab/>
      </w:r>
      <w:r w:rsidRPr="00D84A08">
        <w:rPr>
          <w:b/>
        </w:rPr>
        <w:tab/>
      </w:r>
      <w:r w:rsidRPr="00D84A08">
        <w:rPr>
          <w:b/>
        </w:rPr>
        <w:tab/>
      </w:r>
      <w:r w:rsidRPr="00D84A08">
        <w:rPr>
          <w:b/>
        </w:rPr>
        <w:tab/>
      </w:r>
      <w:r w:rsidR="00F335E9" w:rsidRPr="00D84A08">
        <w:rPr>
          <w:b/>
        </w:rPr>
        <w:t>3</w:t>
      </w:r>
    </w:p>
    <w:p w14:paraId="4A656C6B" w14:textId="77777777" w:rsidR="00A30518" w:rsidRDefault="00A30518" w:rsidP="00A30518">
      <w:pPr>
        <w:jc w:val="center"/>
      </w:pPr>
    </w:p>
    <w:p w14:paraId="2FFD1558" w14:textId="77777777" w:rsidR="00A30518" w:rsidRDefault="00A30518" w:rsidP="00A30518">
      <w:pPr>
        <w:jc w:val="center"/>
      </w:pPr>
    </w:p>
    <w:p w14:paraId="1B28ADF5" w14:textId="77777777" w:rsidR="00A30518" w:rsidRDefault="00A30518" w:rsidP="00A30518">
      <w:pPr>
        <w:jc w:val="center"/>
      </w:pPr>
    </w:p>
    <w:p w14:paraId="02A65372" w14:textId="77777777" w:rsidR="00A30518" w:rsidRDefault="00A30518" w:rsidP="00A30518">
      <w:pPr>
        <w:jc w:val="center"/>
      </w:pPr>
    </w:p>
    <w:p w14:paraId="41DBDBCF" w14:textId="77777777" w:rsidR="00A30518" w:rsidRDefault="00A30518" w:rsidP="00A30518">
      <w:pPr>
        <w:jc w:val="center"/>
      </w:pPr>
    </w:p>
    <w:p w14:paraId="2A8C722A" w14:textId="77777777" w:rsidR="00A30518" w:rsidRDefault="00A30518" w:rsidP="00A30518">
      <w:pPr>
        <w:jc w:val="center"/>
      </w:pPr>
    </w:p>
    <w:p w14:paraId="69047731" w14:textId="77777777" w:rsidR="00A30518" w:rsidRDefault="00A30518" w:rsidP="00A30518">
      <w:pPr>
        <w:jc w:val="center"/>
      </w:pPr>
    </w:p>
    <w:p w14:paraId="6B5D8D02" w14:textId="77777777" w:rsidR="00A30518" w:rsidRDefault="00A30518" w:rsidP="00A30518">
      <w:pPr>
        <w:jc w:val="center"/>
      </w:pPr>
    </w:p>
    <w:p w14:paraId="7EF76961" w14:textId="77777777" w:rsidR="00A30518" w:rsidRDefault="00A30518" w:rsidP="00A30518">
      <w:pPr>
        <w:jc w:val="center"/>
      </w:pPr>
    </w:p>
    <w:p w14:paraId="74929E8E" w14:textId="77777777" w:rsidR="00A30518" w:rsidRDefault="00A30518" w:rsidP="00A30518">
      <w:pPr>
        <w:jc w:val="center"/>
      </w:pPr>
    </w:p>
    <w:p w14:paraId="37D99237" w14:textId="77777777" w:rsidR="00A30518" w:rsidRDefault="00A30518" w:rsidP="00A30518">
      <w:pPr>
        <w:jc w:val="center"/>
      </w:pPr>
    </w:p>
    <w:p w14:paraId="30CB1FB9" w14:textId="77777777" w:rsidR="00A30518" w:rsidRDefault="00A30518" w:rsidP="00A30518">
      <w:pPr>
        <w:jc w:val="center"/>
      </w:pPr>
    </w:p>
    <w:p w14:paraId="7B8CCA94" w14:textId="77777777" w:rsidR="00A30518" w:rsidRDefault="00A30518" w:rsidP="00A30518">
      <w:pPr>
        <w:jc w:val="center"/>
      </w:pPr>
    </w:p>
    <w:p w14:paraId="63448FD1" w14:textId="77777777" w:rsidR="00A30518" w:rsidRDefault="00A30518" w:rsidP="00A30518">
      <w:pPr>
        <w:jc w:val="center"/>
      </w:pPr>
    </w:p>
    <w:p w14:paraId="584E2F19" w14:textId="77777777" w:rsidR="00A30518" w:rsidRDefault="00A30518" w:rsidP="00A30518">
      <w:pPr>
        <w:jc w:val="center"/>
        <w:sectPr w:rsidR="00A30518" w:rsidSect="0087223E">
          <w:pgSz w:w="12240" w:h="15840" w:code="1"/>
          <w:pgMar w:top="1418" w:right="1418" w:bottom="1418" w:left="1701" w:header="709" w:footer="709" w:gutter="0"/>
          <w:cols w:space="708"/>
          <w:docGrid w:linePitch="360"/>
        </w:sectPr>
      </w:pPr>
    </w:p>
    <w:p w14:paraId="4A71BAAE" w14:textId="77777777" w:rsidR="00A30518" w:rsidRPr="00A86DB5" w:rsidRDefault="00A30518" w:rsidP="00A30518">
      <w:pPr>
        <w:pStyle w:val="Ttulo1"/>
        <w:ind w:left="0"/>
        <w:rPr>
          <w:sz w:val="22"/>
          <w:szCs w:val="22"/>
        </w:rPr>
      </w:pPr>
      <w:r>
        <w:rPr>
          <w:sz w:val="22"/>
          <w:szCs w:val="22"/>
        </w:rPr>
        <w:lastRenderedPageBreak/>
        <w:t>INTRODUCCIÓ</w:t>
      </w:r>
      <w:r w:rsidRPr="00A86DB5">
        <w:rPr>
          <w:sz w:val="22"/>
          <w:szCs w:val="22"/>
        </w:rPr>
        <w:t>N</w:t>
      </w:r>
    </w:p>
    <w:p w14:paraId="081394EF" w14:textId="77777777" w:rsidR="00A30518" w:rsidRPr="00A86DB5" w:rsidRDefault="00A30518" w:rsidP="00A30518">
      <w:pPr>
        <w:pStyle w:val="Textoindependiente"/>
        <w:rPr>
          <w:b/>
          <w:sz w:val="22"/>
          <w:szCs w:val="22"/>
        </w:rPr>
      </w:pPr>
    </w:p>
    <w:p w14:paraId="724541A1" w14:textId="77777777" w:rsidR="00A30518" w:rsidRPr="00A86DB5" w:rsidRDefault="00A30518" w:rsidP="00A30518">
      <w:pPr>
        <w:pStyle w:val="Textoindependiente"/>
        <w:ind w:right="102"/>
        <w:jc w:val="both"/>
        <w:rPr>
          <w:sz w:val="22"/>
          <w:szCs w:val="22"/>
        </w:rPr>
      </w:pPr>
      <w:r w:rsidRPr="00A86DB5">
        <w:rPr>
          <w:sz w:val="22"/>
          <w:szCs w:val="22"/>
        </w:rPr>
        <w:t>De conformidad con el Nombramiento de Auditoría O-DIDAI/SUB-</w:t>
      </w:r>
      <w:r w:rsidR="00B63140">
        <w:rPr>
          <w:sz w:val="22"/>
          <w:szCs w:val="22"/>
        </w:rPr>
        <w:t>181</w:t>
      </w:r>
      <w:r w:rsidRPr="00A86DB5">
        <w:rPr>
          <w:sz w:val="22"/>
          <w:szCs w:val="22"/>
        </w:rPr>
        <w:t xml:space="preserve">-2022 de fecha </w:t>
      </w:r>
      <w:r w:rsidR="00B63140">
        <w:rPr>
          <w:sz w:val="22"/>
          <w:szCs w:val="22"/>
        </w:rPr>
        <w:t>30 de septiembre</w:t>
      </w:r>
      <w:r w:rsidRPr="00A86DB5">
        <w:rPr>
          <w:sz w:val="22"/>
          <w:szCs w:val="22"/>
        </w:rPr>
        <w:t xml:space="preserve"> de 2022, fui nombrada para realizar segundo seguimiento a las recomendaciones emitidas por la Contraloría General de Cuentas, en el Informe de la Auditoría </w:t>
      </w:r>
      <w:r w:rsidR="00B63140">
        <w:rPr>
          <w:sz w:val="22"/>
          <w:szCs w:val="22"/>
        </w:rPr>
        <w:t>Financiera y de Cumplimiento</w:t>
      </w:r>
      <w:r w:rsidRPr="00A86DB5">
        <w:rPr>
          <w:sz w:val="22"/>
          <w:szCs w:val="22"/>
        </w:rPr>
        <w:t>, por el período del 01 de enero al 31 de diciembre de 20</w:t>
      </w:r>
      <w:r w:rsidR="00B63140">
        <w:rPr>
          <w:sz w:val="22"/>
          <w:szCs w:val="22"/>
        </w:rPr>
        <w:t>1</w:t>
      </w:r>
      <w:r w:rsidRPr="00A86DB5">
        <w:rPr>
          <w:sz w:val="22"/>
          <w:szCs w:val="22"/>
        </w:rPr>
        <w:t xml:space="preserve">, practicada a la Dirección Departamental de Educación de </w:t>
      </w:r>
      <w:r w:rsidR="00B87237">
        <w:rPr>
          <w:sz w:val="22"/>
          <w:szCs w:val="22"/>
        </w:rPr>
        <w:t>San Marcos</w:t>
      </w:r>
      <w:r w:rsidR="0087223E">
        <w:rPr>
          <w:sz w:val="22"/>
          <w:szCs w:val="22"/>
        </w:rPr>
        <w:t>, que quedaron en proceso en el Informe</w:t>
      </w:r>
      <w:r w:rsidR="00822705">
        <w:rPr>
          <w:sz w:val="22"/>
          <w:szCs w:val="22"/>
        </w:rPr>
        <w:t xml:space="preserve"> </w:t>
      </w:r>
      <w:r w:rsidR="00B63140">
        <w:rPr>
          <w:sz w:val="22"/>
          <w:szCs w:val="22"/>
        </w:rPr>
        <w:t>Ejecutivo O-DIDAI/SUB-135</w:t>
      </w:r>
      <w:r w:rsidR="0087223E">
        <w:rPr>
          <w:sz w:val="22"/>
          <w:szCs w:val="22"/>
        </w:rPr>
        <w:t>-202</w:t>
      </w:r>
      <w:r w:rsidR="00B63140">
        <w:rPr>
          <w:sz w:val="22"/>
          <w:szCs w:val="22"/>
        </w:rPr>
        <w:t>2-</w:t>
      </w:r>
      <w:r w:rsidR="00B87237">
        <w:rPr>
          <w:sz w:val="22"/>
          <w:szCs w:val="22"/>
        </w:rPr>
        <w:t>B</w:t>
      </w:r>
      <w:r w:rsidR="0087223E">
        <w:rPr>
          <w:sz w:val="22"/>
          <w:szCs w:val="22"/>
        </w:rPr>
        <w:t>.</w:t>
      </w:r>
    </w:p>
    <w:p w14:paraId="65F3AF27" w14:textId="77777777" w:rsidR="00A30518" w:rsidRDefault="00A30518" w:rsidP="00A30518">
      <w:pPr>
        <w:pStyle w:val="Ttulo1"/>
        <w:ind w:left="0"/>
        <w:rPr>
          <w:sz w:val="22"/>
          <w:szCs w:val="22"/>
        </w:rPr>
      </w:pPr>
    </w:p>
    <w:p w14:paraId="50935A23" w14:textId="77777777" w:rsidR="001C5F88" w:rsidRDefault="001C5F88" w:rsidP="00A30518">
      <w:pPr>
        <w:pStyle w:val="Ttulo1"/>
        <w:ind w:left="0"/>
        <w:rPr>
          <w:sz w:val="22"/>
          <w:szCs w:val="22"/>
        </w:rPr>
      </w:pPr>
    </w:p>
    <w:p w14:paraId="3FF5CAEE" w14:textId="77777777" w:rsidR="00A30518" w:rsidRDefault="00A30518" w:rsidP="00A30518">
      <w:pPr>
        <w:pStyle w:val="Ttulo1"/>
        <w:ind w:left="0"/>
        <w:rPr>
          <w:sz w:val="22"/>
          <w:szCs w:val="22"/>
        </w:rPr>
      </w:pPr>
      <w:r w:rsidRPr="00A86DB5">
        <w:rPr>
          <w:sz w:val="22"/>
          <w:szCs w:val="22"/>
        </w:rPr>
        <w:t xml:space="preserve">OBJETIVOS </w:t>
      </w:r>
    </w:p>
    <w:p w14:paraId="5376DA9C" w14:textId="77777777" w:rsidR="00A30518" w:rsidRDefault="00A30518" w:rsidP="00A30518">
      <w:pPr>
        <w:pStyle w:val="Ttulo1"/>
        <w:ind w:left="0"/>
        <w:rPr>
          <w:sz w:val="22"/>
          <w:szCs w:val="22"/>
        </w:rPr>
      </w:pPr>
    </w:p>
    <w:p w14:paraId="11AD7DD3" w14:textId="77777777" w:rsidR="00A30518" w:rsidRDefault="00A30518" w:rsidP="00A30518">
      <w:pPr>
        <w:pStyle w:val="Ttulo1"/>
        <w:ind w:left="0"/>
        <w:rPr>
          <w:sz w:val="22"/>
          <w:szCs w:val="22"/>
        </w:rPr>
      </w:pPr>
      <w:r w:rsidRPr="00A86DB5">
        <w:rPr>
          <w:sz w:val="22"/>
          <w:szCs w:val="22"/>
        </w:rPr>
        <w:t>GENERAL</w:t>
      </w:r>
    </w:p>
    <w:p w14:paraId="47C0B163" w14:textId="77777777" w:rsidR="00A30518" w:rsidRPr="00A86DB5" w:rsidRDefault="00A30518" w:rsidP="00A30518">
      <w:pPr>
        <w:pStyle w:val="Ttulo1"/>
        <w:ind w:left="0"/>
        <w:rPr>
          <w:sz w:val="22"/>
          <w:szCs w:val="22"/>
        </w:rPr>
      </w:pPr>
    </w:p>
    <w:p w14:paraId="46620379" w14:textId="77777777" w:rsidR="00A30518" w:rsidRPr="00A86DB5" w:rsidRDefault="00A30518" w:rsidP="00A30518">
      <w:pPr>
        <w:pStyle w:val="Textoindependiente"/>
        <w:ind w:right="103"/>
        <w:jc w:val="both"/>
        <w:rPr>
          <w:sz w:val="22"/>
          <w:szCs w:val="22"/>
        </w:rPr>
      </w:pPr>
      <w:r w:rsidRPr="00A86DB5">
        <w:rPr>
          <w:sz w:val="22"/>
          <w:szCs w:val="22"/>
        </w:rPr>
        <w:t>Realizar segundo seguimiento a las recomendaciones emitidas por la Contraloría General de Cuentas.</w:t>
      </w:r>
    </w:p>
    <w:p w14:paraId="392C1100" w14:textId="77777777" w:rsidR="00A30518" w:rsidRPr="00A86DB5" w:rsidRDefault="00A30518" w:rsidP="00A30518">
      <w:pPr>
        <w:pStyle w:val="Textoindependiente"/>
        <w:rPr>
          <w:sz w:val="22"/>
          <w:szCs w:val="22"/>
        </w:rPr>
      </w:pPr>
    </w:p>
    <w:p w14:paraId="6A94F0E2" w14:textId="77777777" w:rsidR="00A30518" w:rsidRDefault="00A30518" w:rsidP="00A30518">
      <w:pPr>
        <w:rPr>
          <w:b/>
        </w:rPr>
      </w:pPr>
      <w:r w:rsidRPr="00A86DB5">
        <w:rPr>
          <w:b/>
        </w:rPr>
        <w:t>ESPECÍFICOS</w:t>
      </w:r>
    </w:p>
    <w:p w14:paraId="6EE9FDAB" w14:textId="77777777" w:rsidR="00A30518" w:rsidRPr="00A86DB5" w:rsidRDefault="00A30518" w:rsidP="00A30518">
      <w:pPr>
        <w:rPr>
          <w:b/>
        </w:rPr>
      </w:pPr>
    </w:p>
    <w:p w14:paraId="21B574B8" w14:textId="77777777" w:rsidR="00A30518" w:rsidRPr="00A86DB5" w:rsidRDefault="00A30518" w:rsidP="00A30518">
      <w:pPr>
        <w:pStyle w:val="Textoindependiente"/>
        <w:jc w:val="both"/>
        <w:rPr>
          <w:sz w:val="22"/>
          <w:szCs w:val="22"/>
        </w:rPr>
      </w:pPr>
      <w:r w:rsidRPr="00A86DB5">
        <w:rPr>
          <w:sz w:val="22"/>
          <w:szCs w:val="22"/>
        </w:rPr>
        <w:t>Verificar si existen recomendaciones implementadas, en proceso e incumplidas.</w:t>
      </w:r>
    </w:p>
    <w:p w14:paraId="494B8A63" w14:textId="77777777" w:rsidR="00A30518" w:rsidRPr="00A86DB5" w:rsidRDefault="00A30518" w:rsidP="00A30518">
      <w:pPr>
        <w:pStyle w:val="Textoindependiente"/>
        <w:rPr>
          <w:sz w:val="22"/>
          <w:szCs w:val="22"/>
        </w:rPr>
      </w:pPr>
    </w:p>
    <w:p w14:paraId="7208E61B" w14:textId="77777777" w:rsidR="00CC2F3F" w:rsidRDefault="00CC2F3F" w:rsidP="00A30518">
      <w:pPr>
        <w:pStyle w:val="Ttulo1"/>
        <w:ind w:left="0"/>
        <w:rPr>
          <w:sz w:val="22"/>
          <w:szCs w:val="22"/>
        </w:rPr>
      </w:pPr>
      <w:bookmarkStart w:id="0" w:name="_TOC_250002"/>
      <w:bookmarkEnd w:id="0"/>
    </w:p>
    <w:p w14:paraId="5A709A76" w14:textId="77777777" w:rsidR="00A30518" w:rsidRPr="00A86DB5" w:rsidRDefault="00A30518" w:rsidP="00A30518">
      <w:pPr>
        <w:pStyle w:val="Ttulo1"/>
        <w:ind w:left="0"/>
        <w:rPr>
          <w:sz w:val="22"/>
          <w:szCs w:val="22"/>
        </w:rPr>
      </w:pPr>
      <w:r w:rsidRPr="00A86DB5">
        <w:rPr>
          <w:sz w:val="22"/>
          <w:szCs w:val="22"/>
        </w:rPr>
        <w:t>ALCANCE DE LA ACTIVIDAD</w:t>
      </w:r>
    </w:p>
    <w:p w14:paraId="2CE27610" w14:textId="77777777" w:rsidR="00A30518" w:rsidRPr="00A86DB5" w:rsidRDefault="00A30518" w:rsidP="00A30518">
      <w:pPr>
        <w:pStyle w:val="Textoindependiente"/>
        <w:rPr>
          <w:b/>
          <w:sz w:val="22"/>
          <w:szCs w:val="22"/>
        </w:rPr>
      </w:pPr>
    </w:p>
    <w:p w14:paraId="06D80B73" w14:textId="77777777" w:rsidR="00A30518" w:rsidRPr="00A86DB5" w:rsidRDefault="00A30518" w:rsidP="00A30518">
      <w:pPr>
        <w:pStyle w:val="Textoindependiente"/>
        <w:ind w:right="103"/>
        <w:jc w:val="both"/>
        <w:rPr>
          <w:sz w:val="22"/>
          <w:szCs w:val="22"/>
        </w:rPr>
      </w:pPr>
      <w:r w:rsidRPr="00A86DB5">
        <w:rPr>
          <w:sz w:val="22"/>
          <w:szCs w:val="22"/>
        </w:rPr>
        <w:t xml:space="preserve">Se efectuó segundo seguimiento a </w:t>
      </w:r>
      <w:r w:rsidR="00B87237" w:rsidRPr="005C2D24">
        <w:rPr>
          <w:sz w:val="22"/>
          <w:szCs w:val="22"/>
        </w:rPr>
        <w:t>dos</w:t>
      </w:r>
      <w:r w:rsidRPr="00A86DB5">
        <w:rPr>
          <w:sz w:val="22"/>
          <w:szCs w:val="22"/>
        </w:rPr>
        <w:t xml:space="preserve"> recomendaciones</w:t>
      </w:r>
      <w:r w:rsidR="00B63140">
        <w:rPr>
          <w:sz w:val="22"/>
          <w:szCs w:val="22"/>
        </w:rPr>
        <w:t xml:space="preserve">, </w:t>
      </w:r>
      <w:r w:rsidRPr="00A86DB5">
        <w:rPr>
          <w:sz w:val="22"/>
          <w:szCs w:val="22"/>
        </w:rPr>
        <w:t xml:space="preserve">emitidas por la Contraloría General de Cuentas, en la Dirección Departamental de Educación de </w:t>
      </w:r>
      <w:r w:rsidR="00B87237">
        <w:rPr>
          <w:sz w:val="22"/>
          <w:szCs w:val="22"/>
        </w:rPr>
        <w:t>San Marcos</w:t>
      </w:r>
      <w:r w:rsidRPr="00A86DB5">
        <w:rPr>
          <w:sz w:val="22"/>
          <w:szCs w:val="22"/>
        </w:rPr>
        <w:t xml:space="preserve">, como resultado de la Auditoría </w:t>
      </w:r>
      <w:r w:rsidR="00B63140">
        <w:rPr>
          <w:sz w:val="22"/>
          <w:szCs w:val="22"/>
        </w:rPr>
        <w:t>Financiera y de Cumplimiento</w:t>
      </w:r>
      <w:r w:rsidRPr="00A86DB5">
        <w:rPr>
          <w:sz w:val="22"/>
          <w:szCs w:val="22"/>
        </w:rPr>
        <w:t xml:space="preserve">, </w:t>
      </w:r>
      <w:r w:rsidR="00B63140">
        <w:rPr>
          <w:sz w:val="22"/>
          <w:szCs w:val="22"/>
        </w:rPr>
        <w:t>correspondientes a</w:t>
      </w:r>
      <w:r w:rsidRPr="00A86DB5">
        <w:rPr>
          <w:sz w:val="22"/>
          <w:szCs w:val="22"/>
        </w:rPr>
        <w:t xml:space="preserve">l período </w:t>
      </w:r>
      <w:r w:rsidR="00B63140">
        <w:rPr>
          <w:sz w:val="22"/>
          <w:szCs w:val="22"/>
        </w:rPr>
        <w:t xml:space="preserve">fiscal </w:t>
      </w:r>
      <w:r w:rsidRPr="00A86DB5">
        <w:rPr>
          <w:sz w:val="22"/>
          <w:szCs w:val="22"/>
        </w:rPr>
        <w:t>del 01 de enero al 31 de diciembre de 20</w:t>
      </w:r>
      <w:r w:rsidR="00B63140">
        <w:rPr>
          <w:sz w:val="22"/>
          <w:szCs w:val="22"/>
        </w:rPr>
        <w:t>21</w:t>
      </w:r>
      <w:r w:rsidRPr="00A86DB5">
        <w:rPr>
          <w:sz w:val="22"/>
          <w:szCs w:val="22"/>
        </w:rPr>
        <w:t>.</w:t>
      </w:r>
    </w:p>
    <w:p w14:paraId="293BE0C5" w14:textId="77777777" w:rsidR="00A30518" w:rsidRPr="00A86DB5" w:rsidRDefault="00A30518" w:rsidP="00A30518">
      <w:pPr>
        <w:pStyle w:val="Textoindependiente"/>
        <w:rPr>
          <w:sz w:val="22"/>
          <w:szCs w:val="22"/>
        </w:rPr>
      </w:pPr>
    </w:p>
    <w:p w14:paraId="792A9C90" w14:textId="77777777" w:rsidR="001C5F88" w:rsidRDefault="001C5F88" w:rsidP="00A30518">
      <w:pPr>
        <w:pStyle w:val="Ttulo1"/>
        <w:ind w:left="0"/>
        <w:rPr>
          <w:sz w:val="22"/>
          <w:szCs w:val="22"/>
        </w:rPr>
      </w:pPr>
      <w:bookmarkStart w:id="1" w:name="_TOC_250001"/>
      <w:bookmarkEnd w:id="1"/>
    </w:p>
    <w:p w14:paraId="72C52696" w14:textId="77777777" w:rsidR="00A30518" w:rsidRPr="00A86DB5" w:rsidRDefault="00A30518" w:rsidP="00A30518">
      <w:pPr>
        <w:pStyle w:val="Ttulo1"/>
        <w:ind w:left="0"/>
        <w:rPr>
          <w:sz w:val="22"/>
          <w:szCs w:val="22"/>
        </w:rPr>
      </w:pPr>
      <w:r w:rsidRPr="003202DB">
        <w:rPr>
          <w:sz w:val="22"/>
          <w:szCs w:val="22"/>
        </w:rPr>
        <w:t>RESULTADOS DE LA ACTIVIDAD</w:t>
      </w:r>
    </w:p>
    <w:p w14:paraId="10664673" w14:textId="77777777" w:rsidR="00A30518" w:rsidRDefault="00A30518" w:rsidP="00A30518">
      <w:pPr>
        <w:pStyle w:val="Textoindependiente"/>
        <w:rPr>
          <w:b/>
          <w:sz w:val="22"/>
          <w:szCs w:val="22"/>
        </w:rPr>
      </w:pPr>
    </w:p>
    <w:p w14:paraId="3EA96A4A" w14:textId="77777777" w:rsidR="003202DB" w:rsidRPr="00A86DB5" w:rsidRDefault="003202DB" w:rsidP="003202DB">
      <w:pPr>
        <w:rPr>
          <w:b/>
        </w:rPr>
      </w:pPr>
      <w:r w:rsidRPr="00A86DB5">
        <w:rPr>
          <w:b/>
        </w:rPr>
        <w:t>RECOMENDACIONES EN PROCESO</w:t>
      </w:r>
    </w:p>
    <w:p w14:paraId="045F81C9" w14:textId="77777777" w:rsidR="003202DB" w:rsidRPr="00A86DB5" w:rsidRDefault="003202DB" w:rsidP="00A30518">
      <w:pPr>
        <w:pStyle w:val="Textoindependiente"/>
        <w:rPr>
          <w:b/>
          <w:sz w:val="22"/>
          <w:szCs w:val="22"/>
        </w:rPr>
      </w:pPr>
    </w:p>
    <w:p w14:paraId="5F02BAE2" w14:textId="77777777" w:rsidR="009619E6" w:rsidRDefault="007D6AD9" w:rsidP="00A30518">
      <w:pPr>
        <w:pStyle w:val="Textoindependiente"/>
        <w:ind w:right="101"/>
        <w:jc w:val="both"/>
        <w:rPr>
          <w:sz w:val="22"/>
          <w:szCs w:val="22"/>
        </w:rPr>
      </w:pPr>
      <w:r w:rsidRPr="00A86DB5">
        <w:rPr>
          <w:sz w:val="22"/>
          <w:szCs w:val="22"/>
        </w:rPr>
        <w:t>De conformidad con</w:t>
      </w:r>
      <w:r>
        <w:rPr>
          <w:sz w:val="22"/>
          <w:szCs w:val="22"/>
        </w:rPr>
        <w:t xml:space="preserve"> </w:t>
      </w:r>
      <w:r w:rsidRPr="00A86DB5">
        <w:rPr>
          <w:sz w:val="22"/>
          <w:szCs w:val="22"/>
        </w:rPr>
        <w:t>el Formulario SR1</w:t>
      </w:r>
      <w:r w:rsidR="00C22CAA">
        <w:rPr>
          <w:sz w:val="22"/>
          <w:szCs w:val="22"/>
        </w:rPr>
        <w:t xml:space="preserve"> </w:t>
      </w:r>
      <w:r w:rsidR="00C22CAA" w:rsidRPr="00A86DB5">
        <w:rPr>
          <w:sz w:val="22"/>
          <w:szCs w:val="22"/>
        </w:rPr>
        <w:t xml:space="preserve">firmado y ratificado por el Director Departamental de </w:t>
      </w:r>
      <w:r w:rsidR="00C22CAA" w:rsidRPr="00A86DB5">
        <w:rPr>
          <w:spacing w:val="2"/>
          <w:sz w:val="22"/>
          <w:szCs w:val="22"/>
        </w:rPr>
        <w:t xml:space="preserve">Educación </w:t>
      </w:r>
      <w:r w:rsidR="00C22CAA" w:rsidRPr="00A86DB5">
        <w:rPr>
          <w:sz w:val="22"/>
          <w:szCs w:val="22"/>
        </w:rPr>
        <w:t>de</w:t>
      </w:r>
      <w:r w:rsidR="00C22CAA">
        <w:rPr>
          <w:sz w:val="22"/>
          <w:szCs w:val="22"/>
        </w:rPr>
        <w:t xml:space="preserve"> San Marcos</w:t>
      </w:r>
      <w:r w:rsidR="00F335E9">
        <w:rPr>
          <w:sz w:val="22"/>
          <w:szCs w:val="22"/>
        </w:rPr>
        <w:t xml:space="preserve"> </w:t>
      </w:r>
      <w:r w:rsidR="00F335E9" w:rsidRPr="00F335E9">
        <w:rPr>
          <w:b/>
          <w:sz w:val="22"/>
          <w:szCs w:val="22"/>
        </w:rPr>
        <w:t>(ver anexo)</w:t>
      </w:r>
      <w:r w:rsidR="00C22CAA">
        <w:rPr>
          <w:sz w:val="22"/>
          <w:szCs w:val="22"/>
        </w:rPr>
        <w:t>, l</w:t>
      </w:r>
      <w:r w:rsidR="009619E6" w:rsidRPr="009619E6">
        <w:rPr>
          <w:sz w:val="22"/>
          <w:szCs w:val="22"/>
        </w:rPr>
        <w:t>a implementación de la</w:t>
      </w:r>
      <w:r w:rsidR="009619E6">
        <w:rPr>
          <w:sz w:val="22"/>
          <w:szCs w:val="22"/>
        </w:rPr>
        <w:t>s recomendacio</w:t>
      </w:r>
      <w:r w:rsidR="009619E6" w:rsidRPr="009619E6">
        <w:rPr>
          <w:sz w:val="22"/>
          <w:szCs w:val="22"/>
        </w:rPr>
        <w:t>n</w:t>
      </w:r>
      <w:r w:rsidR="009619E6">
        <w:rPr>
          <w:sz w:val="22"/>
          <w:szCs w:val="22"/>
        </w:rPr>
        <w:t>es</w:t>
      </w:r>
      <w:r w:rsidR="009619E6" w:rsidRPr="009619E6">
        <w:rPr>
          <w:sz w:val="22"/>
          <w:szCs w:val="22"/>
        </w:rPr>
        <w:t xml:space="preserve"> emitida</w:t>
      </w:r>
      <w:r w:rsidR="009619E6">
        <w:rPr>
          <w:sz w:val="22"/>
          <w:szCs w:val="22"/>
        </w:rPr>
        <w:t>s</w:t>
      </w:r>
      <w:r w:rsidR="009619E6" w:rsidRPr="009619E6">
        <w:rPr>
          <w:sz w:val="22"/>
          <w:szCs w:val="22"/>
        </w:rPr>
        <w:t xml:space="preserve"> por la Contraloría General de Cuentas continúa </w:t>
      </w:r>
      <w:r w:rsidR="009619E6">
        <w:rPr>
          <w:sz w:val="22"/>
          <w:szCs w:val="22"/>
        </w:rPr>
        <w:t>en proceso</w:t>
      </w:r>
      <w:r w:rsidR="003202DB">
        <w:rPr>
          <w:sz w:val="22"/>
          <w:szCs w:val="22"/>
        </w:rPr>
        <w:t>,</w:t>
      </w:r>
      <w:r w:rsidR="00C22CAA">
        <w:rPr>
          <w:sz w:val="22"/>
          <w:szCs w:val="22"/>
        </w:rPr>
        <w:t xml:space="preserve"> en los términos</w:t>
      </w:r>
      <w:r w:rsidR="003202DB">
        <w:rPr>
          <w:sz w:val="22"/>
          <w:szCs w:val="22"/>
        </w:rPr>
        <w:t xml:space="preserve"> establecido</w:t>
      </w:r>
      <w:r w:rsidR="00C22CAA">
        <w:rPr>
          <w:sz w:val="22"/>
          <w:szCs w:val="22"/>
        </w:rPr>
        <w:t>s</w:t>
      </w:r>
      <w:r w:rsidR="003202DB">
        <w:rPr>
          <w:sz w:val="22"/>
          <w:szCs w:val="22"/>
        </w:rPr>
        <w:t xml:space="preserve"> en el Informe Ejecutivo </w:t>
      </w:r>
      <w:r>
        <w:rPr>
          <w:sz w:val="22"/>
          <w:szCs w:val="22"/>
        </w:rPr>
        <w:t>O-DIDAI/SUB-135-2022-B de agosto de 2022</w:t>
      </w:r>
      <w:r w:rsidR="009619E6" w:rsidRPr="009619E6">
        <w:rPr>
          <w:sz w:val="22"/>
          <w:szCs w:val="22"/>
        </w:rPr>
        <w:t>, debido a que para el segundo seguimiento, no se presentaron pruebas de acciones realizadas para su cumplimiento, las cuales fueron requeridas por la Auditoría Interna, por medio del Oficio No. 1-O-DIDAI/SUB-181-2022-SAN MARCOS de fecha 03/10/2022; presentándose únicamente, copias de los oficios No. 283-2022 Ref. OHFyF/DDE/SM y No. 284-2022 Ref. OHFyF/DDE/SM, ambos de fecha 03/10/2022, por medio de los cuales, el Director Departamental de Educación de San Marcos, solicitó al Subdirector Técnico Pedagógico Bilingüe Intercultural y al Subdirector Administrativo Financiero, respectivamente; dar seguimiento y cumplimiento</w:t>
      </w:r>
      <w:r>
        <w:rPr>
          <w:sz w:val="22"/>
          <w:szCs w:val="22"/>
        </w:rPr>
        <w:t xml:space="preserve"> a los hallazgos </w:t>
      </w:r>
      <w:r w:rsidR="00C22CAA">
        <w:rPr>
          <w:sz w:val="22"/>
          <w:szCs w:val="22"/>
        </w:rPr>
        <w:t xml:space="preserve">de control interno </w:t>
      </w:r>
      <w:r>
        <w:rPr>
          <w:sz w:val="22"/>
          <w:szCs w:val="22"/>
        </w:rPr>
        <w:t>siguientes:</w:t>
      </w:r>
    </w:p>
    <w:p w14:paraId="06C85928" w14:textId="77777777" w:rsidR="007D6AD9" w:rsidRDefault="007D6AD9" w:rsidP="00A30518">
      <w:pPr>
        <w:pStyle w:val="Textoindependiente"/>
        <w:ind w:right="101"/>
        <w:jc w:val="both"/>
        <w:rPr>
          <w:sz w:val="22"/>
          <w:szCs w:val="22"/>
        </w:rPr>
      </w:pPr>
    </w:p>
    <w:p w14:paraId="4F10F9F8" w14:textId="77777777" w:rsidR="007D6AD9" w:rsidRDefault="00C22CAA" w:rsidP="00A30518">
      <w:pPr>
        <w:pStyle w:val="Textoindependiente"/>
        <w:ind w:right="101"/>
        <w:jc w:val="both"/>
        <w:rPr>
          <w:sz w:val="22"/>
          <w:szCs w:val="22"/>
        </w:rPr>
      </w:pPr>
      <w:r>
        <w:rPr>
          <w:sz w:val="22"/>
          <w:szCs w:val="22"/>
        </w:rPr>
        <w:t>Hallazgo No. 1 Libro de actas con folios en blanco</w:t>
      </w:r>
    </w:p>
    <w:p w14:paraId="59527FE6" w14:textId="77777777" w:rsidR="009619E6" w:rsidRDefault="00C22CAA" w:rsidP="00A30518">
      <w:pPr>
        <w:pStyle w:val="Textoindependiente"/>
        <w:ind w:right="101"/>
        <w:jc w:val="both"/>
        <w:rPr>
          <w:sz w:val="22"/>
          <w:szCs w:val="22"/>
        </w:rPr>
      </w:pPr>
      <w:r>
        <w:rPr>
          <w:sz w:val="22"/>
          <w:szCs w:val="22"/>
        </w:rPr>
        <w:t>Hallazgo No. 2</w:t>
      </w:r>
      <w:r w:rsidR="008874EC">
        <w:rPr>
          <w:sz w:val="22"/>
          <w:szCs w:val="22"/>
        </w:rPr>
        <w:t xml:space="preserve"> </w:t>
      </w:r>
      <w:r w:rsidR="008874EC" w:rsidRPr="008874EC">
        <w:rPr>
          <w:sz w:val="22"/>
          <w:szCs w:val="22"/>
        </w:rPr>
        <w:t>Actas suscritas con deficiencias</w:t>
      </w:r>
    </w:p>
    <w:p w14:paraId="4D018E78" w14:textId="77777777" w:rsidR="00A30518" w:rsidRPr="00A86DB5" w:rsidRDefault="00A30518" w:rsidP="00A30518">
      <w:pPr>
        <w:pStyle w:val="Textoindependiente"/>
        <w:ind w:right="101"/>
        <w:jc w:val="both"/>
        <w:rPr>
          <w:sz w:val="22"/>
          <w:szCs w:val="22"/>
        </w:rPr>
      </w:pPr>
    </w:p>
    <w:p w14:paraId="4FC36B5B" w14:textId="77777777" w:rsidR="00A30518" w:rsidRPr="00ED4FEC" w:rsidRDefault="001C5F88" w:rsidP="00A30518">
      <w:pPr>
        <w:pStyle w:val="Textoindependiente"/>
        <w:ind w:right="103"/>
        <w:jc w:val="both"/>
        <w:rPr>
          <w:sz w:val="22"/>
          <w:szCs w:val="22"/>
        </w:rPr>
      </w:pPr>
      <w:r>
        <w:rPr>
          <w:sz w:val="22"/>
          <w:szCs w:val="22"/>
        </w:rPr>
        <w:lastRenderedPageBreak/>
        <w:t xml:space="preserve">El resultado </w:t>
      </w:r>
      <w:r w:rsidR="00A30518" w:rsidRPr="00ED4FEC">
        <w:rPr>
          <w:sz w:val="22"/>
          <w:szCs w:val="22"/>
        </w:rPr>
        <w:t xml:space="preserve">que las recomendaciones efectuadas estén en proceso, propicia que se mantengan firmes las acciones correctivas, que exista atraso en el </w:t>
      </w:r>
      <w:r w:rsidR="00F51A59">
        <w:rPr>
          <w:sz w:val="22"/>
          <w:szCs w:val="22"/>
        </w:rPr>
        <w:t>proceso administrativo y</w:t>
      </w:r>
      <w:r w:rsidR="00A30518" w:rsidRPr="00ED4FEC">
        <w:rPr>
          <w:sz w:val="22"/>
          <w:szCs w:val="22"/>
        </w:rPr>
        <w:t xml:space="preserve"> se corre el riesgo de una posible sanción pecuniaria por parte de la Contraloría General de Cuentas, por no completarse las acciones para el cumplimiento total de las recomendaciones.</w:t>
      </w:r>
    </w:p>
    <w:p w14:paraId="16FA7321" w14:textId="77777777" w:rsidR="00F51A59" w:rsidRDefault="00F51A59" w:rsidP="00A30518">
      <w:pPr>
        <w:jc w:val="both"/>
        <w:rPr>
          <w:b/>
        </w:rPr>
      </w:pPr>
    </w:p>
    <w:p w14:paraId="211F7023" w14:textId="77777777" w:rsidR="00822705" w:rsidRPr="00571D17" w:rsidRDefault="00571D17" w:rsidP="00A30518">
      <w:pPr>
        <w:pStyle w:val="Textoindependiente"/>
        <w:ind w:right="102"/>
        <w:jc w:val="both"/>
        <w:rPr>
          <w:sz w:val="22"/>
          <w:szCs w:val="22"/>
        </w:rPr>
      </w:pPr>
      <w:r w:rsidRPr="008874EC">
        <w:rPr>
          <w:sz w:val="22"/>
          <w:szCs w:val="22"/>
        </w:rPr>
        <w:t xml:space="preserve">La Dirección de Auditoría Interna realizó </w:t>
      </w:r>
      <w:r w:rsidR="00CC2F3F" w:rsidRPr="008874EC">
        <w:rPr>
          <w:sz w:val="22"/>
          <w:szCs w:val="22"/>
        </w:rPr>
        <w:t>dos (</w:t>
      </w:r>
      <w:r w:rsidRPr="008874EC">
        <w:rPr>
          <w:sz w:val="22"/>
          <w:szCs w:val="22"/>
        </w:rPr>
        <w:t>2</w:t>
      </w:r>
      <w:r w:rsidR="00CC2F3F" w:rsidRPr="008874EC">
        <w:rPr>
          <w:sz w:val="22"/>
          <w:szCs w:val="22"/>
        </w:rPr>
        <w:t>)</w:t>
      </w:r>
      <w:r w:rsidRPr="008874EC">
        <w:rPr>
          <w:sz w:val="22"/>
          <w:szCs w:val="22"/>
        </w:rPr>
        <w:t xml:space="preserve"> seguimientos a las recomendaciones por lo que es responsabilidad de la Dirección Departamental de Educación de Sa</w:t>
      </w:r>
      <w:r w:rsidR="008874EC">
        <w:rPr>
          <w:sz w:val="22"/>
          <w:szCs w:val="22"/>
        </w:rPr>
        <w:t>n Marcos</w:t>
      </w:r>
      <w:r w:rsidRPr="008874EC">
        <w:rPr>
          <w:sz w:val="22"/>
          <w:szCs w:val="22"/>
        </w:rPr>
        <w:t>, dar cumplimiento a las mismas para evitar ser sancionados por el ente fiscalizador estatal.</w:t>
      </w:r>
    </w:p>
    <w:p w14:paraId="4E1DBC91" w14:textId="77777777" w:rsidR="00F51A59" w:rsidRPr="00ED4FEC" w:rsidRDefault="00F51A59" w:rsidP="00A30518">
      <w:pPr>
        <w:pStyle w:val="Textoindependiente"/>
        <w:rPr>
          <w:sz w:val="22"/>
          <w:szCs w:val="22"/>
        </w:rPr>
      </w:pPr>
    </w:p>
    <w:p w14:paraId="65D7D5F3" w14:textId="77777777" w:rsidR="00A30518" w:rsidRDefault="00A30518" w:rsidP="00A30518">
      <w:pPr>
        <w:pStyle w:val="Textoindependiente"/>
        <w:rPr>
          <w:sz w:val="22"/>
          <w:szCs w:val="22"/>
        </w:rPr>
      </w:pPr>
      <w:r w:rsidRPr="00ED4FEC">
        <w:rPr>
          <w:sz w:val="22"/>
          <w:szCs w:val="22"/>
        </w:rPr>
        <w:t>Atentamente,</w:t>
      </w:r>
    </w:p>
    <w:p w14:paraId="2437ABDD" w14:textId="77777777" w:rsidR="00A30518" w:rsidRDefault="00A30518" w:rsidP="00A30518">
      <w:pPr>
        <w:pStyle w:val="Textoindependiente"/>
        <w:rPr>
          <w:sz w:val="22"/>
          <w:szCs w:val="22"/>
        </w:rPr>
      </w:pPr>
    </w:p>
    <w:p w14:paraId="06C8F5EF" w14:textId="77777777" w:rsidR="00A30518" w:rsidRDefault="00A30518" w:rsidP="00A30518">
      <w:pPr>
        <w:pStyle w:val="Textoindependiente"/>
        <w:rPr>
          <w:sz w:val="22"/>
          <w:szCs w:val="22"/>
        </w:rPr>
      </w:pPr>
    </w:p>
    <w:p w14:paraId="668F9196" w14:textId="77777777" w:rsidR="00A30518" w:rsidRDefault="00A30518" w:rsidP="00A30518">
      <w:pPr>
        <w:pStyle w:val="Textoindependiente"/>
        <w:rPr>
          <w:sz w:val="22"/>
          <w:szCs w:val="22"/>
        </w:rPr>
      </w:pPr>
    </w:p>
    <w:p w14:paraId="2CD11770" w14:textId="77777777" w:rsidR="00A30518" w:rsidRDefault="00A30518" w:rsidP="00A30518">
      <w:pPr>
        <w:pStyle w:val="Textoindependiente"/>
        <w:rPr>
          <w:sz w:val="22"/>
          <w:szCs w:val="22"/>
        </w:rPr>
      </w:pPr>
    </w:p>
    <w:p w14:paraId="6C7CE566" w14:textId="77777777" w:rsidR="00A30518" w:rsidRDefault="00A30518" w:rsidP="00A30518">
      <w:pPr>
        <w:pStyle w:val="Textoindependiente"/>
        <w:rPr>
          <w:sz w:val="22"/>
          <w:szCs w:val="22"/>
        </w:rPr>
      </w:pPr>
    </w:p>
    <w:p w14:paraId="0E795F5C" w14:textId="77777777" w:rsidR="00A30518" w:rsidRDefault="00A30518" w:rsidP="00A30518">
      <w:pPr>
        <w:pStyle w:val="Textoindependiente"/>
        <w:rPr>
          <w:b/>
          <w:sz w:val="22"/>
          <w:szCs w:val="22"/>
        </w:rPr>
      </w:pPr>
    </w:p>
    <w:p w14:paraId="614C1613" w14:textId="77777777" w:rsidR="00A30518" w:rsidRDefault="00A30518" w:rsidP="00A30518">
      <w:pPr>
        <w:pStyle w:val="Textoindependiente"/>
        <w:rPr>
          <w:b/>
          <w:sz w:val="22"/>
          <w:szCs w:val="22"/>
        </w:rPr>
      </w:pPr>
    </w:p>
    <w:p w14:paraId="3EF7C5F2" w14:textId="77777777" w:rsidR="00A30518" w:rsidRDefault="00A30518" w:rsidP="00A30518">
      <w:pPr>
        <w:pStyle w:val="Textoindependiente"/>
        <w:rPr>
          <w:b/>
          <w:sz w:val="22"/>
          <w:szCs w:val="22"/>
        </w:rPr>
      </w:pPr>
    </w:p>
    <w:p w14:paraId="4271B619" w14:textId="77777777" w:rsidR="00A30518" w:rsidRDefault="00A30518" w:rsidP="00A30518">
      <w:pPr>
        <w:pStyle w:val="Textoindependiente"/>
        <w:rPr>
          <w:b/>
          <w:sz w:val="22"/>
          <w:szCs w:val="22"/>
        </w:rPr>
      </w:pPr>
    </w:p>
    <w:p w14:paraId="1F63A71D" w14:textId="77777777" w:rsidR="00A30518" w:rsidRDefault="00A30518" w:rsidP="00A30518">
      <w:pPr>
        <w:pStyle w:val="Textoindependiente"/>
        <w:rPr>
          <w:b/>
          <w:sz w:val="22"/>
          <w:szCs w:val="22"/>
        </w:rPr>
      </w:pPr>
    </w:p>
    <w:p w14:paraId="4D0EC8B2" w14:textId="77777777" w:rsidR="00A30518" w:rsidRDefault="00A30518" w:rsidP="00A30518">
      <w:pPr>
        <w:pStyle w:val="Textoindependiente"/>
        <w:rPr>
          <w:b/>
          <w:sz w:val="22"/>
          <w:szCs w:val="22"/>
        </w:rPr>
      </w:pPr>
    </w:p>
    <w:p w14:paraId="4B36213E" w14:textId="77777777" w:rsidR="00A30518" w:rsidRDefault="00A30518" w:rsidP="00A30518">
      <w:pPr>
        <w:pStyle w:val="Textoindependiente"/>
        <w:rPr>
          <w:b/>
          <w:sz w:val="22"/>
          <w:szCs w:val="22"/>
        </w:rPr>
      </w:pPr>
    </w:p>
    <w:p w14:paraId="76A6136C" w14:textId="77777777" w:rsidR="00A30518" w:rsidRDefault="00A30518" w:rsidP="00A30518">
      <w:pPr>
        <w:pStyle w:val="Textoindependiente"/>
        <w:rPr>
          <w:b/>
          <w:sz w:val="22"/>
          <w:szCs w:val="22"/>
        </w:rPr>
      </w:pPr>
    </w:p>
    <w:p w14:paraId="5C441683" w14:textId="77777777" w:rsidR="00A30518" w:rsidRDefault="00A30518" w:rsidP="00A30518">
      <w:pPr>
        <w:pStyle w:val="Textoindependiente"/>
        <w:rPr>
          <w:b/>
          <w:sz w:val="22"/>
          <w:szCs w:val="22"/>
        </w:rPr>
      </w:pPr>
    </w:p>
    <w:p w14:paraId="3B20783B" w14:textId="77777777" w:rsidR="00A30518" w:rsidRDefault="00A30518" w:rsidP="00A30518">
      <w:pPr>
        <w:pStyle w:val="Textoindependiente"/>
        <w:rPr>
          <w:b/>
          <w:sz w:val="22"/>
          <w:szCs w:val="22"/>
        </w:rPr>
      </w:pPr>
    </w:p>
    <w:p w14:paraId="67B144B3" w14:textId="77777777" w:rsidR="00A30518" w:rsidRDefault="00A30518" w:rsidP="00A30518">
      <w:pPr>
        <w:pStyle w:val="Textoindependiente"/>
        <w:rPr>
          <w:b/>
          <w:sz w:val="22"/>
          <w:szCs w:val="22"/>
        </w:rPr>
      </w:pPr>
    </w:p>
    <w:p w14:paraId="16A57BFE" w14:textId="77777777" w:rsidR="00A30518" w:rsidRDefault="00A30518" w:rsidP="00A30518">
      <w:pPr>
        <w:pStyle w:val="Textoindependiente"/>
        <w:rPr>
          <w:b/>
          <w:sz w:val="22"/>
          <w:szCs w:val="22"/>
        </w:rPr>
      </w:pPr>
    </w:p>
    <w:p w14:paraId="65928781" w14:textId="77777777" w:rsidR="00A30518" w:rsidRDefault="00A30518" w:rsidP="00A30518">
      <w:pPr>
        <w:pStyle w:val="Textoindependiente"/>
        <w:rPr>
          <w:b/>
          <w:sz w:val="22"/>
          <w:szCs w:val="22"/>
        </w:rPr>
      </w:pPr>
    </w:p>
    <w:p w14:paraId="41653D99" w14:textId="77777777" w:rsidR="00A30518" w:rsidRDefault="00A30518" w:rsidP="00A30518">
      <w:pPr>
        <w:pStyle w:val="Textoindependiente"/>
        <w:rPr>
          <w:b/>
          <w:sz w:val="22"/>
          <w:szCs w:val="22"/>
        </w:rPr>
      </w:pPr>
    </w:p>
    <w:p w14:paraId="63F8F956" w14:textId="77777777" w:rsidR="00A30518" w:rsidRDefault="00A30518" w:rsidP="00A30518">
      <w:pPr>
        <w:pStyle w:val="Textoindependiente"/>
        <w:rPr>
          <w:b/>
          <w:sz w:val="22"/>
          <w:szCs w:val="22"/>
        </w:rPr>
      </w:pPr>
    </w:p>
    <w:p w14:paraId="61824184" w14:textId="77777777" w:rsidR="00A30518" w:rsidRDefault="00A30518" w:rsidP="00A30518">
      <w:pPr>
        <w:pStyle w:val="Textoindependiente"/>
        <w:rPr>
          <w:b/>
          <w:sz w:val="22"/>
          <w:szCs w:val="22"/>
        </w:rPr>
      </w:pPr>
    </w:p>
    <w:p w14:paraId="5D1846A8" w14:textId="77777777" w:rsidR="00A30518" w:rsidRDefault="00A30518" w:rsidP="00A30518">
      <w:pPr>
        <w:pStyle w:val="Textoindependiente"/>
        <w:rPr>
          <w:b/>
          <w:sz w:val="22"/>
          <w:szCs w:val="22"/>
        </w:rPr>
      </w:pPr>
    </w:p>
    <w:p w14:paraId="075B95D8" w14:textId="77777777" w:rsidR="00A30518" w:rsidRDefault="00A30518" w:rsidP="00A30518">
      <w:pPr>
        <w:pStyle w:val="Textoindependiente"/>
        <w:rPr>
          <w:b/>
          <w:sz w:val="22"/>
          <w:szCs w:val="22"/>
        </w:rPr>
      </w:pPr>
    </w:p>
    <w:p w14:paraId="5F9027C7" w14:textId="77777777" w:rsidR="00A30518" w:rsidRDefault="00A30518" w:rsidP="00A30518">
      <w:pPr>
        <w:pStyle w:val="Textoindependiente"/>
        <w:rPr>
          <w:b/>
          <w:sz w:val="22"/>
          <w:szCs w:val="22"/>
        </w:rPr>
      </w:pPr>
    </w:p>
    <w:p w14:paraId="3852F2DB" w14:textId="77777777" w:rsidR="001C5F88" w:rsidRDefault="001C5F88" w:rsidP="00A30518">
      <w:pPr>
        <w:pStyle w:val="Textoindependiente"/>
        <w:jc w:val="center"/>
        <w:rPr>
          <w:b/>
          <w:sz w:val="72"/>
          <w:szCs w:val="72"/>
        </w:rPr>
      </w:pPr>
    </w:p>
    <w:p w14:paraId="613B952C" w14:textId="77777777" w:rsidR="001C5F88" w:rsidRDefault="001C5F88" w:rsidP="00A30518">
      <w:pPr>
        <w:pStyle w:val="Textoindependiente"/>
        <w:jc w:val="center"/>
        <w:rPr>
          <w:b/>
          <w:sz w:val="72"/>
          <w:szCs w:val="72"/>
        </w:rPr>
      </w:pPr>
    </w:p>
    <w:p w14:paraId="45D69C1D" w14:textId="77777777" w:rsidR="001C5F88" w:rsidRDefault="001C5F88" w:rsidP="00A30518">
      <w:pPr>
        <w:pStyle w:val="Textoindependiente"/>
        <w:jc w:val="center"/>
        <w:rPr>
          <w:b/>
          <w:sz w:val="72"/>
          <w:szCs w:val="72"/>
        </w:rPr>
      </w:pPr>
    </w:p>
    <w:p w14:paraId="552FEA49" w14:textId="77777777" w:rsidR="001C5F88" w:rsidRDefault="001C5F88" w:rsidP="00A30518">
      <w:pPr>
        <w:pStyle w:val="Textoindependiente"/>
        <w:jc w:val="center"/>
        <w:rPr>
          <w:b/>
          <w:sz w:val="72"/>
          <w:szCs w:val="72"/>
        </w:rPr>
      </w:pPr>
    </w:p>
    <w:p w14:paraId="2A3BE5FC" w14:textId="77777777" w:rsidR="001C5F88" w:rsidRDefault="001C5F88" w:rsidP="00A30518">
      <w:pPr>
        <w:pStyle w:val="Textoindependiente"/>
        <w:jc w:val="center"/>
        <w:rPr>
          <w:b/>
          <w:sz w:val="72"/>
          <w:szCs w:val="72"/>
        </w:rPr>
      </w:pPr>
    </w:p>
    <w:p w14:paraId="56F2CADD" w14:textId="77777777" w:rsidR="001C5F88" w:rsidRDefault="001C5F88" w:rsidP="00A30518">
      <w:pPr>
        <w:pStyle w:val="Textoindependiente"/>
        <w:jc w:val="center"/>
        <w:rPr>
          <w:b/>
          <w:sz w:val="72"/>
          <w:szCs w:val="72"/>
        </w:rPr>
      </w:pPr>
    </w:p>
    <w:p w14:paraId="3B5D63B7" w14:textId="77777777" w:rsidR="001C5F88" w:rsidRDefault="001C5F88" w:rsidP="00A30518">
      <w:pPr>
        <w:pStyle w:val="Textoindependiente"/>
        <w:jc w:val="center"/>
        <w:rPr>
          <w:b/>
          <w:sz w:val="72"/>
          <w:szCs w:val="72"/>
        </w:rPr>
      </w:pPr>
    </w:p>
    <w:p w14:paraId="08C73EBF" w14:textId="77777777" w:rsidR="008874EC" w:rsidRDefault="008874EC" w:rsidP="00A30518">
      <w:pPr>
        <w:pStyle w:val="Textoindependiente"/>
        <w:jc w:val="center"/>
        <w:rPr>
          <w:b/>
          <w:sz w:val="72"/>
          <w:szCs w:val="72"/>
        </w:rPr>
      </w:pPr>
    </w:p>
    <w:p w14:paraId="5EBEE201" w14:textId="77777777" w:rsidR="008874EC" w:rsidRDefault="008874EC" w:rsidP="00A30518">
      <w:pPr>
        <w:pStyle w:val="Textoindependiente"/>
        <w:jc w:val="center"/>
        <w:rPr>
          <w:b/>
          <w:sz w:val="72"/>
          <w:szCs w:val="72"/>
        </w:rPr>
      </w:pPr>
    </w:p>
    <w:p w14:paraId="5BF1182E" w14:textId="77777777" w:rsidR="001C5F88" w:rsidRDefault="001C5F88" w:rsidP="00A30518">
      <w:pPr>
        <w:pStyle w:val="Textoindependiente"/>
        <w:jc w:val="center"/>
        <w:rPr>
          <w:b/>
          <w:sz w:val="72"/>
          <w:szCs w:val="72"/>
        </w:rPr>
      </w:pPr>
    </w:p>
    <w:p w14:paraId="4B39720E" w14:textId="77777777" w:rsidR="00A30518" w:rsidRPr="0060663A" w:rsidRDefault="00A30518" w:rsidP="00A30518">
      <w:pPr>
        <w:pStyle w:val="Textoindependiente"/>
        <w:jc w:val="center"/>
        <w:rPr>
          <w:b/>
          <w:sz w:val="72"/>
          <w:szCs w:val="72"/>
        </w:rPr>
      </w:pPr>
      <w:r w:rsidRPr="0060663A">
        <w:rPr>
          <w:b/>
          <w:sz w:val="72"/>
          <w:szCs w:val="72"/>
        </w:rPr>
        <w:t>ANEXO</w:t>
      </w:r>
    </w:p>
    <w:p w14:paraId="75D958A7" w14:textId="77777777" w:rsidR="00A30518" w:rsidRDefault="00A30518" w:rsidP="00A30518">
      <w:pPr>
        <w:pStyle w:val="Textoindependiente"/>
        <w:rPr>
          <w:b/>
          <w:sz w:val="22"/>
          <w:szCs w:val="22"/>
        </w:rPr>
      </w:pPr>
    </w:p>
    <w:p w14:paraId="2E2AE924" w14:textId="77777777" w:rsidR="002B1613" w:rsidRDefault="002B1613" w:rsidP="00A30518">
      <w:pPr>
        <w:pStyle w:val="Textoindependiente"/>
        <w:rPr>
          <w:b/>
          <w:sz w:val="22"/>
          <w:szCs w:val="22"/>
        </w:rPr>
        <w:sectPr w:rsidR="002B1613" w:rsidSect="0087223E">
          <w:headerReference w:type="default" r:id="rId6"/>
          <w:footerReference w:type="default" r:id="rId7"/>
          <w:pgSz w:w="12240" w:h="15840" w:code="1"/>
          <w:pgMar w:top="1418" w:right="1418" w:bottom="1418" w:left="1701" w:header="709" w:footer="709" w:gutter="0"/>
          <w:pgNumType w:start="1"/>
          <w:cols w:space="708"/>
          <w:docGrid w:linePitch="360"/>
        </w:sectPr>
      </w:pPr>
    </w:p>
    <w:p w14:paraId="3F3EE843" w14:textId="77777777" w:rsidR="002B1613" w:rsidRDefault="002B1613" w:rsidP="002B1613">
      <w:pPr>
        <w:pStyle w:val="Textoindependiente"/>
        <w:jc w:val="right"/>
        <w:rPr>
          <w:b/>
          <w:sz w:val="16"/>
          <w:szCs w:val="16"/>
        </w:rPr>
      </w:pPr>
      <w:r w:rsidRPr="00786DD2">
        <w:rPr>
          <w:b/>
          <w:sz w:val="16"/>
          <w:szCs w:val="16"/>
        </w:rPr>
        <w:lastRenderedPageBreak/>
        <w:t>SR1</w:t>
      </w:r>
    </w:p>
    <w:p w14:paraId="6B61388A" w14:textId="77777777" w:rsidR="002B1613" w:rsidRDefault="002B1613" w:rsidP="002B1613">
      <w:pPr>
        <w:pStyle w:val="Textoindependiente"/>
        <w:jc w:val="right"/>
        <w:rPr>
          <w:b/>
          <w:sz w:val="16"/>
          <w:szCs w:val="16"/>
        </w:rPr>
      </w:pPr>
      <w:r w:rsidRPr="00786DD2">
        <w:rPr>
          <w:b/>
          <w:sz w:val="16"/>
          <w:szCs w:val="16"/>
        </w:rPr>
        <w:t>PÁG. 1/</w:t>
      </w:r>
      <w:r>
        <w:rPr>
          <w:b/>
          <w:sz w:val="16"/>
          <w:szCs w:val="16"/>
        </w:rPr>
        <w:t>2</w:t>
      </w:r>
    </w:p>
    <w:p w14:paraId="0BC2FD0C" w14:textId="77777777" w:rsidR="002B1613" w:rsidRDefault="002B1613" w:rsidP="002B1613">
      <w:pPr>
        <w:pStyle w:val="Textoindependiente"/>
        <w:rPr>
          <w:b/>
          <w:sz w:val="16"/>
          <w:szCs w:val="16"/>
        </w:rPr>
      </w:pPr>
    </w:p>
    <w:tbl>
      <w:tblPr>
        <w:tblW w:w="5000" w:type="pct"/>
        <w:tblCellMar>
          <w:left w:w="70" w:type="dxa"/>
          <w:right w:w="70" w:type="dxa"/>
        </w:tblCellMar>
        <w:tblLook w:val="04A0" w:firstRow="1" w:lastRow="0" w:firstColumn="1" w:lastColumn="0" w:noHBand="0" w:noVBand="1"/>
      </w:tblPr>
      <w:tblGrid>
        <w:gridCol w:w="14706"/>
      </w:tblGrid>
      <w:tr w:rsidR="002B1613" w:rsidRPr="00786DD2" w14:paraId="0BB399D4" w14:textId="77777777" w:rsidTr="003C1B0C">
        <w:trPr>
          <w:trHeight w:val="240"/>
        </w:trPr>
        <w:tc>
          <w:tcPr>
            <w:tcW w:w="5000" w:type="pct"/>
            <w:tcBorders>
              <w:top w:val="nil"/>
              <w:left w:val="nil"/>
              <w:bottom w:val="nil"/>
              <w:right w:val="nil"/>
            </w:tcBorders>
            <w:shd w:val="clear" w:color="auto" w:fill="auto"/>
            <w:noWrap/>
            <w:vAlign w:val="bottom"/>
            <w:hideMark/>
          </w:tcPr>
          <w:p w14:paraId="52727306" w14:textId="77777777" w:rsidR="002B1613" w:rsidRPr="00786DD2" w:rsidRDefault="002B1613" w:rsidP="003C1B0C">
            <w:pPr>
              <w:widowControl/>
              <w:autoSpaceDE/>
              <w:autoSpaceDN/>
              <w:jc w:val="center"/>
              <w:rPr>
                <w:rFonts w:eastAsia="Times New Roman"/>
                <w:b/>
                <w:color w:val="000000"/>
                <w:sz w:val="14"/>
                <w:szCs w:val="14"/>
                <w:lang w:val="es-GT" w:eastAsia="es-GT"/>
              </w:rPr>
            </w:pPr>
            <w:r w:rsidRPr="00786DD2">
              <w:rPr>
                <w:rFonts w:eastAsia="Times New Roman"/>
                <w:b/>
                <w:color w:val="000000"/>
                <w:sz w:val="14"/>
                <w:szCs w:val="14"/>
                <w:lang w:val="es-GT" w:eastAsia="es-GT"/>
              </w:rPr>
              <w:t>SEGUNDO SEGUIMIENTO A LAS RECOMENDACIONES DE LA CONTRALORÍA GENERAL DE CUENTAS -CGC-</w:t>
            </w:r>
          </w:p>
        </w:tc>
      </w:tr>
      <w:tr w:rsidR="002B1613" w:rsidRPr="00786DD2" w14:paraId="053D135C" w14:textId="77777777" w:rsidTr="003C1B0C">
        <w:trPr>
          <w:trHeight w:val="240"/>
        </w:trPr>
        <w:tc>
          <w:tcPr>
            <w:tcW w:w="5000" w:type="pct"/>
            <w:tcBorders>
              <w:top w:val="nil"/>
              <w:left w:val="nil"/>
              <w:bottom w:val="nil"/>
              <w:right w:val="nil"/>
            </w:tcBorders>
            <w:shd w:val="clear" w:color="auto" w:fill="auto"/>
            <w:noWrap/>
            <w:vAlign w:val="bottom"/>
            <w:hideMark/>
          </w:tcPr>
          <w:p w14:paraId="04211C08" w14:textId="77777777" w:rsidR="002B1613" w:rsidRPr="00786DD2" w:rsidRDefault="002B1613" w:rsidP="003C1B0C">
            <w:pPr>
              <w:widowControl/>
              <w:autoSpaceDE/>
              <w:autoSpaceDN/>
              <w:jc w:val="center"/>
              <w:rPr>
                <w:rFonts w:eastAsia="Times New Roman"/>
                <w:b/>
                <w:color w:val="000000"/>
                <w:sz w:val="14"/>
                <w:szCs w:val="14"/>
                <w:lang w:val="es-GT" w:eastAsia="es-GT"/>
              </w:rPr>
            </w:pPr>
            <w:r w:rsidRPr="00786DD2">
              <w:rPr>
                <w:rFonts w:eastAsia="Times New Roman"/>
                <w:b/>
                <w:color w:val="000000"/>
                <w:sz w:val="14"/>
                <w:szCs w:val="14"/>
                <w:lang w:val="es-GT" w:eastAsia="es-GT"/>
              </w:rPr>
              <w:t>PERÍODO FISCAL 2021</w:t>
            </w:r>
          </w:p>
        </w:tc>
      </w:tr>
    </w:tbl>
    <w:p w14:paraId="131C6998" w14:textId="77777777" w:rsidR="002B1613" w:rsidRDefault="002B1613" w:rsidP="00A30518">
      <w:pPr>
        <w:pStyle w:val="Textoindependiente"/>
        <w:rPr>
          <w:b/>
          <w:sz w:val="22"/>
          <w:szCs w:val="22"/>
        </w:rPr>
      </w:pPr>
    </w:p>
    <w:tbl>
      <w:tblPr>
        <w:tblW w:w="5000" w:type="pct"/>
        <w:tblCellMar>
          <w:left w:w="70" w:type="dxa"/>
          <w:right w:w="70" w:type="dxa"/>
        </w:tblCellMar>
        <w:tblLook w:val="04A0" w:firstRow="1" w:lastRow="0" w:firstColumn="1" w:lastColumn="0" w:noHBand="0" w:noVBand="1"/>
      </w:tblPr>
      <w:tblGrid>
        <w:gridCol w:w="794"/>
        <w:gridCol w:w="582"/>
        <w:gridCol w:w="646"/>
        <w:gridCol w:w="835"/>
        <w:gridCol w:w="2842"/>
        <w:gridCol w:w="1117"/>
        <w:gridCol w:w="690"/>
        <w:gridCol w:w="617"/>
        <w:gridCol w:w="690"/>
        <w:gridCol w:w="3310"/>
        <w:gridCol w:w="770"/>
        <w:gridCol w:w="1026"/>
        <w:gridCol w:w="777"/>
      </w:tblGrid>
      <w:tr w:rsidR="002B1613" w:rsidRPr="002B1613" w14:paraId="32B135E6" w14:textId="77777777" w:rsidTr="002B1613">
        <w:trPr>
          <w:trHeight w:val="240"/>
        </w:trPr>
        <w:tc>
          <w:tcPr>
            <w:tcW w:w="702" w:type="pct"/>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40BB666" w14:textId="77777777" w:rsidR="002B1613" w:rsidRPr="002B1613" w:rsidRDefault="002B1613" w:rsidP="002B1613">
            <w:pPr>
              <w:widowControl/>
              <w:autoSpaceDE/>
              <w:autoSpaceDN/>
              <w:rPr>
                <w:rFonts w:eastAsia="Times New Roman"/>
                <w:color w:val="000000"/>
                <w:sz w:val="13"/>
                <w:szCs w:val="13"/>
                <w:lang w:val="es-GT" w:eastAsia="es-GT"/>
              </w:rPr>
            </w:pPr>
            <w:r w:rsidRPr="002B1613">
              <w:rPr>
                <w:rFonts w:eastAsia="Times New Roman"/>
                <w:color w:val="000000"/>
                <w:sz w:val="13"/>
                <w:szCs w:val="13"/>
                <w:lang w:val="es-GT" w:eastAsia="es-GT"/>
              </w:rPr>
              <w:t>Nombre de la entidad</w:t>
            </w:r>
          </w:p>
        </w:tc>
        <w:tc>
          <w:tcPr>
            <w:tcW w:w="1673" w:type="pct"/>
            <w:gridSpan w:val="3"/>
            <w:tcBorders>
              <w:top w:val="single" w:sz="4" w:space="0" w:color="auto"/>
              <w:left w:val="nil"/>
              <w:bottom w:val="single" w:sz="4" w:space="0" w:color="auto"/>
              <w:right w:val="single" w:sz="4" w:space="0" w:color="auto"/>
            </w:tcBorders>
            <w:shd w:val="clear" w:color="auto" w:fill="auto"/>
            <w:noWrap/>
            <w:vAlign w:val="bottom"/>
            <w:hideMark/>
          </w:tcPr>
          <w:p w14:paraId="10613A27" w14:textId="77777777" w:rsidR="002B1613" w:rsidRPr="002B1613" w:rsidRDefault="002B1613" w:rsidP="002B1613">
            <w:pPr>
              <w:widowControl/>
              <w:autoSpaceDE/>
              <w:autoSpaceDN/>
              <w:rPr>
                <w:rFonts w:eastAsia="Times New Roman"/>
                <w:color w:val="000000"/>
                <w:sz w:val="13"/>
                <w:szCs w:val="13"/>
                <w:lang w:val="es-GT" w:eastAsia="es-GT"/>
              </w:rPr>
            </w:pPr>
            <w:r w:rsidRPr="002B1613">
              <w:rPr>
                <w:rFonts w:eastAsia="Times New Roman"/>
                <w:color w:val="000000"/>
                <w:sz w:val="13"/>
                <w:szCs w:val="13"/>
                <w:lang w:val="es-GT" w:eastAsia="es-GT"/>
              </w:rPr>
              <w:t>DIRECCIÓN DEPARTAMENTAL DE EDUCACIÓN DE SAN MARCOS</w:t>
            </w:r>
          </w:p>
        </w:tc>
        <w:tc>
          <w:tcPr>
            <w:tcW w:w="567" w:type="pct"/>
            <w:gridSpan w:val="3"/>
            <w:tcBorders>
              <w:top w:val="single" w:sz="4" w:space="0" w:color="auto"/>
              <w:left w:val="nil"/>
              <w:bottom w:val="single" w:sz="4" w:space="0" w:color="auto"/>
              <w:right w:val="single" w:sz="4" w:space="0" w:color="auto"/>
            </w:tcBorders>
            <w:shd w:val="clear" w:color="000000" w:fill="D9D9D9"/>
            <w:noWrap/>
            <w:vAlign w:val="bottom"/>
            <w:hideMark/>
          </w:tcPr>
          <w:p w14:paraId="7D00AE80" w14:textId="77777777" w:rsidR="002B1613" w:rsidRPr="002B1613" w:rsidRDefault="002B1613" w:rsidP="002B1613">
            <w:pPr>
              <w:widowControl/>
              <w:autoSpaceDE/>
              <w:autoSpaceDN/>
              <w:rPr>
                <w:rFonts w:eastAsia="Times New Roman"/>
                <w:color w:val="000000"/>
                <w:sz w:val="13"/>
                <w:szCs w:val="13"/>
                <w:lang w:val="es-GT" w:eastAsia="es-GT"/>
              </w:rPr>
            </w:pPr>
            <w:r w:rsidRPr="002B1613">
              <w:rPr>
                <w:rFonts w:eastAsia="Times New Roman"/>
                <w:color w:val="000000"/>
                <w:sz w:val="13"/>
                <w:szCs w:val="13"/>
                <w:lang w:val="es-GT" w:eastAsia="es-GT"/>
              </w:rPr>
              <w:t>Dirección de la entidad</w:t>
            </w:r>
          </w:p>
        </w:tc>
        <w:tc>
          <w:tcPr>
            <w:tcW w:w="2058" w:type="pct"/>
            <w:gridSpan w:val="4"/>
            <w:tcBorders>
              <w:top w:val="single" w:sz="4" w:space="0" w:color="auto"/>
              <w:left w:val="nil"/>
              <w:bottom w:val="single" w:sz="4" w:space="0" w:color="auto"/>
              <w:right w:val="single" w:sz="4" w:space="0" w:color="auto"/>
            </w:tcBorders>
            <w:shd w:val="clear" w:color="auto" w:fill="auto"/>
            <w:noWrap/>
            <w:vAlign w:val="bottom"/>
            <w:hideMark/>
          </w:tcPr>
          <w:p w14:paraId="1E335784" w14:textId="77777777" w:rsidR="002B1613" w:rsidRPr="002B1613" w:rsidRDefault="002B1613" w:rsidP="002B1613">
            <w:pPr>
              <w:widowControl/>
              <w:autoSpaceDE/>
              <w:autoSpaceDN/>
              <w:rPr>
                <w:rFonts w:eastAsia="Times New Roman"/>
                <w:color w:val="000000"/>
                <w:sz w:val="13"/>
                <w:szCs w:val="13"/>
                <w:lang w:val="es-GT" w:eastAsia="es-GT"/>
              </w:rPr>
            </w:pPr>
            <w:r w:rsidRPr="002B1613">
              <w:rPr>
                <w:rFonts w:eastAsia="Times New Roman"/>
                <w:color w:val="000000"/>
                <w:sz w:val="13"/>
                <w:szCs w:val="13"/>
                <w:lang w:val="es-GT" w:eastAsia="es-GT"/>
              </w:rPr>
              <w:t>8ª. Avenida 9-00 zona 1, Segundo y Tercer Nivel Centro Comercial  San Marcos</w:t>
            </w:r>
          </w:p>
        </w:tc>
      </w:tr>
      <w:tr w:rsidR="002B1613" w:rsidRPr="002B1613" w14:paraId="4C50458C" w14:textId="77777777" w:rsidTr="002B1613">
        <w:trPr>
          <w:trHeight w:val="240"/>
        </w:trPr>
        <w:tc>
          <w:tcPr>
            <w:tcW w:w="702" w:type="pct"/>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36D9551" w14:textId="77777777" w:rsidR="002B1613" w:rsidRPr="002B1613" w:rsidRDefault="002B1613" w:rsidP="002B1613">
            <w:pPr>
              <w:widowControl/>
              <w:autoSpaceDE/>
              <w:autoSpaceDN/>
              <w:rPr>
                <w:rFonts w:eastAsia="Times New Roman"/>
                <w:color w:val="000000"/>
                <w:sz w:val="13"/>
                <w:szCs w:val="13"/>
                <w:lang w:val="es-GT" w:eastAsia="es-GT"/>
              </w:rPr>
            </w:pPr>
            <w:r w:rsidRPr="002B1613">
              <w:rPr>
                <w:rFonts w:eastAsia="Times New Roman"/>
                <w:color w:val="000000"/>
                <w:sz w:val="13"/>
                <w:szCs w:val="13"/>
                <w:lang w:val="es-GT" w:eastAsia="es-GT"/>
              </w:rPr>
              <w:t>No. Unidad Ejecutora</w:t>
            </w:r>
          </w:p>
        </w:tc>
        <w:tc>
          <w:tcPr>
            <w:tcW w:w="1673" w:type="pct"/>
            <w:gridSpan w:val="3"/>
            <w:tcBorders>
              <w:top w:val="single" w:sz="4" w:space="0" w:color="auto"/>
              <w:left w:val="nil"/>
              <w:bottom w:val="single" w:sz="4" w:space="0" w:color="auto"/>
              <w:right w:val="single" w:sz="4" w:space="0" w:color="auto"/>
            </w:tcBorders>
            <w:shd w:val="clear" w:color="auto" w:fill="auto"/>
            <w:noWrap/>
            <w:vAlign w:val="bottom"/>
            <w:hideMark/>
          </w:tcPr>
          <w:p w14:paraId="2E061952" w14:textId="77777777" w:rsidR="002B1613" w:rsidRPr="002B1613" w:rsidRDefault="002B1613" w:rsidP="002B1613">
            <w:pPr>
              <w:widowControl/>
              <w:autoSpaceDE/>
              <w:autoSpaceDN/>
              <w:rPr>
                <w:rFonts w:eastAsia="Times New Roman"/>
                <w:color w:val="000000"/>
                <w:sz w:val="13"/>
                <w:szCs w:val="13"/>
                <w:lang w:val="es-GT" w:eastAsia="es-GT"/>
              </w:rPr>
            </w:pPr>
            <w:r w:rsidRPr="002B1613">
              <w:rPr>
                <w:rFonts w:eastAsia="Times New Roman"/>
                <w:color w:val="000000"/>
                <w:sz w:val="13"/>
                <w:szCs w:val="13"/>
                <w:lang w:val="es-GT" w:eastAsia="es-GT"/>
              </w:rPr>
              <w:t>312</w:t>
            </w:r>
          </w:p>
        </w:tc>
        <w:tc>
          <w:tcPr>
            <w:tcW w:w="567" w:type="pct"/>
            <w:gridSpan w:val="3"/>
            <w:tcBorders>
              <w:top w:val="single" w:sz="4" w:space="0" w:color="auto"/>
              <w:left w:val="nil"/>
              <w:bottom w:val="single" w:sz="4" w:space="0" w:color="auto"/>
              <w:right w:val="single" w:sz="4" w:space="0" w:color="auto"/>
            </w:tcBorders>
            <w:shd w:val="clear" w:color="000000" w:fill="D9D9D9"/>
            <w:noWrap/>
            <w:vAlign w:val="bottom"/>
            <w:hideMark/>
          </w:tcPr>
          <w:p w14:paraId="3B0630E9" w14:textId="77777777" w:rsidR="002B1613" w:rsidRPr="002B1613" w:rsidRDefault="002B1613" w:rsidP="002B1613">
            <w:pPr>
              <w:widowControl/>
              <w:autoSpaceDE/>
              <w:autoSpaceDN/>
              <w:rPr>
                <w:rFonts w:eastAsia="Times New Roman"/>
                <w:color w:val="000000"/>
                <w:sz w:val="13"/>
                <w:szCs w:val="13"/>
                <w:lang w:val="es-GT" w:eastAsia="es-GT"/>
              </w:rPr>
            </w:pPr>
            <w:r w:rsidRPr="002B1613">
              <w:rPr>
                <w:rFonts w:eastAsia="Times New Roman"/>
                <w:color w:val="000000"/>
                <w:sz w:val="13"/>
                <w:szCs w:val="13"/>
                <w:lang w:val="es-GT" w:eastAsia="es-GT"/>
              </w:rPr>
              <w:t>Teléfonos de la entidad</w:t>
            </w:r>
          </w:p>
        </w:tc>
        <w:tc>
          <w:tcPr>
            <w:tcW w:w="2058" w:type="pct"/>
            <w:gridSpan w:val="4"/>
            <w:tcBorders>
              <w:top w:val="single" w:sz="4" w:space="0" w:color="auto"/>
              <w:left w:val="nil"/>
              <w:bottom w:val="single" w:sz="4" w:space="0" w:color="auto"/>
              <w:right w:val="single" w:sz="4" w:space="0" w:color="auto"/>
            </w:tcBorders>
            <w:shd w:val="clear" w:color="auto" w:fill="auto"/>
            <w:noWrap/>
            <w:vAlign w:val="bottom"/>
            <w:hideMark/>
          </w:tcPr>
          <w:p w14:paraId="778F377A" w14:textId="77777777" w:rsidR="002B1613" w:rsidRPr="002B1613" w:rsidRDefault="002B1613" w:rsidP="002B1613">
            <w:pPr>
              <w:widowControl/>
              <w:autoSpaceDE/>
              <w:autoSpaceDN/>
              <w:rPr>
                <w:rFonts w:eastAsia="Times New Roman"/>
                <w:color w:val="000000"/>
                <w:sz w:val="13"/>
                <w:szCs w:val="13"/>
                <w:lang w:val="es-GT" w:eastAsia="es-GT"/>
              </w:rPr>
            </w:pPr>
            <w:r w:rsidRPr="002B1613">
              <w:rPr>
                <w:rFonts w:eastAsia="Times New Roman"/>
                <w:color w:val="000000"/>
                <w:sz w:val="13"/>
                <w:szCs w:val="13"/>
                <w:lang w:val="es-GT" w:eastAsia="es-GT"/>
              </w:rPr>
              <w:t xml:space="preserve">7963-8282 </w:t>
            </w:r>
          </w:p>
        </w:tc>
      </w:tr>
      <w:tr w:rsidR="002B1613" w:rsidRPr="002B1613" w14:paraId="105F9D46" w14:textId="77777777" w:rsidTr="002B1613">
        <w:trPr>
          <w:trHeight w:val="270"/>
        </w:trPr>
        <w:tc>
          <w:tcPr>
            <w:tcW w:w="702" w:type="pct"/>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E88DA03" w14:textId="77777777" w:rsidR="002B1613" w:rsidRPr="002B1613" w:rsidRDefault="002B1613" w:rsidP="002B1613">
            <w:pPr>
              <w:widowControl/>
              <w:autoSpaceDE/>
              <w:autoSpaceDN/>
              <w:rPr>
                <w:rFonts w:eastAsia="Times New Roman"/>
                <w:color w:val="000000"/>
                <w:sz w:val="13"/>
                <w:szCs w:val="13"/>
                <w:lang w:val="es-GT" w:eastAsia="es-GT"/>
              </w:rPr>
            </w:pPr>
            <w:r w:rsidRPr="002B1613">
              <w:rPr>
                <w:rFonts w:eastAsia="Times New Roman"/>
                <w:color w:val="000000"/>
                <w:sz w:val="13"/>
                <w:szCs w:val="13"/>
                <w:lang w:val="es-GT" w:eastAsia="es-GT"/>
              </w:rPr>
              <w:t>Tipo de Auditoría</w:t>
            </w:r>
          </w:p>
        </w:tc>
        <w:tc>
          <w:tcPr>
            <w:tcW w:w="1673" w:type="pct"/>
            <w:gridSpan w:val="3"/>
            <w:tcBorders>
              <w:top w:val="single" w:sz="4" w:space="0" w:color="auto"/>
              <w:left w:val="nil"/>
              <w:bottom w:val="single" w:sz="4" w:space="0" w:color="auto"/>
              <w:right w:val="single" w:sz="4" w:space="0" w:color="auto"/>
            </w:tcBorders>
            <w:shd w:val="clear" w:color="auto" w:fill="auto"/>
            <w:vAlign w:val="center"/>
            <w:hideMark/>
          </w:tcPr>
          <w:p w14:paraId="232069E0" w14:textId="77777777" w:rsidR="002B1613" w:rsidRPr="002B1613" w:rsidRDefault="002B1613" w:rsidP="002B1613">
            <w:pPr>
              <w:widowControl/>
              <w:autoSpaceDE/>
              <w:autoSpaceDN/>
              <w:rPr>
                <w:rFonts w:eastAsia="Times New Roman"/>
                <w:color w:val="000000"/>
                <w:sz w:val="13"/>
                <w:szCs w:val="13"/>
                <w:lang w:val="es-GT" w:eastAsia="es-GT"/>
              </w:rPr>
            </w:pPr>
            <w:r w:rsidRPr="002B1613">
              <w:rPr>
                <w:rFonts w:eastAsia="Times New Roman"/>
                <w:color w:val="000000"/>
                <w:sz w:val="13"/>
                <w:szCs w:val="13"/>
                <w:lang w:val="es-GT" w:eastAsia="es-GT"/>
              </w:rPr>
              <w:t>AUDITORÍA FINANCIERA Y DE CUMPLIMIENTO</w:t>
            </w:r>
          </w:p>
        </w:tc>
        <w:tc>
          <w:tcPr>
            <w:tcW w:w="567" w:type="pct"/>
            <w:gridSpan w:val="3"/>
            <w:tcBorders>
              <w:top w:val="single" w:sz="4" w:space="0" w:color="auto"/>
              <w:left w:val="nil"/>
              <w:bottom w:val="single" w:sz="4" w:space="0" w:color="auto"/>
              <w:right w:val="single" w:sz="4" w:space="0" w:color="auto"/>
            </w:tcBorders>
            <w:shd w:val="clear" w:color="000000" w:fill="D9D9D9"/>
            <w:noWrap/>
            <w:vAlign w:val="center"/>
            <w:hideMark/>
          </w:tcPr>
          <w:p w14:paraId="2D8A867A" w14:textId="77777777" w:rsidR="002B1613" w:rsidRPr="002B1613" w:rsidRDefault="002B1613" w:rsidP="002B1613">
            <w:pPr>
              <w:widowControl/>
              <w:autoSpaceDE/>
              <w:autoSpaceDN/>
              <w:rPr>
                <w:rFonts w:eastAsia="Times New Roman"/>
                <w:color w:val="000000"/>
                <w:sz w:val="13"/>
                <w:szCs w:val="13"/>
                <w:lang w:val="es-GT" w:eastAsia="es-GT"/>
              </w:rPr>
            </w:pPr>
            <w:r w:rsidRPr="002B1613">
              <w:rPr>
                <w:rFonts w:eastAsia="Times New Roman"/>
                <w:color w:val="000000"/>
                <w:sz w:val="13"/>
                <w:szCs w:val="13"/>
                <w:lang w:val="es-GT" w:eastAsia="es-GT"/>
              </w:rPr>
              <w:t>Período auditado</w:t>
            </w:r>
          </w:p>
        </w:tc>
        <w:tc>
          <w:tcPr>
            <w:tcW w:w="2058" w:type="pct"/>
            <w:gridSpan w:val="4"/>
            <w:tcBorders>
              <w:top w:val="single" w:sz="4" w:space="0" w:color="auto"/>
              <w:left w:val="nil"/>
              <w:bottom w:val="single" w:sz="4" w:space="0" w:color="auto"/>
              <w:right w:val="single" w:sz="4" w:space="0" w:color="auto"/>
            </w:tcBorders>
            <w:shd w:val="clear" w:color="auto" w:fill="auto"/>
            <w:noWrap/>
            <w:vAlign w:val="center"/>
            <w:hideMark/>
          </w:tcPr>
          <w:p w14:paraId="3655B077" w14:textId="77777777" w:rsidR="002B1613" w:rsidRPr="002B1613" w:rsidRDefault="002B1613" w:rsidP="002B1613">
            <w:pPr>
              <w:widowControl/>
              <w:autoSpaceDE/>
              <w:autoSpaceDN/>
              <w:rPr>
                <w:rFonts w:eastAsia="Times New Roman"/>
                <w:color w:val="000000"/>
                <w:sz w:val="13"/>
                <w:szCs w:val="13"/>
                <w:lang w:val="es-GT" w:eastAsia="es-GT"/>
              </w:rPr>
            </w:pPr>
            <w:r w:rsidRPr="002B1613">
              <w:rPr>
                <w:rFonts w:eastAsia="Times New Roman"/>
                <w:color w:val="000000"/>
                <w:sz w:val="13"/>
                <w:szCs w:val="13"/>
                <w:lang w:val="es-GT" w:eastAsia="es-GT"/>
              </w:rPr>
              <w:t>DEL 01 DE ENERO AL 31 DE DICIEMBRE DE 2021</w:t>
            </w:r>
          </w:p>
        </w:tc>
      </w:tr>
      <w:tr w:rsidR="002B1613" w:rsidRPr="002B1613" w14:paraId="73DB8454" w14:textId="77777777" w:rsidTr="002B1613">
        <w:trPr>
          <w:trHeight w:val="240"/>
        </w:trPr>
        <w:tc>
          <w:tcPr>
            <w:tcW w:w="284" w:type="pct"/>
            <w:tcBorders>
              <w:top w:val="nil"/>
              <w:left w:val="nil"/>
              <w:bottom w:val="nil"/>
              <w:right w:val="nil"/>
            </w:tcBorders>
            <w:shd w:val="clear" w:color="auto" w:fill="auto"/>
            <w:noWrap/>
            <w:vAlign w:val="bottom"/>
            <w:hideMark/>
          </w:tcPr>
          <w:p w14:paraId="3F214A51" w14:textId="77777777" w:rsidR="002B1613" w:rsidRPr="002B1613" w:rsidRDefault="002B1613" w:rsidP="002B1613">
            <w:pPr>
              <w:widowControl/>
              <w:autoSpaceDE/>
              <w:autoSpaceDN/>
              <w:rPr>
                <w:rFonts w:eastAsia="Times New Roman"/>
                <w:color w:val="000000"/>
                <w:sz w:val="13"/>
                <w:szCs w:val="13"/>
                <w:lang w:val="es-GT" w:eastAsia="es-GT"/>
              </w:rPr>
            </w:pPr>
          </w:p>
        </w:tc>
        <w:tc>
          <w:tcPr>
            <w:tcW w:w="212" w:type="pct"/>
            <w:tcBorders>
              <w:top w:val="nil"/>
              <w:left w:val="nil"/>
              <w:bottom w:val="nil"/>
              <w:right w:val="nil"/>
            </w:tcBorders>
            <w:shd w:val="clear" w:color="auto" w:fill="auto"/>
            <w:noWrap/>
            <w:vAlign w:val="bottom"/>
            <w:hideMark/>
          </w:tcPr>
          <w:p w14:paraId="7B2CCEA1" w14:textId="77777777" w:rsidR="002B1613" w:rsidRPr="002B1613" w:rsidRDefault="002B1613" w:rsidP="002B1613">
            <w:pPr>
              <w:widowControl/>
              <w:autoSpaceDE/>
              <w:autoSpaceDN/>
              <w:rPr>
                <w:rFonts w:ascii="Times New Roman" w:eastAsia="Times New Roman" w:hAnsi="Times New Roman" w:cs="Times New Roman"/>
                <w:sz w:val="20"/>
                <w:szCs w:val="20"/>
                <w:lang w:val="es-GT" w:eastAsia="es-GT"/>
              </w:rPr>
            </w:pPr>
          </w:p>
        </w:tc>
        <w:tc>
          <w:tcPr>
            <w:tcW w:w="207" w:type="pct"/>
            <w:tcBorders>
              <w:top w:val="nil"/>
              <w:left w:val="nil"/>
              <w:bottom w:val="nil"/>
              <w:right w:val="nil"/>
            </w:tcBorders>
            <w:shd w:val="clear" w:color="auto" w:fill="auto"/>
            <w:noWrap/>
            <w:vAlign w:val="bottom"/>
            <w:hideMark/>
          </w:tcPr>
          <w:p w14:paraId="00FFE217" w14:textId="77777777" w:rsidR="002B1613" w:rsidRPr="002B1613" w:rsidRDefault="002B1613" w:rsidP="002B1613">
            <w:pPr>
              <w:widowControl/>
              <w:autoSpaceDE/>
              <w:autoSpaceDN/>
              <w:rPr>
                <w:rFonts w:ascii="Times New Roman" w:eastAsia="Times New Roman" w:hAnsi="Times New Roman" w:cs="Times New Roman"/>
                <w:sz w:val="20"/>
                <w:szCs w:val="20"/>
                <w:lang w:val="es-GT" w:eastAsia="es-GT"/>
              </w:rPr>
            </w:pPr>
          </w:p>
        </w:tc>
        <w:tc>
          <w:tcPr>
            <w:tcW w:w="298" w:type="pct"/>
            <w:tcBorders>
              <w:top w:val="nil"/>
              <w:left w:val="nil"/>
              <w:bottom w:val="nil"/>
              <w:right w:val="nil"/>
            </w:tcBorders>
            <w:shd w:val="clear" w:color="auto" w:fill="auto"/>
            <w:noWrap/>
            <w:vAlign w:val="bottom"/>
            <w:hideMark/>
          </w:tcPr>
          <w:p w14:paraId="73913989" w14:textId="77777777" w:rsidR="002B1613" w:rsidRPr="002B1613" w:rsidRDefault="002B1613" w:rsidP="002B1613">
            <w:pPr>
              <w:widowControl/>
              <w:autoSpaceDE/>
              <w:autoSpaceDN/>
              <w:rPr>
                <w:rFonts w:ascii="Times New Roman" w:eastAsia="Times New Roman" w:hAnsi="Times New Roman" w:cs="Times New Roman"/>
                <w:sz w:val="20"/>
                <w:szCs w:val="20"/>
                <w:lang w:val="es-GT" w:eastAsia="es-GT"/>
              </w:rPr>
            </w:pPr>
          </w:p>
        </w:tc>
        <w:tc>
          <w:tcPr>
            <w:tcW w:w="981" w:type="pct"/>
            <w:tcBorders>
              <w:top w:val="nil"/>
              <w:left w:val="nil"/>
              <w:bottom w:val="nil"/>
              <w:right w:val="nil"/>
            </w:tcBorders>
            <w:shd w:val="clear" w:color="auto" w:fill="auto"/>
            <w:noWrap/>
            <w:vAlign w:val="bottom"/>
            <w:hideMark/>
          </w:tcPr>
          <w:p w14:paraId="25592AEB" w14:textId="77777777" w:rsidR="002B1613" w:rsidRPr="002B1613" w:rsidRDefault="002B1613" w:rsidP="002B1613">
            <w:pPr>
              <w:widowControl/>
              <w:autoSpaceDE/>
              <w:autoSpaceDN/>
              <w:rPr>
                <w:rFonts w:ascii="Times New Roman" w:eastAsia="Times New Roman" w:hAnsi="Times New Roman" w:cs="Times New Roman"/>
                <w:sz w:val="20"/>
                <w:szCs w:val="20"/>
                <w:lang w:val="es-GT" w:eastAsia="es-GT"/>
              </w:rPr>
            </w:pPr>
          </w:p>
        </w:tc>
        <w:tc>
          <w:tcPr>
            <w:tcW w:w="394" w:type="pct"/>
            <w:tcBorders>
              <w:top w:val="nil"/>
              <w:left w:val="nil"/>
              <w:bottom w:val="nil"/>
              <w:right w:val="nil"/>
            </w:tcBorders>
            <w:shd w:val="clear" w:color="auto" w:fill="auto"/>
            <w:noWrap/>
            <w:vAlign w:val="bottom"/>
            <w:hideMark/>
          </w:tcPr>
          <w:p w14:paraId="68D038D5" w14:textId="77777777" w:rsidR="002B1613" w:rsidRPr="002B1613" w:rsidRDefault="002B1613" w:rsidP="002B1613">
            <w:pPr>
              <w:widowControl/>
              <w:autoSpaceDE/>
              <w:autoSpaceDN/>
              <w:rPr>
                <w:rFonts w:ascii="Times New Roman" w:eastAsia="Times New Roman" w:hAnsi="Times New Roman" w:cs="Times New Roman"/>
                <w:sz w:val="20"/>
                <w:szCs w:val="20"/>
                <w:lang w:val="es-GT" w:eastAsia="es-GT"/>
              </w:rPr>
            </w:pPr>
          </w:p>
        </w:tc>
        <w:tc>
          <w:tcPr>
            <w:tcW w:w="192" w:type="pct"/>
            <w:tcBorders>
              <w:top w:val="nil"/>
              <w:left w:val="nil"/>
              <w:bottom w:val="nil"/>
              <w:right w:val="nil"/>
            </w:tcBorders>
            <w:shd w:val="clear" w:color="auto" w:fill="auto"/>
            <w:noWrap/>
            <w:vAlign w:val="bottom"/>
            <w:hideMark/>
          </w:tcPr>
          <w:p w14:paraId="17213DD1" w14:textId="77777777" w:rsidR="002B1613" w:rsidRPr="002B1613" w:rsidRDefault="002B1613" w:rsidP="002B1613">
            <w:pPr>
              <w:widowControl/>
              <w:autoSpaceDE/>
              <w:autoSpaceDN/>
              <w:rPr>
                <w:rFonts w:ascii="Times New Roman" w:eastAsia="Times New Roman" w:hAnsi="Times New Roman" w:cs="Times New Roman"/>
                <w:sz w:val="20"/>
                <w:szCs w:val="20"/>
                <w:lang w:val="es-GT" w:eastAsia="es-GT"/>
              </w:rPr>
            </w:pPr>
          </w:p>
        </w:tc>
        <w:tc>
          <w:tcPr>
            <w:tcW w:w="183" w:type="pct"/>
            <w:tcBorders>
              <w:top w:val="nil"/>
              <w:left w:val="nil"/>
              <w:bottom w:val="nil"/>
              <w:right w:val="nil"/>
            </w:tcBorders>
            <w:shd w:val="clear" w:color="auto" w:fill="auto"/>
            <w:noWrap/>
            <w:vAlign w:val="bottom"/>
            <w:hideMark/>
          </w:tcPr>
          <w:p w14:paraId="714D26C2" w14:textId="77777777" w:rsidR="002B1613" w:rsidRPr="002B1613" w:rsidRDefault="002B1613" w:rsidP="002B1613">
            <w:pPr>
              <w:widowControl/>
              <w:autoSpaceDE/>
              <w:autoSpaceDN/>
              <w:rPr>
                <w:rFonts w:ascii="Times New Roman" w:eastAsia="Times New Roman" w:hAnsi="Times New Roman" w:cs="Times New Roman"/>
                <w:sz w:val="20"/>
                <w:szCs w:val="20"/>
                <w:lang w:val="es-GT" w:eastAsia="es-GT"/>
              </w:rPr>
            </w:pPr>
          </w:p>
        </w:tc>
        <w:tc>
          <w:tcPr>
            <w:tcW w:w="192" w:type="pct"/>
            <w:tcBorders>
              <w:top w:val="nil"/>
              <w:left w:val="nil"/>
              <w:bottom w:val="nil"/>
              <w:right w:val="nil"/>
            </w:tcBorders>
            <w:shd w:val="clear" w:color="auto" w:fill="auto"/>
            <w:noWrap/>
            <w:vAlign w:val="bottom"/>
            <w:hideMark/>
          </w:tcPr>
          <w:p w14:paraId="37D4C448" w14:textId="77777777" w:rsidR="002B1613" w:rsidRPr="002B1613" w:rsidRDefault="002B1613" w:rsidP="002B1613">
            <w:pPr>
              <w:widowControl/>
              <w:autoSpaceDE/>
              <w:autoSpaceDN/>
              <w:rPr>
                <w:rFonts w:ascii="Times New Roman" w:eastAsia="Times New Roman" w:hAnsi="Times New Roman" w:cs="Times New Roman"/>
                <w:sz w:val="20"/>
                <w:szCs w:val="20"/>
                <w:lang w:val="es-GT" w:eastAsia="es-GT"/>
              </w:rPr>
            </w:pPr>
          </w:p>
        </w:tc>
        <w:tc>
          <w:tcPr>
            <w:tcW w:w="1139" w:type="pct"/>
            <w:tcBorders>
              <w:top w:val="nil"/>
              <w:left w:val="nil"/>
              <w:bottom w:val="nil"/>
              <w:right w:val="nil"/>
            </w:tcBorders>
            <w:shd w:val="clear" w:color="auto" w:fill="auto"/>
            <w:noWrap/>
            <w:vAlign w:val="bottom"/>
            <w:hideMark/>
          </w:tcPr>
          <w:p w14:paraId="787AD5E5" w14:textId="77777777" w:rsidR="002B1613" w:rsidRPr="002B1613" w:rsidRDefault="002B1613" w:rsidP="002B1613">
            <w:pPr>
              <w:widowControl/>
              <w:autoSpaceDE/>
              <w:autoSpaceDN/>
              <w:rPr>
                <w:rFonts w:ascii="Times New Roman" w:eastAsia="Times New Roman" w:hAnsi="Times New Roman" w:cs="Times New Roman"/>
                <w:sz w:val="20"/>
                <w:szCs w:val="20"/>
                <w:lang w:val="es-GT" w:eastAsia="es-GT"/>
              </w:rPr>
            </w:pPr>
          </w:p>
        </w:tc>
        <w:tc>
          <w:tcPr>
            <w:tcW w:w="264" w:type="pct"/>
            <w:tcBorders>
              <w:top w:val="nil"/>
              <w:left w:val="nil"/>
              <w:bottom w:val="nil"/>
              <w:right w:val="nil"/>
            </w:tcBorders>
            <w:shd w:val="clear" w:color="auto" w:fill="auto"/>
            <w:noWrap/>
            <w:vAlign w:val="bottom"/>
            <w:hideMark/>
          </w:tcPr>
          <w:p w14:paraId="1B6CA6EF" w14:textId="77777777" w:rsidR="002B1613" w:rsidRPr="002B1613" w:rsidRDefault="002B1613" w:rsidP="002B1613">
            <w:pPr>
              <w:widowControl/>
              <w:autoSpaceDE/>
              <w:autoSpaceDN/>
              <w:rPr>
                <w:rFonts w:ascii="Times New Roman" w:eastAsia="Times New Roman" w:hAnsi="Times New Roman" w:cs="Times New Roman"/>
                <w:sz w:val="20"/>
                <w:szCs w:val="20"/>
                <w:lang w:val="es-GT" w:eastAsia="es-GT"/>
              </w:rPr>
            </w:pPr>
          </w:p>
        </w:tc>
        <w:tc>
          <w:tcPr>
            <w:tcW w:w="375" w:type="pct"/>
            <w:tcBorders>
              <w:top w:val="nil"/>
              <w:left w:val="nil"/>
              <w:bottom w:val="nil"/>
              <w:right w:val="nil"/>
            </w:tcBorders>
            <w:shd w:val="clear" w:color="auto" w:fill="auto"/>
            <w:noWrap/>
            <w:vAlign w:val="bottom"/>
            <w:hideMark/>
          </w:tcPr>
          <w:p w14:paraId="324CD24D" w14:textId="77777777" w:rsidR="002B1613" w:rsidRPr="002B1613" w:rsidRDefault="002B1613" w:rsidP="002B1613">
            <w:pPr>
              <w:widowControl/>
              <w:autoSpaceDE/>
              <w:autoSpaceDN/>
              <w:rPr>
                <w:rFonts w:ascii="Times New Roman" w:eastAsia="Times New Roman" w:hAnsi="Times New Roman" w:cs="Times New Roman"/>
                <w:sz w:val="20"/>
                <w:szCs w:val="20"/>
                <w:lang w:val="es-GT" w:eastAsia="es-GT"/>
              </w:rPr>
            </w:pPr>
          </w:p>
        </w:tc>
        <w:tc>
          <w:tcPr>
            <w:tcW w:w="279" w:type="pct"/>
            <w:tcBorders>
              <w:top w:val="nil"/>
              <w:left w:val="nil"/>
              <w:bottom w:val="nil"/>
              <w:right w:val="nil"/>
            </w:tcBorders>
            <w:shd w:val="clear" w:color="auto" w:fill="auto"/>
            <w:noWrap/>
            <w:vAlign w:val="bottom"/>
            <w:hideMark/>
          </w:tcPr>
          <w:p w14:paraId="482CA5A5" w14:textId="77777777" w:rsidR="002B1613" w:rsidRPr="002B1613" w:rsidRDefault="002B1613" w:rsidP="002B1613">
            <w:pPr>
              <w:widowControl/>
              <w:autoSpaceDE/>
              <w:autoSpaceDN/>
              <w:rPr>
                <w:rFonts w:ascii="Times New Roman" w:eastAsia="Times New Roman" w:hAnsi="Times New Roman" w:cs="Times New Roman"/>
                <w:sz w:val="20"/>
                <w:szCs w:val="20"/>
                <w:lang w:val="es-GT" w:eastAsia="es-GT"/>
              </w:rPr>
            </w:pPr>
          </w:p>
        </w:tc>
      </w:tr>
      <w:tr w:rsidR="002B1613" w:rsidRPr="002B1613" w14:paraId="12961F7C" w14:textId="77777777" w:rsidTr="002B1613">
        <w:trPr>
          <w:trHeight w:val="465"/>
        </w:trPr>
        <w:tc>
          <w:tcPr>
            <w:tcW w:w="284"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7707F1B" w14:textId="77777777" w:rsidR="002B1613" w:rsidRPr="002B1613" w:rsidRDefault="002B1613" w:rsidP="002B1613">
            <w:pPr>
              <w:widowControl/>
              <w:autoSpaceDE/>
              <w:autoSpaceDN/>
              <w:jc w:val="center"/>
              <w:rPr>
                <w:rFonts w:eastAsia="Times New Roman"/>
                <w:color w:val="000000"/>
                <w:sz w:val="13"/>
                <w:szCs w:val="13"/>
                <w:lang w:val="es-GT" w:eastAsia="es-GT"/>
              </w:rPr>
            </w:pPr>
            <w:r w:rsidRPr="002B1613">
              <w:rPr>
                <w:rFonts w:eastAsia="Times New Roman"/>
                <w:color w:val="000000"/>
                <w:sz w:val="13"/>
                <w:szCs w:val="13"/>
                <w:lang w:val="es-GT" w:eastAsia="es-GT"/>
              </w:rPr>
              <w:t>No. Correlativo</w:t>
            </w:r>
          </w:p>
        </w:tc>
        <w:tc>
          <w:tcPr>
            <w:tcW w:w="212" w:type="pct"/>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41C8FA90" w14:textId="77777777" w:rsidR="002B1613" w:rsidRPr="002B1613" w:rsidRDefault="002B1613" w:rsidP="002B1613">
            <w:pPr>
              <w:widowControl/>
              <w:autoSpaceDE/>
              <w:autoSpaceDN/>
              <w:jc w:val="center"/>
              <w:rPr>
                <w:rFonts w:eastAsia="Times New Roman"/>
                <w:color w:val="000000"/>
                <w:sz w:val="13"/>
                <w:szCs w:val="13"/>
                <w:lang w:val="es-GT" w:eastAsia="es-GT"/>
              </w:rPr>
            </w:pPr>
            <w:r w:rsidRPr="002B1613">
              <w:rPr>
                <w:rFonts w:eastAsia="Times New Roman"/>
                <w:color w:val="000000"/>
                <w:sz w:val="13"/>
                <w:szCs w:val="13"/>
                <w:lang w:val="es-GT" w:eastAsia="es-GT"/>
              </w:rPr>
              <w:t>No. Pag. Informe CGC</w:t>
            </w:r>
          </w:p>
        </w:tc>
        <w:tc>
          <w:tcPr>
            <w:tcW w:w="20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641324A" w14:textId="77777777" w:rsidR="002B1613" w:rsidRPr="002B1613" w:rsidRDefault="002B1613" w:rsidP="002B1613">
            <w:pPr>
              <w:widowControl/>
              <w:autoSpaceDE/>
              <w:autoSpaceDN/>
              <w:jc w:val="center"/>
              <w:rPr>
                <w:rFonts w:eastAsia="Times New Roman"/>
                <w:color w:val="000000"/>
                <w:sz w:val="13"/>
                <w:szCs w:val="13"/>
                <w:lang w:val="es-GT" w:eastAsia="es-GT"/>
              </w:rPr>
            </w:pPr>
            <w:r w:rsidRPr="002B1613">
              <w:rPr>
                <w:rFonts w:eastAsia="Times New Roman"/>
                <w:color w:val="000000"/>
                <w:sz w:val="13"/>
                <w:szCs w:val="13"/>
                <w:lang w:val="es-GT" w:eastAsia="es-GT"/>
              </w:rPr>
              <w:t>No. Hallazgo</w:t>
            </w:r>
          </w:p>
        </w:tc>
        <w:tc>
          <w:tcPr>
            <w:tcW w:w="298"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E3321C4" w14:textId="77777777" w:rsidR="002B1613" w:rsidRPr="002B1613" w:rsidRDefault="002B1613" w:rsidP="002B1613">
            <w:pPr>
              <w:widowControl/>
              <w:autoSpaceDE/>
              <w:autoSpaceDN/>
              <w:jc w:val="center"/>
              <w:rPr>
                <w:rFonts w:eastAsia="Times New Roman"/>
                <w:color w:val="000000"/>
                <w:sz w:val="13"/>
                <w:szCs w:val="13"/>
                <w:lang w:val="es-GT" w:eastAsia="es-GT"/>
              </w:rPr>
            </w:pPr>
            <w:r w:rsidRPr="002B1613">
              <w:rPr>
                <w:rFonts w:eastAsia="Times New Roman"/>
                <w:color w:val="000000"/>
                <w:sz w:val="13"/>
                <w:szCs w:val="13"/>
                <w:lang w:val="es-GT" w:eastAsia="es-GT"/>
              </w:rPr>
              <w:t>Tipo Hallazgo</w:t>
            </w:r>
          </w:p>
        </w:tc>
        <w:tc>
          <w:tcPr>
            <w:tcW w:w="981"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AA330B9" w14:textId="77777777" w:rsidR="002B1613" w:rsidRPr="002B1613" w:rsidRDefault="002B1613" w:rsidP="002B1613">
            <w:pPr>
              <w:widowControl/>
              <w:autoSpaceDE/>
              <w:autoSpaceDN/>
              <w:jc w:val="center"/>
              <w:rPr>
                <w:rFonts w:eastAsia="Times New Roman"/>
                <w:color w:val="000000"/>
                <w:sz w:val="13"/>
                <w:szCs w:val="13"/>
                <w:lang w:val="es-GT" w:eastAsia="es-GT"/>
              </w:rPr>
            </w:pPr>
            <w:r w:rsidRPr="002B1613">
              <w:rPr>
                <w:rFonts w:eastAsia="Times New Roman"/>
                <w:color w:val="000000"/>
                <w:sz w:val="13"/>
                <w:szCs w:val="13"/>
                <w:lang w:val="es-GT" w:eastAsia="es-GT"/>
              </w:rPr>
              <w:t>Condición y Recomendación</w:t>
            </w:r>
          </w:p>
        </w:tc>
        <w:tc>
          <w:tcPr>
            <w:tcW w:w="394"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190FED9" w14:textId="77777777" w:rsidR="002B1613" w:rsidRPr="002B1613" w:rsidRDefault="002B1613" w:rsidP="002B1613">
            <w:pPr>
              <w:widowControl/>
              <w:autoSpaceDE/>
              <w:autoSpaceDN/>
              <w:jc w:val="center"/>
              <w:rPr>
                <w:rFonts w:eastAsia="Times New Roman"/>
                <w:color w:val="000000"/>
                <w:sz w:val="13"/>
                <w:szCs w:val="13"/>
                <w:lang w:val="es-GT" w:eastAsia="es-GT"/>
              </w:rPr>
            </w:pPr>
            <w:r w:rsidRPr="002B1613">
              <w:rPr>
                <w:rFonts w:eastAsia="Times New Roman"/>
                <w:color w:val="000000"/>
                <w:sz w:val="13"/>
                <w:szCs w:val="13"/>
                <w:lang w:val="es-GT" w:eastAsia="es-GT"/>
              </w:rPr>
              <w:t>Responsable de cumplir Recomendación</w:t>
            </w:r>
          </w:p>
        </w:tc>
        <w:tc>
          <w:tcPr>
            <w:tcW w:w="1707" w:type="pct"/>
            <w:gridSpan w:val="4"/>
            <w:tcBorders>
              <w:top w:val="single" w:sz="4" w:space="0" w:color="auto"/>
              <w:left w:val="nil"/>
              <w:bottom w:val="single" w:sz="4" w:space="0" w:color="auto"/>
              <w:right w:val="single" w:sz="4" w:space="0" w:color="auto"/>
            </w:tcBorders>
            <w:shd w:val="clear" w:color="000000" w:fill="D9D9D9"/>
            <w:noWrap/>
            <w:vAlign w:val="center"/>
            <w:hideMark/>
          </w:tcPr>
          <w:p w14:paraId="428DBC46" w14:textId="77777777" w:rsidR="002B1613" w:rsidRPr="002B1613" w:rsidRDefault="002B1613" w:rsidP="002B1613">
            <w:pPr>
              <w:widowControl/>
              <w:autoSpaceDE/>
              <w:autoSpaceDN/>
              <w:jc w:val="center"/>
              <w:rPr>
                <w:rFonts w:eastAsia="Times New Roman"/>
                <w:color w:val="000000"/>
                <w:sz w:val="13"/>
                <w:szCs w:val="13"/>
                <w:lang w:val="es-GT" w:eastAsia="es-GT"/>
              </w:rPr>
            </w:pPr>
            <w:r w:rsidRPr="002B1613">
              <w:rPr>
                <w:rFonts w:eastAsia="Times New Roman"/>
                <w:color w:val="000000"/>
                <w:sz w:val="13"/>
                <w:szCs w:val="13"/>
                <w:lang w:val="es-GT" w:eastAsia="es-GT"/>
              </w:rPr>
              <w:t>Situación de la Recomendación</w:t>
            </w:r>
          </w:p>
        </w:tc>
        <w:tc>
          <w:tcPr>
            <w:tcW w:w="918" w:type="pct"/>
            <w:gridSpan w:val="3"/>
            <w:tcBorders>
              <w:top w:val="single" w:sz="4" w:space="0" w:color="auto"/>
              <w:left w:val="nil"/>
              <w:bottom w:val="single" w:sz="4" w:space="0" w:color="auto"/>
              <w:right w:val="single" w:sz="4" w:space="0" w:color="auto"/>
            </w:tcBorders>
            <w:shd w:val="clear" w:color="000000" w:fill="D9D9D9"/>
            <w:vAlign w:val="center"/>
            <w:hideMark/>
          </w:tcPr>
          <w:p w14:paraId="527CA36B" w14:textId="77777777" w:rsidR="002B1613" w:rsidRPr="002B1613" w:rsidRDefault="002B1613" w:rsidP="002B1613">
            <w:pPr>
              <w:widowControl/>
              <w:autoSpaceDE/>
              <w:autoSpaceDN/>
              <w:jc w:val="center"/>
              <w:rPr>
                <w:rFonts w:eastAsia="Times New Roman"/>
                <w:color w:val="000000"/>
                <w:sz w:val="13"/>
                <w:szCs w:val="13"/>
                <w:lang w:val="es-GT" w:eastAsia="es-GT"/>
              </w:rPr>
            </w:pPr>
            <w:r w:rsidRPr="002B1613">
              <w:rPr>
                <w:rFonts w:eastAsia="Times New Roman"/>
                <w:color w:val="000000"/>
                <w:sz w:val="13"/>
                <w:szCs w:val="13"/>
                <w:lang w:val="es-GT" w:eastAsia="es-GT"/>
              </w:rPr>
              <w:t>Acciones legales y administrativas impuestas por CGC</w:t>
            </w:r>
          </w:p>
        </w:tc>
      </w:tr>
      <w:tr w:rsidR="002B1613" w:rsidRPr="002B1613" w14:paraId="5B84331F" w14:textId="77777777" w:rsidTr="002B1613">
        <w:trPr>
          <w:trHeight w:val="433"/>
        </w:trPr>
        <w:tc>
          <w:tcPr>
            <w:tcW w:w="284" w:type="pct"/>
            <w:vMerge/>
            <w:tcBorders>
              <w:top w:val="single" w:sz="4" w:space="0" w:color="auto"/>
              <w:left w:val="single" w:sz="4" w:space="0" w:color="auto"/>
              <w:bottom w:val="single" w:sz="4" w:space="0" w:color="auto"/>
              <w:right w:val="single" w:sz="4" w:space="0" w:color="auto"/>
            </w:tcBorders>
            <w:vAlign w:val="center"/>
            <w:hideMark/>
          </w:tcPr>
          <w:p w14:paraId="244282D5" w14:textId="77777777" w:rsidR="002B1613" w:rsidRPr="002B1613" w:rsidRDefault="002B1613" w:rsidP="002B1613">
            <w:pPr>
              <w:widowControl/>
              <w:autoSpaceDE/>
              <w:autoSpaceDN/>
              <w:rPr>
                <w:rFonts w:eastAsia="Times New Roman"/>
                <w:color w:val="000000"/>
                <w:sz w:val="13"/>
                <w:szCs w:val="13"/>
                <w:lang w:val="es-GT" w:eastAsia="es-GT"/>
              </w:rPr>
            </w:pPr>
          </w:p>
        </w:tc>
        <w:tc>
          <w:tcPr>
            <w:tcW w:w="212" w:type="pct"/>
            <w:vMerge/>
            <w:tcBorders>
              <w:top w:val="single" w:sz="4" w:space="0" w:color="auto"/>
              <w:left w:val="single" w:sz="4" w:space="0" w:color="auto"/>
              <w:bottom w:val="single" w:sz="4" w:space="0" w:color="000000"/>
              <w:right w:val="single" w:sz="4" w:space="0" w:color="auto"/>
            </w:tcBorders>
            <w:vAlign w:val="center"/>
            <w:hideMark/>
          </w:tcPr>
          <w:p w14:paraId="26A1F45B" w14:textId="77777777" w:rsidR="002B1613" w:rsidRPr="002B1613" w:rsidRDefault="002B1613" w:rsidP="002B1613">
            <w:pPr>
              <w:widowControl/>
              <w:autoSpaceDE/>
              <w:autoSpaceDN/>
              <w:rPr>
                <w:rFonts w:eastAsia="Times New Roman"/>
                <w:color w:val="000000"/>
                <w:sz w:val="13"/>
                <w:szCs w:val="13"/>
                <w:lang w:val="es-GT" w:eastAsia="es-GT"/>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14:paraId="2E280BC5" w14:textId="77777777" w:rsidR="002B1613" w:rsidRPr="002B1613" w:rsidRDefault="002B1613" w:rsidP="002B1613">
            <w:pPr>
              <w:widowControl/>
              <w:autoSpaceDE/>
              <w:autoSpaceDN/>
              <w:rPr>
                <w:rFonts w:eastAsia="Times New Roman"/>
                <w:color w:val="000000"/>
                <w:sz w:val="13"/>
                <w:szCs w:val="13"/>
                <w:lang w:val="es-GT" w:eastAsia="es-GT"/>
              </w:rPr>
            </w:pPr>
          </w:p>
        </w:tc>
        <w:tc>
          <w:tcPr>
            <w:tcW w:w="298" w:type="pct"/>
            <w:vMerge/>
            <w:tcBorders>
              <w:top w:val="single" w:sz="4" w:space="0" w:color="auto"/>
              <w:left w:val="single" w:sz="4" w:space="0" w:color="auto"/>
              <w:bottom w:val="single" w:sz="4" w:space="0" w:color="auto"/>
              <w:right w:val="single" w:sz="4" w:space="0" w:color="auto"/>
            </w:tcBorders>
            <w:vAlign w:val="center"/>
            <w:hideMark/>
          </w:tcPr>
          <w:p w14:paraId="51584DB2" w14:textId="77777777" w:rsidR="002B1613" w:rsidRPr="002B1613" w:rsidRDefault="002B1613" w:rsidP="002B1613">
            <w:pPr>
              <w:widowControl/>
              <w:autoSpaceDE/>
              <w:autoSpaceDN/>
              <w:rPr>
                <w:rFonts w:eastAsia="Times New Roman"/>
                <w:color w:val="000000"/>
                <w:sz w:val="13"/>
                <w:szCs w:val="13"/>
                <w:lang w:val="es-GT" w:eastAsia="es-GT"/>
              </w:rPr>
            </w:pPr>
          </w:p>
        </w:tc>
        <w:tc>
          <w:tcPr>
            <w:tcW w:w="981" w:type="pct"/>
            <w:vMerge/>
            <w:tcBorders>
              <w:top w:val="single" w:sz="4" w:space="0" w:color="auto"/>
              <w:left w:val="single" w:sz="4" w:space="0" w:color="auto"/>
              <w:bottom w:val="single" w:sz="4" w:space="0" w:color="auto"/>
              <w:right w:val="single" w:sz="4" w:space="0" w:color="auto"/>
            </w:tcBorders>
            <w:vAlign w:val="center"/>
            <w:hideMark/>
          </w:tcPr>
          <w:p w14:paraId="43A98A4B" w14:textId="77777777" w:rsidR="002B1613" w:rsidRPr="002B1613" w:rsidRDefault="002B1613" w:rsidP="002B1613">
            <w:pPr>
              <w:widowControl/>
              <w:autoSpaceDE/>
              <w:autoSpaceDN/>
              <w:rPr>
                <w:rFonts w:eastAsia="Times New Roman"/>
                <w:color w:val="000000"/>
                <w:sz w:val="13"/>
                <w:szCs w:val="13"/>
                <w:lang w:val="es-GT" w:eastAsia="es-GT"/>
              </w:rPr>
            </w:pPr>
          </w:p>
        </w:tc>
        <w:tc>
          <w:tcPr>
            <w:tcW w:w="394" w:type="pct"/>
            <w:vMerge/>
            <w:tcBorders>
              <w:top w:val="single" w:sz="4" w:space="0" w:color="auto"/>
              <w:left w:val="single" w:sz="4" w:space="0" w:color="auto"/>
              <w:bottom w:val="single" w:sz="4" w:space="0" w:color="auto"/>
              <w:right w:val="single" w:sz="4" w:space="0" w:color="auto"/>
            </w:tcBorders>
            <w:vAlign w:val="center"/>
            <w:hideMark/>
          </w:tcPr>
          <w:p w14:paraId="5A2B36E9" w14:textId="77777777" w:rsidR="002B1613" w:rsidRPr="002B1613" w:rsidRDefault="002B1613" w:rsidP="002B1613">
            <w:pPr>
              <w:widowControl/>
              <w:autoSpaceDE/>
              <w:autoSpaceDN/>
              <w:rPr>
                <w:rFonts w:eastAsia="Times New Roman"/>
                <w:color w:val="000000"/>
                <w:sz w:val="13"/>
                <w:szCs w:val="13"/>
                <w:lang w:val="es-GT" w:eastAsia="es-GT"/>
              </w:rPr>
            </w:pPr>
          </w:p>
        </w:tc>
        <w:tc>
          <w:tcPr>
            <w:tcW w:w="192" w:type="pct"/>
            <w:vMerge w:val="restart"/>
            <w:tcBorders>
              <w:top w:val="nil"/>
              <w:left w:val="single" w:sz="4" w:space="0" w:color="auto"/>
              <w:bottom w:val="single" w:sz="4" w:space="0" w:color="auto"/>
              <w:right w:val="single" w:sz="4" w:space="0" w:color="auto"/>
            </w:tcBorders>
            <w:shd w:val="clear" w:color="000000" w:fill="D9D9D9"/>
            <w:noWrap/>
            <w:vAlign w:val="center"/>
            <w:hideMark/>
          </w:tcPr>
          <w:p w14:paraId="46E6766A" w14:textId="77777777" w:rsidR="002B1613" w:rsidRPr="002B1613" w:rsidRDefault="002B1613" w:rsidP="002B1613">
            <w:pPr>
              <w:widowControl/>
              <w:autoSpaceDE/>
              <w:autoSpaceDN/>
              <w:jc w:val="center"/>
              <w:rPr>
                <w:rFonts w:eastAsia="Times New Roman"/>
                <w:color w:val="000000"/>
                <w:sz w:val="13"/>
                <w:szCs w:val="13"/>
                <w:lang w:val="es-GT" w:eastAsia="es-GT"/>
              </w:rPr>
            </w:pPr>
            <w:r w:rsidRPr="002B1613">
              <w:rPr>
                <w:rFonts w:eastAsia="Times New Roman"/>
                <w:color w:val="000000"/>
                <w:sz w:val="13"/>
                <w:szCs w:val="13"/>
                <w:lang w:val="es-GT" w:eastAsia="es-GT"/>
              </w:rPr>
              <w:t>Cumplida</w:t>
            </w:r>
          </w:p>
        </w:tc>
        <w:tc>
          <w:tcPr>
            <w:tcW w:w="183" w:type="pct"/>
            <w:vMerge w:val="restart"/>
            <w:tcBorders>
              <w:top w:val="nil"/>
              <w:left w:val="single" w:sz="4" w:space="0" w:color="auto"/>
              <w:bottom w:val="single" w:sz="4" w:space="0" w:color="auto"/>
              <w:right w:val="single" w:sz="4" w:space="0" w:color="auto"/>
            </w:tcBorders>
            <w:shd w:val="clear" w:color="000000" w:fill="D9D9D9"/>
            <w:vAlign w:val="center"/>
            <w:hideMark/>
          </w:tcPr>
          <w:p w14:paraId="12599E52" w14:textId="77777777" w:rsidR="002B1613" w:rsidRPr="002B1613" w:rsidRDefault="002B1613" w:rsidP="002B1613">
            <w:pPr>
              <w:widowControl/>
              <w:autoSpaceDE/>
              <w:autoSpaceDN/>
              <w:jc w:val="center"/>
              <w:rPr>
                <w:rFonts w:eastAsia="Times New Roman"/>
                <w:color w:val="000000"/>
                <w:sz w:val="13"/>
                <w:szCs w:val="13"/>
                <w:lang w:val="es-GT" w:eastAsia="es-GT"/>
              </w:rPr>
            </w:pPr>
            <w:r w:rsidRPr="002B1613">
              <w:rPr>
                <w:rFonts w:eastAsia="Times New Roman"/>
                <w:color w:val="000000"/>
                <w:sz w:val="13"/>
                <w:szCs w:val="13"/>
                <w:lang w:val="es-GT" w:eastAsia="es-GT"/>
              </w:rPr>
              <w:t>En Proceso</w:t>
            </w:r>
          </w:p>
        </w:tc>
        <w:tc>
          <w:tcPr>
            <w:tcW w:w="192" w:type="pct"/>
            <w:vMerge w:val="restart"/>
            <w:tcBorders>
              <w:top w:val="nil"/>
              <w:left w:val="single" w:sz="4" w:space="0" w:color="auto"/>
              <w:bottom w:val="single" w:sz="4" w:space="0" w:color="auto"/>
              <w:right w:val="single" w:sz="4" w:space="0" w:color="auto"/>
            </w:tcBorders>
            <w:shd w:val="clear" w:color="000000" w:fill="D9D9D9"/>
            <w:vAlign w:val="center"/>
            <w:hideMark/>
          </w:tcPr>
          <w:p w14:paraId="131B7327" w14:textId="77777777" w:rsidR="002B1613" w:rsidRPr="002B1613" w:rsidRDefault="002B1613" w:rsidP="002B1613">
            <w:pPr>
              <w:widowControl/>
              <w:autoSpaceDE/>
              <w:autoSpaceDN/>
              <w:jc w:val="center"/>
              <w:rPr>
                <w:rFonts w:eastAsia="Times New Roman"/>
                <w:color w:val="000000"/>
                <w:sz w:val="13"/>
                <w:szCs w:val="13"/>
                <w:lang w:val="es-GT" w:eastAsia="es-GT"/>
              </w:rPr>
            </w:pPr>
            <w:r w:rsidRPr="002B1613">
              <w:rPr>
                <w:rFonts w:eastAsia="Times New Roman"/>
                <w:color w:val="000000"/>
                <w:sz w:val="13"/>
                <w:szCs w:val="13"/>
                <w:lang w:val="es-GT" w:eastAsia="es-GT"/>
              </w:rPr>
              <w:t>No Cumplida</w:t>
            </w:r>
          </w:p>
        </w:tc>
        <w:tc>
          <w:tcPr>
            <w:tcW w:w="1139" w:type="pct"/>
            <w:vMerge w:val="restart"/>
            <w:tcBorders>
              <w:top w:val="nil"/>
              <w:left w:val="single" w:sz="4" w:space="0" w:color="auto"/>
              <w:bottom w:val="single" w:sz="4" w:space="0" w:color="auto"/>
              <w:right w:val="single" w:sz="4" w:space="0" w:color="auto"/>
            </w:tcBorders>
            <w:shd w:val="clear" w:color="000000" w:fill="D9D9D9"/>
            <w:noWrap/>
            <w:vAlign w:val="center"/>
            <w:hideMark/>
          </w:tcPr>
          <w:p w14:paraId="1F1D5DF6" w14:textId="77777777" w:rsidR="002B1613" w:rsidRPr="002B1613" w:rsidRDefault="002B1613" w:rsidP="002B1613">
            <w:pPr>
              <w:widowControl/>
              <w:autoSpaceDE/>
              <w:autoSpaceDN/>
              <w:jc w:val="center"/>
              <w:rPr>
                <w:rFonts w:eastAsia="Times New Roman"/>
                <w:color w:val="000000"/>
                <w:sz w:val="13"/>
                <w:szCs w:val="13"/>
                <w:lang w:val="es-GT" w:eastAsia="es-GT"/>
              </w:rPr>
            </w:pPr>
            <w:r w:rsidRPr="002B1613">
              <w:rPr>
                <w:rFonts w:eastAsia="Times New Roman"/>
                <w:color w:val="000000"/>
                <w:sz w:val="13"/>
                <w:szCs w:val="13"/>
                <w:lang w:val="es-GT" w:eastAsia="es-GT"/>
              </w:rPr>
              <w:t>Acciones realizadas</w:t>
            </w:r>
          </w:p>
        </w:tc>
        <w:tc>
          <w:tcPr>
            <w:tcW w:w="264" w:type="pct"/>
            <w:vMerge w:val="restart"/>
            <w:tcBorders>
              <w:top w:val="nil"/>
              <w:left w:val="single" w:sz="4" w:space="0" w:color="auto"/>
              <w:bottom w:val="single" w:sz="4" w:space="0" w:color="auto"/>
              <w:right w:val="single" w:sz="4" w:space="0" w:color="auto"/>
            </w:tcBorders>
            <w:shd w:val="clear" w:color="000000" w:fill="D9D9D9"/>
            <w:vAlign w:val="center"/>
            <w:hideMark/>
          </w:tcPr>
          <w:p w14:paraId="44AA6216" w14:textId="77777777" w:rsidR="002B1613" w:rsidRPr="002B1613" w:rsidRDefault="002B1613" w:rsidP="002B1613">
            <w:pPr>
              <w:widowControl/>
              <w:autoSpaceDE/>
              <w:autoSpaceDN/>
              <w:jc w:val="center"/>
              <w:rPr>
                <w:rFonts w:eastAsia="Times New Roman"/>
                <w:color w:val="000000"/>
                <w:sz w:val="13"/>
                <w:szCs w:val="13"/>
                <w:lang w:val="es-GT" w:eastAsia="es-GT"/>
              </w:rPr>
            </w:pPr>
            <w:r w:rsidRPr="002B1613">
              <w:rPr>
                <w:rFonts w:eastAsia="Times New Roman"/>
                <w:color w:val="000000"/>
                <w:sz w:val="13"/>
                <w:szCs w:val="13"/>
                <w:lang w:val="es-GT" w:eastAsia="es-GT"/>
              </w:rPr>
              <w:t>Tipo de Acción</w:t>
            </w:r>
          </w:p>
        </w:tc>
        <w:tc>
          <w:tcPr>
            <w:tcW w:w="375" w:type="pct"/>
            <w:vMerge w:val="restart"/>
            <w:tcBorders>
              <w:top w:val="nil"/>
              <w:left w:val="single" w:sz="4" w:space="0" w:color="auto"/>
              <w:bottom w:val="single" w:sz="4" w:space="0" w:color="auto"/>
              <w:right w:val="single" w:sz="4" w:space="0" w:color="auto"/>
            </w:tcBorders>
            <w:shd w:val="clear" w:color="000000" w:fill="D9D9D9"/>
            <w:noWrap/>
            <w:vAlign w:val="center"/>
            <w:hideMark/>
          </w:tcPr>
          <w:p w14:paraId="5781B6EA" w14:textId="77777777" w:rsidR="002B1613" w:rsidRPr="002B1613" w:rsidRDefault="002B1613" w:rsidP="002B1613">
            <w:pPr>
              <w:widowControl/>
              <w:autoSpaceDE/>
              <w:autoSpaceDN/>
              <w:jc w:val="center"/>
              <w:rPr>
                <w:rFonts w:eastAsia="Times New Roman"/>
                <w:color w:val="000000"/>
                <w:sz w:val="13"/>
                <w:szCs w:val="13"/>
                <w:lang w:val="es-GT" w:eastAsia="es-GT"/>
              </w:rPr>
            </w:pPr>
            <w:r w:rsidRPr="002B1613">
              <w:rPr>
                <w:rFonts w:eastAsia="Times New Roman"/>
                <w:color w:val="000000"/>
                <w:sz w:val="13"/>
                <w:szCs w:val="13"/>
                <w:lang w:val="es-GT" w:eastAsia="es-GT"/>
              </w:rPr>
              <w:t>Funcionario</w:t>
            </w:r>
          </w:p>
        </w:tc>
        <w:tc>
          <w:tcPr>
            <w:tcW w:w="279" w:type="pct"/>
            <w:vMerge w:val="restart"/>
            <w:tcBorders>
              <w:top w:val="nil"/>
              <w:left w:val="single" w:sz="4" w:space="0" w:color="auto"/>
              <w:bottom w:val="single" w:sz="4" w:space="0" w:color="auto"/>
              <w:right w:val="single" w:sz="4" w:space="0" w:color="auto"/>
            </w:tcBorders>
            <w:shd w:val="clear" w:color="000000" w:fill="D9D9D9"/>
            <w:noWrap/>
            <w:vAlign w:val="center"/>
            <w:hideMark/>
          </w:tcPr>
          <w:p w14:paraId="26530F71" w14:textId="77777777" w:rsidR="002B1613" w:rsidRPr="002B1613" w:rsidRDefault="002B1613" w:rsidP="002B1613">
            <w:pPr>
              <w:widowControl/>
              <w:autoSpaceDE/>
              <w:autoSpaceDN/>
              <w:jc w:val="center"/>
              <w:rPr>
                <w:rFonts w:eastAsia="Times New Roman"/>
                <w:color w:val="000000"/>
                <w:sz w:val="13"/>
                <w:szCs w:val="13"/>
                <w:lang w:val="es-GT" w:eastAsia="es-GT"/>
              </w:rPr>
            </w:pPr>
            <w:r w:rsidRPr="002B1613">
              <w:rPr>
                <w:rFonts w:eastAsia="Times New Roman"/>
                <w:color w:val="000000"/>
                <w:sz w:val="13"/>
                <w:szCs w:val="13"/>
                <w:lang w:val="es-GT" w:eastAsia="es-GT"/>
              </w:rPr>
              <w:t>Valor (Q.)</w:t>
            </w:r>
          </w:p>
        </w:tc>
      </w:tr>
      <w:tr w:rsidR="002B1613" w:rsidRPr="002B1613" w14:paraId="5257FD49" w14:textId="77777777" w:rsidTr="002B1613">
        <w:trPr>
          <w:trHeight w:val="433"/>
        </w:trPr>
        <w:tc>
          <w:tcPr>
            <w:tcW w:w="284" w:type="pct"/>
            <w:vMerge/>
            <w:tcBorders>
              <w:top w:val="single" w:sz="4" w:space="0" w:color="auto"/>
              <w:left w:val="single" w:sz="4" w:space="0" w:color="auto"/>
              <w:bottom w:val="single" w:sz="4" w:space="0" w:color="auto"/>
              <w:right w:val="single" w:sz="4" w:space="0" w:color="auto"/>
            </w:tcBorders>
            <w:vAlign w:val="center"/>
            <w:hideMark/>
          </w:tcPr>
          <w:p w14:paraId="79AA1AA1" w14:textId="77777777" w:rsidR="002B1613" w:rsidRPr="002B1613" w:rsidRDefault="002B1613" w:rsidP="002B1613">
            <w:pPr>
              <w:widowControl/>
              <w:autoSpaceDE/>
              <w:autoSpaceDN/>
              <w:rPr>
                <w:rFonts w:eastAsia="Times New Roman"/>
                <w:color w:val="000000"/>
                <w:sz w:val="13"/>
                <w:szCs w:val="13"/>
                <w:lang w:val="es-GT" w:eastAsia="es-GT"/>
              </w:rPr>
            </w:pPr>
          </w:p>
        </w:tc>
        <w:tc>
          <w:tcPr>
            <w:tcW w:w="212" w:type="pct"/>
            <w:vMerge/>
            <w:tcBorders>
              <w:top w:val="single" w:sz="4" w:space="0" w:color="auto"/>
              <w:left w:val="single" w:sz="4" w:space="0" w:color="auto"/>
              <w:bottom w:val="single" w:sz="4" w:space="0" w:color="000000"/>
              <w:right w:val="single" w:sz="4" w:space="0" w:color="auto"/>
            </w:tcBorders>
            <w:vAlign w:val="center"/>
            <w:hideMark/>
          </w:tcPr>
          <w:p w14:paraId="0DCC81AF" w14:textId="77777777" w:rsidR="002B1613" w:rsidRPr="002B1613" w:rsidRDefault="002B1613" w:rsidP="002B1613">
            <w:pPr>
              <w:widowControl/>
              <w:autoSpaceDE/>
              <w:autoSpaceDN/>
              <w:rPr>
                <w:rFonts w:eastAsia="Times New Roman"/>
                <w:color w:val="000000"/>
                <w:sz w:val="13"/>
                <w:szCs w:val="13"/>
                <w:lang w:val="es-GT" w:eastAsia="es-GT"/>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14:paraId="7997DF54" w14:textId="77777777" w:rsidR="002B1613" w:rsidRPr="002B1613" w:rsidRDefault="002B1613" w:rsidP="002B1613">
            <w:pPr>
              <w:widowControl/>
              <w:autoSpaceDE/>
              <w:autoSpaceDN/>
              <w:rPr>
                <w:rFonts w:eastAsia="Times New Roman"/>
                <w:color w:val="000000"/>
                <w:sz w:val="13"/>
                <w:szCs w:val="13"/>
                <w:lang w:val="es-GT" w:eastAsia="es-GT"/>
              </w:rPr>
            </w:pPr>
          </w:p>
        </w:tc>
        <w:tc>
          <w:tcPr>
            <w:tcW w:w="298" w:type="pct"/>
            <w:vMerge/>
            <w:tcBorders>
              <w:top w:val="single" w:sz="4" w:space="0" w:color="auto"/>
              <w:left w:val="single" w:sz="4" w:space="0" w:color="auto"/>
              <w:bottom w:val="single" w:sz="4" w:space="0" w:color="auto"/>
              <w:right w:val="single" w:sz="4" w:space="0" w:color="auto"/>
            </w:tcBorders>
            <w:vAlign w:val="center"/>
            <w:hideMark/>
          </w:tcPr>
          <w:p w14:paraId="525F81AA" w14:textId="77777777" w:rsidR="002B1613" w:rsidRPr="002B1613" w:rsidRDefault="002B1613" w:rsidP="002B1613">
            <w:pPr>
              <w:widowControl/>
              <w:autoSpaceDE/>
              <w:autoSpaceDN/>
              <w:rPr>
                <w:rFonts w:eastAsia="Times New Roman"/>
                <w:color w:val="000000"/>
                <w:sz w:val="13"/>
                <w:szCs w:val="13"/>
                <w:lang w:val="es-GT" w:eastAsia="es-GT"/>
              </w:rPr>
            </w:pPr>
          </w:p>
        </w:tc>
        <w:tc>
          <w:tcPr>
            <w:tcW w:w="981" w:type="pct"/>
            <w:vMerge/>
            <w:tcBorders>
              <w:top w:val="single" w:sz="4" w:space="0" w:color="auto"/>
              <w:left w:val="single" w:sz="4" w:space="0" w:color="auto"/>
              <w:bottom w:val="single" w:sz="4" w:space="0" w:color="auto"/>
              <w:right w:val="single" w:sz="4" w:space="0" w:color="auto"/>
            </w:tcBorders>
            <w:vAlign w:val="center"/>
            <w:hideMark/>
          </w:tcPr>
          <w:p w14:paraId="34FE432E" w14:textId="77777777" w:rsidR="002B1613" w:rsidRPr="002B1613" w:rsidRDefault="002B1613" w:rsidP="002B1613">
            <w:pPr>
              <w:widowControl/>
              <w:autoSpaceDE/>
              <w:autoSpaceDN/>
              <w:rPr>
                <w:rFonts w:eastAsia="Times New Roman"/>
                <w:color w:val="000000"/>
                <w:sz w:val="13"/>
                <w:szCs w:val="13"/>
                <w:lang w:val="es-GT" w:eastAsia="es-GT"/>
              </w:rPr>
            </w:pPr>
          </w:p>
        </w:tc>
        <w:tc>
          <w:tcPr>
            <w:tcW w:w="394" w:type="pct"/>
            <w:vMerge/>
            <w:tcBorders>
              <w:top w:val="single" w:sz="4" w:space="0" w:color="auto"/>
              <w:left w:val="single" w:sz="4" w:space="0" w:color="auto"/>
              <w:bottom w:val="single" w:sz="4" w:space="0" w:color="auto"/>
              <w:right w:val="single" w:sz="4" w:space="0" w:color="auto"/>
            </w:tcBorders>
            <w:vAlign w:val="center"/>
            <w:hideMark/>
          </w:tcPr>
          <w:p w14:paraId="19640F2F" w14:textId="77777777" w:rsidR="002B1613" w:rsidRPr="002B1613" w:rsidRDefault="002B1613" w:rsidP="002B1613">
            <w:pPr>
              <w:widowControl/>
              <w:autoSpaceDE/>
              <w:autoSpaceDN/>
              <w:rPr>
                <w:rFonts w:eastAsia="Times New Roman"/>
                <w:color w:val="000000"/>
                <w:sz w:val="13"/>
                <w:szCs w:val="13"/>
                <w:lang w:val="es-GT" w:eastAsia="es-GT"/>
              </w:rPr>
            </w:pPr>
          </w:p>
        </w:tc>
        <w:tc>
          <w:tcPr>
            <w:tcW w:w="192" w:type="pct"/>
            <w:vMerge/>
            <w:tcBorders>
              <w:top w:val="nil"/>
              <w:left w:val="single" w:sz="4" w:space="0" w:color="auto"/>
              <w:bottom w:val="single" w:sz="4" w:space="0" w:color="auto"/>
              <w:right w:val="single" w:sz="4" w:space="0" w:color="auto"/>
            </w:tcBorders>
            <w:vAlign w:val="center"/>
            <w:hideMark/>
          </w:tcPr>
          <w:p w14:paraId="2EA73EE3" w14:textId="77777777" w:rsidR="002B1613" w:rsidRPr="002B1613" w:rsidRDefault="002B1613" w:rsidP="002B1613">
            <w:pPr>
              <w:widowControl/>
              <w:autoSpaceDE/>
              <w:autoSpaceDN/>
              <w:rPr>
                <w:rFonts w:eastAsia="Times New Roman"/>
                <w:color w:val="000000"/>
                <w:sz w:val="13"/>
                <w:szCs w:val="13"/>
                <w:lang w:val="es-GT" w:eastAsia="es-GT"/>
              </w:rPr>
            </w:pPr>
          </w:p>
        </w:tc>
        <w:tc>
          <w:tcPr>
            <w:tcW w:w="183" w:type="pct"/>
            <w:vMerge/>
            <w:tcBorders>
              <w:top w:val="nil"/>
              <w:left w:val="single" w:sz="4" w:space="0" w:color="auto"/>
              <w:bottom w:val="single" w:sz="4" w:space="0" w:color="auto"/>
              <w:right w:val="single" w:sz="4" w:space="0" w:color="auto"/>
            </w:tcBorders>
            <w:vAlign w:val="center"/>
            <w:hideMark/>
          </w:tcPr>
          <w:p w14:paraId="612468DF" w14:textId="77777777" w:rsidR="002B1613" w:rsidRPr="002B1613" w:rsidRDefault="002B1613" w:rsidP="002B1613">
            <w:pPr>
              <w:widowControl/>
              <w:autoSpaceDE/>
              <w:autoSpaceDN/>
              <w:rPr>
                <w:rFonts w:eastAsia="Times New Roman"/>
                <w:color w:val="000000"/>
                <w:sz w:val="13"/>
                <w:szCs w:val="13"/>
                <w:lang w:val="es-GT" w:eastAsia="es-GT"/>
              </w:rPr>
            </w:pPr>
          </w:p>
        </w:tc>
        <w:tc>
          <w:tcPr>
            <w:tcW w:w="192" w:type="pct"/>
            <w:vMerge/>
            <w:tcBorders>
              <w:top w:val="nil"/>
              <w:left w:val="single" w:sz="4" w:space="0" w:color="auto"/>
              <w:bottom w:val="single" w:sz="4" w:space="0" w:color="auto"/>
              <w:right w:val="single" w:sz="4" w:space="0" w:color="auto"/>
            </w:tcBorders>
            <w:vAlign w:val="center"/>
            <w:hideMark/>
          </w:tcPr>
          <w:p w14:paraId="4CD82E1E" w14:textId="77777777" w:rsidR="002B1613" w:rsidRPr="002B1613" w:rsidRDefault="002B1613" w:rsidP="002B1613">
            <w:pPr>
              <w:widowControl/>
              <w:autoSpaceDE/>
              <w:autoSpaceDN/>
              <w:rPr>
                <w:rFonts w:eastAsia="Times New Roman"/>
                <w:color w:val="000000"/>
                <w:sz w:val="13"/>
                <w:szCs w:val="13"/>
                <w:lang w:val="es-GT" w:eastAsia="es-GT"/>
              </w:rPr>
            </w:pPr>
          </w:p>
        </w:tc>
        <w:tc>
          <w:tcPr>
            <w:tcW w:w="1139" w:type="pct"/>
            <w:vMerge/>
            <w:tcBorders>
              <w:top w:val="nil"/>
              <w:left w:val="single" w:sz="4" w:space="0" w:color="auto"/>
              <w:bottom w:val="single" w:sz="4" w:space="0" w:color="auto"/>
              <w:right w:val="single" w:sz="4" w:space="0" w:color="auto"/>
            </w:tcBorders>
            <w:vAlign w:val="center"/>
            <w:hideMark/>
          </w:tcPr>
          <w:p w14:paraId="1C6E1F73" w14:textId="77777777" w:rsidR="002B1613" w:rsidRPr="002B1613" w:rsidRDefault="002B1613" w:rsidP="002B1613">
            <w:pPr>
              <w:widowControl/>
              <w:autoSpaceDE/>
              <w:autoSpaceDN/>
              <w:rPr>
                <w:rFonts w:eastAsia="Times New Roman"/>
                <w:color w:val="000000"/>
                <w:sz w:val="13"/>
                <w:szCs w:val="13"/>
                <w:lang w:val="es-GT" w:eastAsia="es-GT"/>
              </w:rPr>
            </w:pPr>
          </w:p>
        </w:tc>
        <w:tc>
          <w:tcPr>
            <w:tcW w:w="264" w:type="pct"/>
            <w:vMerge/>
            <w:tcBorders>
              <w:top w:val="nil"/>
              <w:left w:val="single" w:sz="4" w:space="0" w:color="auto"/>
              <w:bottom w:val="single" w:sz="4" w:space="0" w:color="auto"/>
              <w:right w:val="single" w:sz="4" w:space="0" w:color="auto"/>
            </w:tcBorders>
            <w:vAlign w:val="center"/>
            <w:hideMark/>
          </w:tcPr>
          <w:p w14:paraId="47B93D7E" w14:textId="77777777" w:rsidR="002B1613" w:rsidRPr="002B1613" w:rsidRDefault="002B1613" w:rsidP="002B1613">
            <w:pPr>
              <w:widowControl/>
              <w:autoSpaceDE/>
              <w:autoSpaceDN/>
              <w:rPr>
                <w:rFonts w:eastAsia="Times New Roman"/>
                <w:color w:val="000000"/>
                <w:sz w:val="13"/>
                <w:szCs w:val="13"/>
                <w:lang w:val="es-GT" w:eastAsia="es-GT"/>
              </w:rPr>
            </w:pPr>
          </w:p>
        </w:tc>
        <w:tc>
          <w:tcPr>
            <w:tcW w:w="375" w:type="pct"/>
            <w:vMerge/>
            <w:tcBorders>
              <w:top w:val="nil"/>
              <w:left w:val="single" w:sz="4" w:space="0" w:color="auto"/>
              <w:bottom w:val="single" w:sz="4" w:space="0" w:color="auto"/>
              <w:right w:val="single" w:sz="4" w:space="0" w:color="auto"/>
            </w:tcBorders>
            <w:vAlign w:val="center"/>
            <w:hideMark/>
          </w:tcPr>
          <w:p w14:paraId="2878E5E3" w14:textId="77777777" w:rsidR="002B1613" w:rsidRPr="002B1613" w:rsidRDefault="002B1613" w:rsidP="002B1613">
            <w:pPr>
              <w:widowControl/>
              <w:autoSpaceDE/>
              <w:autoSpaceDN/>
              <w:rPr>
                <w:rFonts w:eastAsia="Times New Roman"/>
                <w:color w:val="000000"/>
                <w:sz w:val="13"/>
                <w:szCs w:val="13"/>
                <w:lang w:val="es-GT" w:eastAsia="es-GT"/>
              </w:rPr>
            </w:pPr>
          </w:p>
        </w:tc>
        <w:tc>
          <w:tcPr>
            <w:tcW w:w="279" w:type="pct"/>
            <w:vMerge/>
            <w:tcBorders>
              <w:top w:val="nil"/>
              <w:left w:val="single" w:sz="4" w:space="0" w:color="auto"/>
              <w:bottom w:val="single" w:sz="4" w:space="0" w:color="auto"/>
              <w:right w:val="single" w:sz="4" w:space="0" w:color="auto"/>
            </w:tcBorders>
            <w:vAlign w:val="center"/>
            <w:hideMark/>
          </w:tcPr>
          <w:p w14:paraId="41180A82" w14:textId="77777777" w:rsidR="002B1613" w:rsidRPr="002B1613" w:rsidRDefault="002B1613" w:rsidP="002B1613">
            <w:pPr>
              <w:widowControl/>
              <w:autoSpaceDE/>
              <w:autoSpaceDN/>
              <w:rPr>
                <w:rFonts w:eastAsia="Times New Roman"/>
                <w:color w:val="000000"/>
                <w:sz w:val="13"/>
                <w:szCs w:val="13"/>
                <w:lang w:val="es-GT" w:eastAsia="es-GT"/>
              </w:rPr>
            </w:pPr>
          </w:p>
        </w:tc>
      </w:tr>
      <w:tr w:rsidR="002B1613" w:rsidRPr="002B1613" w14:paraId="7FBFD199" w14:textId="77777777" w:rsidTr="002B1613">
        <w:trPr>
          <w:trHeight w:val="2145"/>
        </w:trPr>
        <w:tc>
          <w:tcPr>
            <w:tcW w:w="284" w:type="pct"/>
            <w:vMerge w:val="restart"/>
            <w:tcBorders>
              <w:top w:val="nil"/>
              <w:left w:val="single" w:sz="4" w:space="0" w:color="auto"/>
              <w:bottom w:val="single" w:sz="4" w:space="0" w:color="auto"/>
              <w:right w:val="single" w:sz="4" w:space="0" w:color="auto"/>
            </w:tcBorders>
            <w:shd w:val="clear" w:color="auto" w:fill="auto"/>
            <w:hideMark/>
          </w:tcPr>
          <w:p w14:paraId="149CAE1E" w14:textId="77777777" w:rsidR="002B1613" w:rsidRPr="002B1613" w:rsidRDefault="002B1613" w:rsidP="002B1613">
            <w:pPr>
              <w:widowControl/>
              <w:autoSpaceDE/>
              <w:autoSpaceDN/>
              <w:jc w:val="center"/>
              <w:rPr>
                <w:rFonts w:eastAsia="Times New Roman"/>
                <w:color w:val="000000"/>
                <w:sz w:val="13"/>
                <w:szCs w:val="13"/>
                <w:lang w:val="es-GT" w:eastAsia="es-GT"/>
              </w:rPr>
            </w:pPr>
            <w:r w:rsidRPr="002B1613">
              <w:rPr>
                <w:rFonts w:eastAsia="Times New Roman"/>
                <w:color w:val="000000"/>
                <w:sz w:val="13"/>
                <w:szCs w:val="13"/>
                <w:lang w:val="es-GT" w:eastAsia="es-GT"/>
              </w:rPr>
              <w:t>1</w:t>
            </w:r>
          </w:p>
        </w:tc>
        <w:tc>
          <w:tcPr>
            <w:tcW w:w="212" w:type="pct"/>
            <w:vMerge w:val="restart"/>
            <w:tcBorders>
              <w:top w:val="nil"/>
              <w:left w:val="single" w:sz="4" w:space="0" w:color="auto"/>
              <w:bottom w:val="single" w:sz="4" w:space="0" w:color="auto"/>
              <w:right w:val="single" w:sz="4" w:space="0" w:color="auto"/>
            </w:tcBorders>
            <w:shd w:val="clear" w:color="auto" w:fill="auto"/>
            <w:hideMark/>
          </w:tcPr>
          <w:p w14:paraId="59D06B25" w14:textId="77777777" w:rsidR="002B1613" w:rsidRPr="002B1613" w:rsidRDefault="002B1613" w:rsidP="002B1613">
            <w:pPr>
              <w:widowControl/>
              <w:autoSpaceDE/>
              <w:autoSpaceDN/>
              <w:jc w:val="center"/>
              <w:rPr>
                <w:rFonts w:eastAsia="Times New Roman"/>
                <w:color w:val="000000"/>
                <w:sz w:val="13"/>
                <w:szCs w:val="13"/>
                <w:lang w:val="es-GT" w:eastAsia="es-GT"/>
              </w:rPr>
            </w:pPr>
            <w:r w:rsidRPr="002B1613">
              <w:rPr>
                <w:rFonts w:eastAsia="Times New Roman"/>
                <w:color w:val="000000"/>
                <w:sz w:val="13"/>
                <w:szCs w:val="13"/>
                <w:lang w:val="es-GT" w:eastAsia="es-GT"/>
              </w:rPr>
              <w:t>86</w:t>
            </w:r>
          </w:p>
        </w:tc>
        <w:tc>
          <w:tcPr>
            <w:tcW w:w="207" w:type="pct"/>
            <w:vMerge w:val="restart"/>
            <w:tcBorders>
              <w:top w:val="nil"/>
              <w:left w:val="single" w:sz="4" w:space="0" w:color="auto"/>
              <w:bottom w:val="single" w:sz="4" w:space="0" w:color="auto"/>
              <w:right w:val="single" w:sz="4" w:space="0" w:color="auto"/>
            </w:tcBorders>
            <w:shd w:val="clear" w:color="auto" w:fill="auto"/>
            <w:hideMark/>
          </w:tcPr>
          <w:p w14:paraId="2BAB57C3" w14:textId="77777777" w:rsidR="002B1613" w:rsidRPr="002B1613" w:rsidRDefault="002B1613" w:rsidP="002B1613">
            <w:pPr>
              <w:widowControl/>
              <w:autoSpaceDE/>
              <w:autoSpaceDN/>
              <w:jc w:val="center"/>
              <w:rPr>
                <w:rFonts w:eastAsia="Times New Roman"/>
                <w:color w:val="000000"/>
                <w:sz w:val="13"/>
                <w:szCs w:val="13"/>
                <w:lang w:val="es-GT" w:eastAsia="es-GT"/>
              </w:rPr>
            </w:pPr>
            <w:r w:rsidRPr="002B1613">
              <w:rPr>
                <w:rFonts w:eastAsia="Times New Roman"/>
                <w:color w:val="000000"/>
                <w:sz w:val="13"/>
                <w:szCs w:val="13"/>
                <w:lang w:val="es-GT" w:eastAsia="es-GT"/>
              </w:rPr>
              <w:t>1</w:t>
            </w:r>
          </w:p>
        </w:tc>
        <w:tc>
          <w:tcPr>
            <w:tcW w:w="298" w:type="pct"/>
            <w:vMerge w:val="restart"/>
            <w:tcBorders>
              <w:top w:val="nil"/>
              <w:left w:val="single" w:sz="4" w:space="0" w:color="auto"/>
              <w:bottom w:val="single" w:sz="4" w:space="0" w:color="auto"/>
              <w:right w:val="single" w:sz="4" w:space="0" w:color="auto"/>
            </w:tcBorders>
            <w:shd w:val="clear" w:color="auto" w:fill="auto"/>
            <w:hideMark/>
          </w:tcPr>
          <w:p w14:paraId="6752AE34" w14:textId="77777777" w:rsidR="002B1613" w:rsidRPr="002B1613" w:rsidRDefault="002B1613" w:rsidP="002B1613">
            <w:pPr>
              <w:widowControl/>
              <w:autoSpaceDE/>
              <w:autoSpaceDN/>
              <w:jc w:val="both"/>
              <w:rPr>
                <w:rFonts w:eastAsia="Times New Roman"/>
                <w:color w:val="000000"/>
                <w:sz w:val="13"/>
                <w:szCs w:val="13"/>
                <w:lang w:val="es-GT" w:eastAsia="es-GT"/>
              </w:rPr>
            </w:pPr>
            <w:r w:rsidRPr="002B1613">
              <w:rPr>
                <w:rFonts w:eastAsia="Times New Roman"/>
                <w:color w:val="000000"/>
                <w:sz w:val="13"/>
                <w:szCs w:val="13"/>
                <w:lang w:val="es-GT" w:eastAsia="es-GT"/>
              </w:rPr>
              <w:t>Control Interno</w:t>
            </w:r>
          </w:p>
        </w:tc>
        <w:tc>
          <w:tcPr>
            <w:tcW w:w="981" w:type="pct"/>
            <w:vMerge w:val="restart"/>
            <w:tcBorders>
              <w:top w:val="nil"/>
              <w:left w:val="single" w:sz="4" w:space="0" w:color="auto"/>
              <w:bottom w:val="single" w:sz="4" w:space="0" w:color="auto"/>
              <w:right w:val="single" w:sz="4" w:space="0" w:color="auto"/>
            </w:tcBorders>
            <w:shd w:val="clear" w:color="auto" w:fill="auto"/>
            <w:hideMark/>
          </w:tcPr>
          <w:p w14:paraId="69F1DCFA" w14:textId="77777777" w:rsidR="002B1613" w:rsidRPr="002B1613" w:rsidRDefault="002B1613" w:rsidP="002B1613">
            <w:pPr>
              <w:widowControl/>
              <w:autoSpaceDE/>
              <w:autoSpaceDN/>
              <w:jc w:val="both"/>
              <w:rPr>
                <w:rFonts w:eastAsia="Times New Roman"/>
                <w:color w:val="000000"/>
                <w:sz w:val="13"/>
                <w:szCs w:val="13"/>
                <w:lang w:val="es-GT" w:eastAsia="es-GT"/>
              </w:rPr>
            </w:pPr>
            <w:r w:rsidRPr="002B1613">
              <w:rPr>
                <w:rFonts w:eastAsia="Times New Roman"/>
                <w:b/>
                <w:bCs/>
                <w:color w:val="000000"/>
                <w:sz w:val="13"/>
                <w:szCs w:val="13"/>
                <w:lang w:val="es-GT" w:eastAsia="es-GT"/>
              </w:rPr>
              <w:t>Libro de actas con folios en blanco</w:t>
            </w:r>
            <w:r w:rsidRPr="002B1613">
              <w:rPr>
                <w:rFonts w:eastAsia="Times New Roman"/>
                <w:b/>
                <w:bCs/>
                <w:color w:val="000000"/>
                <w:sz w:val="13"/>
                <w:szCs w:val="13"/>
                <w:lang w:val="es-GT" w:eastAsia="es-GT"/>
              </w:rPr>
              <w:br/>
            </w:r>
            <w:r w:rsidRPr="002B1613">
              <w:rPr>
                <w:rFonts w:eastAsia="Times New Roman"/>
                <w:b/>
                <w:bCs/>
                <w:color w:val="000000"/>
                <w:sz w:val="13"/>
                <w:szCs w:val="13"/>
                <w:lang w:val="es-GT" w:eastAsia="es-GT"/>
              </w:rPr>
              <w:br/>
              <w:t>Recomendación</w:t>
            </w:r>
            <w:r w:rsidRPr="002B1613">
              <w:rPr>
                <w:rFonts w:eastAsia="Times New Roman"/>
                <w:b/>
                <w:bCs/>
                <w:color w:val="000000"/>
                <w:sz w:val="13"/>
                <w:szCs w:val="13"/>
                <w:lang w:val="es-GT" w:eastAsia="es-GT"/>
              </w:rPr>
              <w:br/>
            </w:r>
            <w:r w:rsidRPr="002B1613">
              <w:rPr>
                <w:rFonts w:eastAsia="Times New Roman"/>
                <w:color w:val="000000"/>
                <w:sz w:val="13"/>
                <w:szCs w:val="13"/>
                <w:lang w:val="es-GT" w:eastAsia="es-GT"/>
              </w:rPr>
              <w:t>El Director Ejecutivo IV, quien fungió como Director Departamental de Educación, debe girar instrucciones al Subdirector Ejecutivo III, quien fungión como Subdirector Técnico Pedagógico Bilingüe Intercultural, para que supervise el cumplimiento de suscripción de actas en los libros correspondientes cuando los hechos se desarrollan; asimismo, instruya a los Profesionales Jefe II y Profesionales Jefe III, quienes fungieron como Coordinadores Distritales y a los Supervisores Educativos, para que se cumpla con la suscripción de las Actas en tiempo, y que no se dejen actas en blanco sin haberse anulado.</w:t>
            </w:r>
          </w:p>
        </w:tc>
        <w:tc>
          <w:tcPr>
            <w:tcW w:w="394" w:type="pct"/>
            <w:vMerge w:val="restart"/>
            <w:tcBorders>
              <w:top w:val="nil"/>
              <w:left w:val="single" w:sz="4" w:space="0" w:color="auto"/>
              <w:bottom w:val="single" w:sz="4" w:space="0" w:color="000000"/>
              <w:right w:val="single" w:sz="4" w:space="0" w:color="auto"/>
            </w:tcBorders>
            <w:shd w:val="clear" w:color="auto" w:fill="auto"/>
            <w:hideMark/>
          </w:tcPr>
          <w:p w14:paraId="7EB745B9" w14:textId="77777777" w:rsidR="002B1613" w:rsidRPr="002B1613" w:rsidRDefault="002B1613" w:rsidP="002B1613">
            <w:pPr>
              <w:widowControl/>
              <w:autoSpaceDE/>
              <w:autoSpaceDN/>
              <w:jc w:val="center"/>
              <w:rPr>
                <w:rFonts w:eastAsia="Times New Roman"/>
                <w:color w:val="000000"/>
                <w:sz w:val="13"/>
                <w:szCs w:val="13"/>
                <w:lang w:val="es-GT" w:eastAsia="es-GT"/>
              </w:rPr>
            </w:pPr>
            <w:r w:rsidRPr="002B1613">
              <w:rPr>
                <w:rFonts w:eastAsia="Times New Roman"/>
                <w:color w:val="000000"/>
                <w:sz w:val="13"/>
                <w:szCs w:val="13"/>
                <w:lang w:val="es-GT" w:eastAsia="es-GT"/>
              </w:rPr>
              <w:t xml:space="preserve">Director Departamental de Educación </w:t>
            </w:r>
            <w:r w:rsidRPr="002B1613">
              <w:rPr>
                <w:rFonts w:eastAsia="Times New Roman"/>
                <w:color w:val="000000"/>
                <w:sz w:val="13"/>
                <w:szCs w:val="13"/>
                <w:lang w:val="es-GT" w:eastAsia="es-GT"/>
              </w:rPr>
              <w:br/>
            </w:r>
            <w:r w:rsidRPr="002B1613">
              <w:rPr>
                <w:rFonts w:eastAsia="Times New Roman"/>
                <w:color w:val="000000"/>
                <w:sz w:val="13"/>
                <w:szCs w:val="13"/>
                <w:lang w:val="es-GT" w:eastAsia="es-GT"/>
              </w:rPr>
              <w:br/>
              <w:t>Subdirector de la SUBTEBI</w:t>
            </w:r>
            <w:r w:rsidRPr="002B1613">
              <w:rPr>
                <w:rFonts w:eastAsia="Times New Roman"/>
                <w:color w:val="000000"/>
                <w:sz w:val="13"/>
                <w:szCs w:val="13"/>
                <w:lang w:val="es-GT" w:eastAsia="es-GT"/>
              </w:rPr>
              <w:br/>
            </w:r>
            <w:r w:rsidRPr="002B1613">
              <w:rPr>
                <w:rFonts w:eastAsia="Times New Roman"/>
                <w:color w:val="000000"/>
                <w:sz w:val="13"/>
                <w:szCs w:val="13"/>
                <w:lang w:val="es-GT" w:eastAsia="es-GT"/>
              </w:rPr>
              <w:br/>
              <w:t>Coordinadores Distritales y Supervisores Educativos</w:t>
            </w:r>
          </w:p>
        </w:tc>
        <w:tc>
          <w:tcPr>
            <w:tcW w:w="192" w:type="pct"/>
            <w:vMerge w:val="restart"/>
            <w:tcBorders>
              <w:top w:val="nil"/>
              <w:left w:val="single" w:sz="4" w:space="0" w:color="auto"/>
              <w:bottom w:val="single" w:sz="4" w:space="0" w:color="auto"/>
              <w:right w:val="single" w:sz="4" w:space="0" w:color="auto"/>
            </w:tcBorders>
            <w:shd w:val="clear" w:color="auto" w:fill="auto"/>
            <w:hideMark/>
          </w:tcPr>
          <w:p w14:paraId="57FAC16B" w14:textId="77777777" w:rsidR="002B1613" w:rsidRPr="002B1613" w:rsidRDefault="002B1613" w:rsidP="002B1613">
            <w:pPr>
              <w:widowControl/>
              <w:autoSpaceDE/>
              <w:autoSpaceDN/>
              <w:jc w:val="center"/>
              <w:rPr>
                <w:rFonts w:eastAsia="Times New Roman"/>
                <w:b/>
                <w:bCs/>
                <w:color w:val="000000"/>
                <w:sz w:val="13"/>
                <w:szCs w:val="13"/>
                <w:lang w:val="es-GT" w:eastAsia="es-GT"/>
              </w:rPr>
            </w:pPr>
            <w:r w:rsidRPr="002B1613">
              <w:rPr>
                <w:rFonts w:eastAsia="Times New Roman"/>
                <w:b/>
                <w:bCs/>
                <w:color w:val="000000"/>
                <w:sz w:val="13"/>
                <w:szCs w:val="13"/>
                <w:lang w:val="es-GT" w:eastAsia="es-GT"/>
              </w:rPr>
              <w:t> </w:t>
            </w:r>
          </w:p>
        </w:tc>
        <w:tc>
          <w:tcPr>
            <w:tcW w:w="183" w:type="pct"/>
            <w:vMerge w:val="restart"/>
            <w:tcBorders>
              <w:top w:val="nil"/>
              <w:left w:val="single" w:sz="4" w:space="0" w:color="auto"/>
              <w:bottom w:val="single" w:sz="4" w:space="0" w:color="auto"/>
              <w:right w:val="single" w:sz="4" w:space="0" w:color="auto"/>
            </w:tcBorders>
            <w:shd w:val="clear" w:color="auto" w:fill="auto"/>
            <w:hideMark/>
          </w:tcPr>
          <w:p w14:paraId="49DAFF69" w14:textId="77777777" w:rsidR="002B1613" w:rsidRPr="002B1613" w:rsidRDefault="002B1613" w:rsidP="002B1613">
            <w:pPr>
              <w:widowControl/>
              <w:autoSpaceDE/>
              <w:autoSpaceDN/>
              <w:jc w:val="center"/>
              <w:rPr>
                <w:rFonts w:eastAsia="Times New Roman"/>
                <w:b/>
                <w:bCs/>
                <w:color w:val="000000"/>
                <w:sz w:val="13"/>
                <w:szCs w:val="13"/>
                <w:lang w:val="es-GT" w:eastAsia="es-GT"/>
              </w:rPr>
            </w:pPr>
            <w:r w:rsidRPr="002B1613">
              <w:rPr>
                <w:rFonts w:eastAsia="Times New Roman"/>
                <w:b/>
                <w:bCs/>
                <w:color w:val="000000"/>
                <w:sz w:val="13"/>
                <w:szCs w:val="13"/>
                <w:lang w:val="es-GT" w:eastAsia="es-GT"/>
              </w:rPr>
              <w:t>X</w:t>
            </w:r>
          </w:p>
        </w:tc>
        <w:tc>
          <w:tcPr>
            <w:tcW w:w="192" w:type="pct"/>
            <w:vMerge w:val="restart"/>
            <w:tcBorders>
              <w:top w:val="nil"/>
              <w:left w:val="single" w:sz="4" w:space="0" w:color="auto"/>
              <w:bottom w:val="single" w:sz="4" w:space="0" w:color="auto"/>
              <w:right w:val="single" w:sz="4" w:space="0" w:color="auto"/>
            </w:tcBorders>
            <w:shd w:val="clear" w:color="auto" w:fill="auto"/>
            <w:hideMark/>
          </w:tcPr>
          <w:p w14:paraId="71853B4E" w14:textId="77777777" w:rsidR="002B1613" w:rsidRPr="002B1613" w:rsidRDefault="002B1613" w:rsidP="002B1613">
            <w:pPr>
              <w:widowControl/>
              <w:autoSpaceDE/>
              <w:autoSpaceDN/>
              <w:jc w:val="both"/>
              <w:rPr>
                <w:rFonts w:eastAsia="Times New Roman"/>
                <w:color w:val="000000"/>
                <w:sz w:val="13"/>
                <w:szCs w:val="13"/>
                <w:lang w:val="es-GT" w:eastAsia="es-GT"/>
              </w:rPr>
            </w:pPr>
            <w:r w:rsidRPr="002B1613">
              <w:rPr>
                <w:rFonts w:eastAsia="Times New Roman"/>
                <w:color w:val="000000"/>
                <w:sz w:val="13"/>
                <w:szCs w:val="13"/>
                <w:lang w:val="es-GT" w:eastAsia="es-GT"/>
              </w:rPr>
              <w:t> </w:t>
            </w:r>
          </w:p>
        </w:tc>
        <w:tc>
          <w:tcPr>
            <w:tcW w:w="1139" w:type="pct"/>
            <w:vMerge w:val="restart"/>
            <w:tcBorders>
              <w:top w:val="nil"/>
              <w:left w:val="single" w:sz="4" w:space="0" w:color="auto"/>
              <w:bottom w:val="single" w:sz="4" w:space="0" w:color="auto"/>
              <w:right w:val="single" w:sz="4" w:space="0" w:color="auto"/>
            </w:tcBorders>
            <w:shd w:val="clear" w:color="auto" w:fill="auto"/>
            <w:hideMark/>
          </w:tcPr>
          <w:p w14:paraId="1F410936" w14:textId="77777777" w:rsidR="002B1613" w:rsidRPr="002B1613" w:rsidRDefault="002B1613" w:rsidP="002B1613">
            <w:pPr>
              <w:widowControl/>
              <w:autoSpaceDE/>
              <w:autoSpaceDN/>
              <w:jc w:val="both"/>
              <w:rPr>
                <w:rFonts w:eastAsia="Times New Roman"/>
                <w:color w:val="000000"/>
                <w:sz w:val="13"/>
                <w:szCs w:val="13"/>
                <w:lang w:val="es-GT" w:eastAsia="es-GT"/>
              </w:rPr>
            </w:pPr>
            <w:r w:rsidRPr="002B1613">
              <w:rPr>
                <w:rFonts w:eastAsia="Times New Roman"/>
                <w:b/>
                <w:bCs/>
                <w:color w:val="000000"/>
                <w:sz w:val="13"/>
                <w:szCs w:val="13"/>
                <w:lang w:val="es-GT" w:eastAsia="es-GT"/>
              </w:rPr>
              <w:t>COMENTARIO DE AUDITORÍA:</w:t>
            </w:r>
            <w:r w:rsidRPr="002B1613">
              <w:rPr>
                <w:rFonts w:eastAsia="Times New Roman"/>
                <w:color w:val="000000"/>
                <w:sz w:val="13"/>
                <w:szCs w:val="13"/>
                <w:lang w:val="es-GT" w:eastAsia="es-GT"/>
              </w:rPr>
              <w:t xml:space="preserve"> La implementación de la recomendación emitida por la Contraloría General de Cuentas, continúa EN PROCESO, debido a que para el segundo seguimiento, no se presentaron pruebas de acciones realizadas para su cumplimiento, las cuales fueron requeridas por la Auditoría Interna, por medio del Oficio No. 1-O-DIDAI/SUB-181-2022-SAN MARCOS de fecha 03/10/2022; presentándose únicamente, copias de los oficios No. 283-2022 Ref. OHFyF/DDE/SM y No. 284-2022 Ref. OHFyF/DDE/SM, ambos de fecha 03/10/2022, por medio de los cuales, el Director Departamental de Educación de San Marcos, solicitó al Subdirector Técnico Pedagógico Bilingüe Intercultural y al Subdirector Administrativo Financiero, respectivamente; dar seguimiento y cumplimiento, y de lo actuado, enviar el informe el martes 04/10/2022 a la dirección del correo institucional de la auditora actuante con copia al Despacho Departamental de Educación.</w:t>
            </w:r>
          </w:p>
        </w:tc>
        <w:tc>
          <w:tcPr>
            <w:tcW w:w="264" w:type="pct"/>
            <w:vMerge w:val="restart"/>
            <w:tcBorders>
              <w:top w:val="nil"/>
              <w:left w:val="single" w:sz="4" w:space="0" w:color="auto"/>
              <w:bottom w:val="single" w:sz="4" w:space="0" w:color="auto"/>
              <w:right w:val="single" w:sz="4" w:space="0" w:color="auto"/>
            </w:tcBorders>
            <w:shd w:val="clear" w:color="auto" w:fill="auto"/>
            <w:hideMark/>
          </w:tcPr>
          <w:p w14:paraId="1D0B296C" w14:textId="77777777" w:rsidR="002B1613" w:rsidRPr="002B1613" w:rsidRDefault="002B1613" w:rsidP="002B1613">
            <w:pPr>
              <w:widowControl/>
              <w:autoSpaceDE/>
              <w:autoSpaceDN/>
              <w:jc w:val="both"/>
              <w:rPr>
                <w:rFonts w:eastAsia="Times New Roman"/>
                <w:color w:val="000000"/>
                <w:sz w:val="13"/>
                <w:szCs w:val="13"/>
                <w:lang w:val="es-GT" w:eastAsia="es-GT"/>
              </w:rPr>
            </w:pPr>
            <w:r w:rsidRPr="002B1613">
              <w:rPr>
                <w:rFonts w:eastAsia="Times New Roman"/>
                <w:color w:val="000000"/>
                <w:sz w:val="13"/>
                <w:szCs w:val="13"/>
                <w:lang w:val="es-GT" w:eastAsia="es-GT"/>
              </w:rPr>
              <w:t>Sanción económica</w:t>
            </w:r>
          </w:p>
        </w:tc>
        <w:tc>
          <w:tcPr>
            <w:tcW w:w="375" w:type="pct"/>
            <w:vMerge w:val="restart"/>
            <w:tcBorders>
              <w:top w:val="nil"/>
              <w:left w:val="single" w:sz="4" w:space="0" w:color="auto"/>
              <w:bottom w:val="single" w:sz="4" w:space="0" w:color="auto"/>
              <w:right w:val="single" w:sz="4" w:space="0" w:color="auto"/>
            </w:tcBorders>
            <w:shd w:val="clear" w:color="auto" w:fill="auto"/>
            <w:hideMark/>
          </w:tcPr>
          <w:p w14:paraId="5040CEAE" w14:textId="77777777" w:rsidR="002B1613" w:rsidRPr="002B1613" w:rsidRDefault="002B1613" w:rsidP="002B1613">
            <w:pPr>
              <w:widowControl/>
              <w:autoSpaceDE/>
              <w:autoSpaceDN/>
              <w:jc w:val="both"/>
              <w:rPr>
                <w:rFonts w:eastAsia="Times New Roman"/>
                <w:color w:val="000000"/>
                <w:sz w:val="13"/>
                <w:szCs w:val="13"/>
                <w:lang w:val="es-GT" w:eastAsia="es-GT"/>
              </w:rPr>
            </w:pPr>
            <w:r w:rsidRPr="002B1613">
              <w:rPr>
                <w:rFonts w:eastAsia="Times New Roman"/>
                <w:color w:val="000000"/>
                <w:sz w:val="13"/>
                <w:szCs w:val="13"/>
                <w:lang w:val="es-GT" w:eastAsia="es-GT"/>
              </w:rPr>
              <w:t>Profesional Jefe II, NERY ANDELINO RAMIREZ OROZCO</w:t>
            </w:r>
            <w:r w:rsidRPr="002B1613">
              <w:rPr>
                <w:rFonts w:eastAsia="Times New Roman"/>
                <w:color w:val="000000"/>
                <w:sz w:val="13"/>
                <w:szCs w:val="13"/>
                <w:lang w:val="es-GT" w:eastAsia="es-GT"/>
              </w:rPr>
              <w:br/>
            </w:r>
            <w:r w:rsidRPr="002B1613">
              <w:rPr>
                <w:rFonts w:eastAsia="Times New Roman"/>
                <w:color w:val="000000"/>
                <w:sz w:val="13"/>
                <w:szCs w:val="13"/>
                <w:lang w:val="es-GT" w:eastAsia="es-GT"/>
              </w:rPr>
              <w:br/>
              <w:t>Profesionales Jefe III: SIMEON JACOBO PEREZ DOMINGO; FIDEL MELECIO MENDEZ PEREZ; MISAEL ELICEO MORALES RAMOS; ANTONY HAMILTON DE LEON</w:t>
            </w:r>
            <w:r w:rsidRPr="002B1613">
              <w:rPr>
                <w:rFonts w:eastAsia="Times New Roman"/>
                <w:color w:val="000000"/>
                <w:sz w:val="13"/>
                <w:szCs w:val="13"/>
                <w:lang w:val="es-GT" w:eastAsia="es-GT"/>
              </w:rPr>
              <w:br/>
            </w:r>
            <w:r w:rsidRPr="002B1613">
              <w:rPr>
                <w:rFonts w:eastAsia="Times New Roman"/>
                <w:color w:val="000000"/>
                <w:sz w:val="13"/>
                <w:szCs w:val="13"/>
                <w:lang w:val="es-GT" w:eastAsia="es-GT"/>
              </w:rPr>
              <w:br/>
              <w:t>Supervisor Educativo, RUDY RENE VELASQUEZ Y VELASQUEZ</w:t>
            </w:r>
            <w:r w:rsidRPr="002B1613">
              <w:rPr>
                <w:rFonts w:eastAsia="Times New Roman"/>
                <w:color w:val="000000"/>
                <w:sz w:val="13"/>
                <w:szCs w:val="13"/>
                <w:lang w:val="es-GT" w:eastAsia="es-GT"/>
              </w:rPr>
              <w:br/>
            </w:r>
            <w:r w:rsidRPr="002B1613">
              <w:rPr>
                <w:rFonts w:eastAsia="Times New Roman"/>
                <w:color w:val="000000"/>
                <w:sz w:val="13"/>
                <w:szCs w:val="13"/>
                <w:lang w:val="es-GT" w:eastAsia="es-GT"/>
              </w:rPr>
              <w:br/>
              <w:t>Subdirector Ejecutivo III, MARIO PERFECTO TEMA BAUTISTA</w:t>
            </w:r>
          </w:p>
        </w:tc>
        <w:tc>
          <w:tcPr>
            <w:tcW w:w="279" w:type="pct"/>
            <w:vMerge w:val="restart"/>
            <w:tcBorders>
              <w:top w:val="nil"/>
              <w:left w:val="single" w:sz="4" w:space="0" w:color="auto"/>
              <w:bottom w:val="single" w:sz="4" w:space="0" w:color="auto"/>
              <w:right w:val="single" w:sz="4" w:space="0" w:color="auto"/>
            </w:tcBorders>
            <w:shd w:val="clear" w:color="auto" w:fill="auto"/>
            <w:hideMark/>
          </w:tcPr>
          <w:p w14:paraId="6145B6C3" w14:textId="77777777" w:rsidR="002B1613" w:rsidRDefault="002B1613" w:rsidP="002B1613">
            <w:pPr>
              <w:widowControl/>
              <w:autoSpaceDE/>
              <w:autoSpaceDN/>
              <w:spacing w:after="240"/>
              <w:jc w:val="right"/>
              <w:rPr>
                <w:rFonts w:eastAsia="Times New Roman"/>
                <w:color w:val="000000"/>
                <w:sz w:val="13"/>
                <w:szCs w:val="13"/>
                <w:lang w:val="es-GT" w:eastAsia="es-GT"/>
              </w:rPr>
            </w:pPr>
            <w:r w:rsidRPr="002B1613">
              <w:rPr>
                <w:rFonts w:eastAsia="Times New Roman"/>
                <w:color w:val="000000"/>
                <w:sz w:val="13"/>
                <w:szCs w:val="13"/>
                <w:lang w:val="es-GT" w:eastAsia="es-GT"/>
              </w:rPr>
              <w:t>8,438.00</w:t>
            </w:r>
            <w:r w:rsidRPr="002B1613">
              <w:rPr>
                <w:rFonts w:eastAsia="Times New Roman"/>
                <w:color w:val="000000"/>
                <w:sz w:val="13"/>
                <w:szCs w:val="13"/>
                <w:lang w:val="es-GT" w:eastAsia="es-GT"/>
              </w:rPr>
              <w:br/>
            </w:r>
            <w:r w:rsidRPr="002B1613">
              <w:rPr>
                <w:rFonts w:eastAsia="Times New Roman"/>
                <w:color w:val="000000"/>
                <w:sz w:val="13"/>
                <w:szCs w:val="13"/>
                <w:lang w:val="es-GT" w:eastAsia="es-GT"/>
              </w:rPr>
              <w:br/>
            </w:r>
            <w:r w:rsidRPr="002B1613">
              <w:rPr>
                <w:rFonts w:eastAsia="Times New Roman"/>
                <w:color w:val="000000"/>
                <w:sz w:val="13"/>
                <w:szCs w:val="13"/>
                <w:lang w:val="es-GT" w:eastAsia="es-GT"/>
              </w:rPr>
              <w:br/>
            </w:r>
            <w:r w:rsidRPr="002B1613">
              <w:rPr>
                <w:rFonts w:eastAsia="Times New Roman"/>
                <w:color w:val="000000"/>
                <w:sz w:val="13"/>
                <w:szCs w:val="13"/>
                <w:lang w:val="es-GT" w:eastAsia="es-GT"/>
              </w:rPr>
              <w:br/>
            </w:r>
            <w:r w:rsidRPr="002B1613">
              <w:rPr>
                <w:rFonts w:eastAsia="Times New Roman"/>
                <w:color w:val="000000"/>
                <w:sz w:val="13"/>
                <w:szCs w:val="13"/>
                <w:lang w:val="es-GT" w:eastAsia="es-GT"/>
              </w:rPr>
              <w:br/>
            </w:r>
            <w:r w:rsidRPr="002B1613">
              <w:rPr>
                <w:rFonts w:eastAsia="Times New Roman"/>
                <w:color w:val="000000"/>
                <w:sz w:val="13"/>
                <w:szCs w:val="13"/>
                <w:lang w:val="es-GT" w:eastAsia="es-GT"/>
              </w:rPr>
              <w:br/>
              <w:t>8,898.00 cada uno</w:t>
            </w:r>
            <w:r w:rsidRPr="002B1613">
              <w:rPr>
                <w:rFonts w:eastAsia="Times New Roman"/>
                <w:color w:val="000000"/>
                <w:sz w:val="13"/>
                <w:szCs w:val="13"/>
                <w:lang w:val="es-GT" w:eastAsia="es-GT"/>
              </w:rPr>
              <w:br/>
            </w:r>
            <w:r w:rsidRPr="002B1613">
              <w:rPr>
                <w:rFonts w:eastAsia="Times New Roman"/>
                <w:color w:val="000000"/>
                <w:sz w:val="13"/>
                <w:szCs w:val="13"/>
                <w:lang w:val="es-GT" w:eastAsia="es-GT"/>
              </w:rPr>
              <w:br/>
            </w:r>
            <w:r w:rsidRPr="002B1613">
              <w:rPr>
                <w:rFonts w:eastAsia="Times New Roman"/>
                <w:color w:val="000000"/>
                <w:sz w:val="13"/>
                <w:szCs w:val="13"/>
                <w:lang w:val="es-GT" w:eastAsia="es-GT"/>
              </w:rPr>
              <w:br/>
            </w:r>
            <w:r w:rsidRPr="002B1613">
              <w:rPr>
                <w:rFonts w:eastAsia="Times New Roman"/>
                <w:color w:val="000000"/>
                <w:sz w:val="13"/>
                <w:szCs w:val="13"/>
                <w:lang w:val="es-GT" w:eastAsia="es-GT"/>
              </w:rPr>
              <w:br/>
            </w:r>
            <w:r w:rsidRPr="002B1613">
              <w:rPr>
                <w:rFonts w:eastAsia="Times New Roman"/>
                <w:color w:val="000000"/>
                <w:sz w:val="13"/>
                <w:szCs w:val="13"/>
                <w:lang w:val="es-GT" w:eastAsia="es-GT"/>
              </w:rPr>
              <w:br/>
            </w:r>
            <w:r w:rsidRPr="002B1613">
              <w:rPr>
                <w:rFonts w:eastAsia="Times New Roman"/>
                <w:color w:val="000000"/>
                <w:sz w:val="13"/>
                <w:szCs w:val="13"/>
                <w:lang w:val="es-GT" w:eastAsia="es-GT"/>
              </w:rPr>
              <w:br/>
            </w:r>
            <w:r w:rsidRPr="002B1613">
              <w:rPr>
                <w:rFonts w:eastAsia="Times New Roman"/>
                <w:color w:val="000000"/>
                <w:sz w:val="13"/>
                <w:szCs w:val="13"/>
                <w:lang w:val="es-GT" w:eastAsia="es-GT"/>
              </w:rPr>
              <w:br/>
            </w:r>
            <w:r w:rsidRPr="002B1613">
              <w:rPr>
                <w:rFonts w:eastAsia="Times New Roman"/>
                <w:color w:val="000000"/>
                <w:sz w:val="13"/>
                <w:szCs w:val="13"/>
                <w:lang w:val="es-GT" w:eastAsia="es-GT"/>
              </w:rPr>
              <w:br/>
            </w:r>
            <w:r w:rsidRPr="002B1613">
              <w:rPr>
                <w:rFonts w:eastAsia="Times New Roman"/>
                <w:color w:val="000000"/>
                <w:sz w:val="13"/>
                <w:szCs w:val="13"/>
                <w:lang w:val="es-GT" w:eastAsia="es-GT"/>
              </w:rPr>
              <w:br/>
            </w:r>
            <w:r w:rsidRPr="002B1613">
              <w:rPr>
                <w:rFonts w:eastAsia="Times New Roman"/>
                <w:color w:val="000000"/>
                <w:sz w:val="13"/>
                <w:szCs w:val="13"/>
                <w:lang w:val="es-GT" w:eastAsia="es-GT"/>
              </w:rPr>
              <w:br/>
            </w:r>
            <w:r w:rsidRPr="002B1613">
              <w:rPr>
                <w:rFonts w:eastAsia="Times New Roman"/>
                <w:color w:val="000000"/>
                <w:sz w:val="13"/>
                <w:szCs w:val="13"/>
                <w:lang w:val="es-GT" w:eastAsia="es-GT"/>
              </w:rPr>
              <w:br/>
            </w:r>
            <w:r w:rsidRPr="002B1613">
              <w:rPr>
                <w:rFonts w:eastAsia="Times New Roman"/>
                <w:color w:val="000000"/>
                <w:sz w:val="13"/>
                <w:szCs w:val="13"/>
                <w:lang w:val="es-GT" w:eastAsia="es-GT"/>
              </w:rPr>
              <w:br/>
            </w:r>
            <w:r w:rsidRPr="002B1613">
              <w:rPr>
                <w:rFonts w:eastAsia="Times New Roman"/>
                <w:color w:val="000000"/>
                <w:sz w:val="13"/>
                <w:szCs w:val="13"/>
                <w:lang w:val="es-GT" w:eastAsia="es-GT"/>
              </w:rPr>
              <w:br/>
            </w:r>
            <w:r w:rsidRPr="002B1613">
              <w:rPr>
                <w:rFonts w:eastAsia="Times New Roman"/>
                <w:color w:val="000000"/>
                <w:sz w:val="13"/>
                <w:szCs w:val="13"/>
                <w:lang w:val="es-GT" w:eastAsia="es-GT"/>
              </w:rPr>
              <w:br/>
            </w:r>
            <w:r w:rsidRPr="002B1613">
              <w:rPr>
                <w:rFonts w:eastAsia="Times New Roman"/>
                <w:color w:val="000000"/>
                <w:sz w:val="13"/>
                <w:szCs w:val="13"/>
                <w:lang w:val="es-GT" w:eastAsia="es-GT"/>
              </w:rPr>
              <w:br/>
            </w:r>
          </w:p>
          <w:p w14:paraId="4A81309B" w14:textId="77777777" w:rsidR="002B1613" w:rsidRDefault="002B1613" w:rsidP="002B1613">
            <w:pPr>
              <w:widowControl/>
              <w:autoSpaceDE/>
              <w:autoSpaceDN/>
              <w:spacing w:after="240"/>
              <w:jc w:val="right"/>
              <w:rPr>
                <w:rFonts w:eastAsia="Times New Roman"/>
                <w:color w:val="000000"/>
                <w:sz w:val="13"/>
                <w:szCs w:val="13"/>
                <w:lang w:val="es-GT" w:eastAsia="es-GT"/>
              </w:rPr>
            </w:pPr>
            <w:r w:rsidRPr="002B1613">
              <w:rPr>
                <w:rFonts w:eastAsia="Times New Roman"/>
                <w:color w:val="000000"/>
                <w:sz w:val="13"/>
                <w:szCs w:val="13"/>
                <w:lang w:val="es-GT" w:eastAsia="es-GT"/>
              </w:rPr>
              <w:t>12,960.00</w:t>
            </w:r>
            <w:r w:rsidRPr="002B1613">
              <w:rPr>
                <w:rFonts w:eastAsia="Times New Roman"/>
                <w:color w:val="000000"/>
                <w:sz w:val="13"/>
                <w:szCs w:val="13"/>
                <w:lang w:val="es-GT" w:eastAsia="es-GT"/>
              </w:rPr>
              <w:br/>
            </w:r>
            <w:r w:rsidRPr="002B1613">
              <w:rPr>
                <w:rFonts w:eastAsia="Times New Roman"/>
                <w:color w:val="000000"/>
                <w:sz w:val="13"/>
                <w:szCs w:val="13"/>
                <w:lang w:val="es-GT" w:eastAsia="es-GT"/>
              </w:rPr>
              <w:br/>
            </w:r>
            <w:r w:rsidRPr="002B1613">
              <w:rPr>
                <w:rFonts w:eastAsia="Times New Roman"/>
                <w:color w:val="000000"/>
                <w:sz w:val="13"/>
                <w:szCs w:val="13"/>
                <w:lang w:val="es-GT" w:eastAsia="es-GT"/>
              </w:rPr>
              <w:br/>
            </w:r>
            <w:r w:rsidRPr="002B1613">
              <w:rPr>
                <w:rFonts w:eastAsia="Times New Roman"/>
                <w:color w:val="000000"/>
                <w:sz w:val="13"/>
                <w:szCs w:val="13"/>
                <w:lang w:val="es-GT" w:eastAsia="es-GT"/>
              </w:rPr>
              <w:br/>
            </w:r>
            <w:r w:rsidRPr="002B1613">
              <w:rPr>
                <w:rFonts w:eastAsia="Times New Roman"/>
                <w:color w:val="000000"/>
                <w:sz w:val="13"/>
                <w:szCs w:val="13"/>
                <w:lang w:val="es-GT" w:eastAsia="es-GT"/>
              </w:rPr>
              <w:br/>
            </w:r>
          </w:p>
          <w:p w14:paraId="59327503" w14:textId="77777777" w:rsidR="002B1613" w:rsidRPr="002B1613" w:rsidRDefault="002B1613" w:rsidP="002B1613">
            <w:pPr>
              <w:widowControl/>
              <w:autoSpaceDE/>
              <w:autoSpaceDN/>
              <w:spacing w:after="240"/>
              <w:jc w:val="right"/>
              <w:rPr>
                <w:rFonts w:eastAsia="Times New Roman"/>
                <w:color w:val="000000"/>
                <w:sz w:val="13"/>
                <w:szCs w:val="13"/>
                <w:lang w:val="es-GT" w:eastAsia="es-GT"/>
              </w:rPr>
            </w:pPr>
            <w:r w:rsidRPr="002B1613">
              <w:rPr>
                <w:rFonts w:eastAsia="Times New Roman"/>
                <w:color w:val="000000"/>
                <w:sz w:val="13"/>
                <w:szCs w:val="13"/>
                <w:lang w:val="es-GT" w:eastAsia="es-GT"/>
              </w:rPr>
              <w:t>24,000.00</w:t>
            </w:r>
            <w:r w:rsidRPr="002B1613">
              <w:rPr>
                <w:rFonts w:eastAsia="Times New Roman"/>
                <w:color w:val="000000"/>
                <w:sz w:val="13"/>
                <w:szCs w:val="13"/>
                <w:lang w:val="es-GT" w:eastAsia="es-GT"/>
              </w:rPr>
              <w:br/>
            </w:r>
            <w:r w:rsidRPr="002B1613">
              <w:rPr>
                <w:rFonts w:eastAsia="Times New Roman"/>
                <w:color w:val="000000"/>
                <w:sz w:val="13"/>
                <w:szCs w:val="13"/>
                <w:lang w:val="es-GT" w:eastAsia="es-GT"/>
              </w:rPr>
              <w:br/>
            </w:r>
            <w:r w:rsidRPr="002B1613">
              <w:rPr>
                <w:rFonts w:eastAsia="Times New Roman"/>
                <w:color w:val="000000"/>
                <w:sz w:val="13"/>
                <w:szCs w:val="13"/>
                <w:lang w:val="es-GT" w:eastAsia="es-GT"/>
              </w:rPr>
              <w:br/>
            </w:r>
            <w:r w:rsidRPr="002B1613">
              <w:rPr>
                <w:rFonts w:eastAsia="Times New Roman"/>
                <w:color w:val="000000"/>
                <w:sz w:val="13"/>
                <w:szCs w:val="13"/>
                <w:lang w:val="es-GT" w:eastAsia="es-GT"/>
              </w:rPr>
              <w:br/>
            </w:r>
            <w:r w:rsidRPr="002B1613">
              <w:rPr>
                <w:rFonts w:eastAsia="Times New Roman"/>
                <w:color w:val="000000"/>
                <w:sz w:val="13"/>
                <w:szCs w:val="13"/>
                <w:lang w:val="es-GT" w:eastAsia="es-GT"/>
              </w:rPr>
              <w:br/>
            </w:r>
            <w:r w:rsidRPr="002B1613">
              <w:rPr>
                <w:rFonts w:eastAsia="Times New Roman"/>
                <w:color w:val="000000"/>
                <w:sz w:val="13"/>
                <w:szCs w:val="13"/>
                <w:lang w:val="es-GT" w:eastAsia="es-GT"/>
              </w:rPr>
              <w:br/>
            </w:r>
          </w:p>
        </w:tc>
      </w:tr>
      <w:tr w:rsidR="002B1613" w:rsidRPr="002B1613" w14:paraId="4F5FA2F7" w14:textId="77777777" w:rsidTr="002B1613">
        <w:trPr>
          <w:trHeight w:val="2115"/>
        </w:trPr>
        <w:tc>
          <w:tcPr>
            <w:tcW w:w="284" w:type="pct"/>
            <w:vMerge/>
            <w:tcBorders>
              <w:top w:val="nil"/>
              <w:left w:val="single" w:sz="4" w:space="0" w:color="auto"/>
              <w:bottom w:val="single" w:sz="4" w:space="0" w:color="auto"/>
              <w:right w:val="single" w:sz="4" w:space="0" w:color="auto"/>
            </w:tcBorders>
            <w:vAlign w:val="center"/>
            <w:hideMark/>
          </w:tcPr>
          <w:p w14:paraId="7CD8CECB" w14:textId="77777777" w:rsidR="002B1613" w:rsidRPr="002B1613" w:rsidRDefault="002B1613" w:rsidP="002B1613">
            <w:pPr>
              <w:widowControl/>
              <w:autoSpaceDE/>
              <w:autoSpaceDN/>
              <w:rPr>
                <w:rFonts w:eastAsia="Times New Roman"/>
                <w:color w:val="000000"/>
                <w:sz w:val="13"/>
                <w:szCs w:val="13"/>
                <w:lang w:val="es-GT" w:eastAsia="es-GT"/>
              </w:rPr>
            </w:pPr>
          </w:p>
        </w:tc>
        <w:tc>
          <w:tcPr>
            <w:tcW w:w="212" w:type="pct"/>
            <w:vMerge/>
            <w:tcBorders>
              <w:top w:val="nil"/>
              <w:left w:val="single" w:sz="4" w:space="0" w:color="auto"/>
              <w:bottom w:val="single" w:sz="4" w:space="0" w:color="auto"/>
              <w:right w:val="single" w:sz="4" w:space="0" w:color="auto"/>
            </w:tcBorders>
            <w:vAlign w:val="center"/>
            <w:hideMark/>
          </w:tcPr>
          <w:p w14:paraId="24823776" w14:textId="77777777" w:rsidR="002B1613" w:rsidRPr="002B1613" w:rsidRDefault="002B1613" w:rsidP="002B1613">
            <w:pPr>
              <w:widowControl/>
              <w:autoSpaceDE/>
              <w:autoSpaceDN/>
              <w:rPr>
                <w:rFonts w:eastAsia="Times New Roman"/>
                <w:color w:val="000000"/>
                <w:sz w:val="13"/>
                <w:szCs w:val="13"/>
                <w:lang w:val="es-GT" w:eastAsia="es-GT"/>
              </w:rPr>
            </w:pPr>
          </w:p>
        </w:tc>
        <w:tc>
          <w:tcPr>
            <w:tcW w:w="207" w:type="pct"/>
            <w:vMerge/>
            <w:tcBorders>
              <w:top w:val="nil"/>
              <w:left w:val="single" w:sz="4" w:space="0" w:color="auto"/>
              <w:bottom w:val="single" w:sz="4" w:space="0" w:color="auto"/>
              <w:right w:val="single" w:sz="4" w:space="0" w:color="auto"/>
            </w:tcBorders>
            <w:vAlign w:val="center"/>
            <w:hideMark/>
          </w:tcPr>
          <w:p w14:paraId="32966B22" w14:textId="77777777" w:rsidR="002B1613" w:rsidRPr="002B1613" w:rsidRDefault="002B1613" w:rsidP="002B1613">
            <w:pPr>
              <w:widowControl/>
              <w:autoSpaceDE/>
              <w:autoSpaceDN/>
              <w:rPr>
                <w:rFonts w:eastAsia="Times New Roman"/>
                <w:color w:val="000000"/>
                <w:sz w:val="13"/>
                <w:szCs w:val="13"/>
                <w:lang w:val="es-GT" w:eastAsia="es-GT"/>
              </w:rPr>
            </w:pPr>
          </w:p>
        </w:tc>
        <w:tc>
          <w:tcPr>
            <w:tcW w:w="298" w:type="pct"/>
            <w:vMerge/>
            <w:tcBorders>
              <w:top w:val="nil"/>
              <w:left w:val="single" w:sz="4" w:space="0" w:color="auto"/>
              <w:bottom w:val="single" w:sz="4" w:space="0" w:color="auto"/>
              <w:right w:val="single" w:sz="4" w:space="0" w:color="auto"/>
            </w:tcBorders>
            <w:vAlign w:val="center"/>
            <w:hideMark/>
          </w:tcPr>
          <w:p w14:paraId="4F98B2D8" w14:textId="77777777" w:rsidR="002B1613" w:rsidRPr="002B1613" w:rsidRDefault="002B1613" w:rsidP="002B1613">
            <w:pPr>
              <w:widowControl/>
              <w:autoSpaceDE/>
              <w:autoSpaceDN/>
              <w:rPr>
                <w:rFonts w:eastAsia="Times New Roman"/>
                <w:color w:val="000000"/>
                <w:sz w:val="13"/>
                <w:szCs w:val="13"/>
                <w:lang w:val="es-GT" w:eastAsia="es-GT"/>
              </w:rPr>
            </w:pPr>
          </w:p>
        </w:tc>
        <w:tc>
          <w:tcPr>
            <w:tcW w:w="981" w:type="pct"/>
            <w:vMerge/>
            <w:tcBorders>
              <w:top w:val="nil"/>
              <w:left w:val="single" w:sz="4" w:space="0" w:color="auto"/>
              <w:bottom w:val="single" w:sz="4" w:space="0" w:color="auto"/>
              <w:right w:val="single" w:sz="4" w:space="0" w:color="auto"/>
            </w:tcBorders>
            <w:vAlign w:val="center"/>
            <w:hideMark/>
          </w:tcPr>
          <w:p w14:paraId="3011EADA" w14:textId="77777777" w:rsidR="002B1613" w:rsidRPr="002B1613" w:rsidRDefault="002B1613" w:rsidP="002B1613">
            <w:pPr>
              <w:widowControl/>
              <w:autoSpaceDE/>
              <w:autoSpaceDN/>
              <w:rPr>
                <w:rFonts w:eastAsia="Times New Roman"/>
                <w:color w:val="000000"/>
                <w:sz w:val="13"/>
                <w:szCs w:val="13"/>
                <w:lang w:val="es-GT" w:eastAsia="es-GT"/>
              </w:rPr>
            </w:pPr>
          </w:p>
        </w:tc>
        <w:tc>
          <w:tcPr>
            <w:tcW w:w="394" w:type="pct"/>
            <w:vMerge/>
            <w:tcBorders>
              <w:top w:val="nil"/>
              <w:left w:val="single" w:sz="4" w:space="0" w:color="auto"/>
              <w:bottom w:val="single" w:sz="4" w:space="0" w:color="000000"/>
              <w:right w:val="single" w:sz="4" w:space="0" w:color="auto"/>
            </w:tcBorders>
            <w:vAlign w:val="center"/>
            <w:hideMark/>
          </w:tcPr>
          <w:p w14:paraId="3A6B73A1" w14:textId="77777777" w:rsidR="002B1613" w:rsidRPr="002B1613" w:rsidRDefault="002B1613" w:rsidP="002B1613">
            <w:pPr>
              <w:widowControl/>
              <w:autoSpaceDE/>
              <w:autoSpaceDN/>
              <w:rPr>
                <w:rFonts w:eastAsia="Times New Roman"/>
                <w:color w:val="000000"/>
                <w:sz w:val="13"/>
                <w:szCs w:val="13"/>
                <w:lang w:val="es-GT" w:eastAsia="es-GT"/>
              </w:rPr>
            </w:pPr>
          </w:p>
        </w:tc>
        <w:tc>
          <w:tcPr>
            <w:tcW w:w="192" w:type="pct"/>
            <w:vMerge/>
            <w:tcBorders>
              <w:top w:val="nil"/>
              <w:left w:val="single" w:sz="4" w:space="0" w:color="auto"/>
              <w:bottom w:val="single" w:sz="4" w:space="0" w:color="auto"/>
              <w:right w:val="single" w:sz="4" w:space="0" w:color="auto"/>
            </w:tcBorders>
            <w:vAlign w:val="center"/>
            <w:hideMark/>
          </w:tcPr>
          <w:p w14:paraId="473FB770" w14:textId="77777777" w:rsidR="002B1613" w:rsidRPr="002B1613" w:rsidRDefault="002B1613" w:rsidP="002B1613">
            <w:pPr>
              <w:widowControl/>
              <w:autoSpaceDE/>
              <w:autoSpaceDN/>
              <w:rPr>
                <w:rFonts w:eastAsia="Times New Roman"/>
                <w:b/>
                <w:bCs/>
                <w:color w:val="000000"/>
                <w:sz w:val="13"/>
                <w:szCs w:val="13"/>
                <w:lang w:val="es-GT" w:eastAsia="es-GT"/>
              </w:rPr>
            </w:pPr>
          </w:p>
        </w:tc>
        <w:tc>
          <w:tcPr>
            <w:tcW w:w="183" w:type="pct"/>
            <w:vMerge/>
            <w:tcBorders>
              <w:top w:val="nil"/>
              <w:left w:val="single" w:sz="4" w:space="0" w:color="auto"/>
              <w:bottom w:val="single" w:sz="4" w:space="0" w:color="auto"/>
              <w:right w:val="single" w:sz="4" w:space="0" w:color="auto"/>
            </w:tcBorders>
            <w:vAlign w:val="center"/>
            <w:hideMark/>
          </w:tcPr>
          <w:p w14:paraId="726D1641" w14:textId="77777777" w:rsidR="002B1613" w:rsidRPr="002B1613" w:rsidRDefault="002B1613" w:rsidP="002B1613">
            <w:pPr>
              <w:widowControl/>
              <w:autoSpaceDE/>
              <w:autoSpaceDN/>
              <w:rPr>
                <w:rFonts w:eastAsia="Times New Roman"/>
                <w:b/>
                <w:bCs/>
                <w:color w:val="000000"/>
                <w:sz w:val="13"/>
                <w:szCs w:val="13"/>
                <w:lang w:val="es-GT" w:eastAsia="es-GT"/>
              </w:rPr>
            </w:pPr>
          </w:p>
        </w:tc>
        <w:tc>
          <w:tcPr>
            <w:tcW w:w="192" w:type="pct"/>
            <w:vMerge/>
            <w:tcBorders>
              <w:top w:val="nil"/>
              <w:left w:val="single" w:sz="4" w:space="0" w:color="auto"/>
              <w:bottom w:val="single" w:sz="4" w:space="0" w:color="auto"/>
              <w:right w:val="single" w:sz="4" w:space="0" w:color="auto"/>
            </w:tcBorders>
            <w:vAlign w:val="center"/>
            <w:hideMark/>
          </w:tcPr>
          <w:p w14:paraId="5DFBC242" w14:textId="77777777" w:rsidR="002B1613" w:rsidRPr="002B1613" w:rsidRDefault="002B1613" w:rsidP="002B1613">
            <w:pPr>
              <w:widowControl/>
              <w:autoSpaceDE/>
              <w:autoSpaceDN/>
              <w:rPr>
                <w:rFonts w:eastAsia="Times New Roman"/>
                <w:color w:val="000000"/>
                <w:sz w:val="13"/>
                <w:szCs w:val="13"/>
                <w:lang w:val="es-GT" w:eastAsia="es-GT"/>
              </w:rPr>
            </w:pPr>
          </w:p>
        </w:tc>
        <w:tc>
          <w:tcPr>
            <w:tcW w:w="1139" w:type="pct"/>
            <w:vMerge/>
            <w:tcBorders>
              <w:top w:val="nil"/>
              <w:left w:val="single" w:sz="4" w:space="0" w:color="auto"/>
              <w:bottom w:val="single" w:sz="4" w:space="0" w:color="auto"/>
              <w:right w:val="single" w:sz="4" w:space="0" w:color="auto"/>
            </w:tcBorders>
            <w:vAlign w:val="center"/>
            <w:hideMark/>
          </w:tcPr>
          <w:p w14:paraId="1E58478E" w14:textId="77777777" w:rsidR="002B1613" w:rsidRPr="002B1613" w:rsidRDefault="002B1613" w:rsidP="002B1613">
            <w:pPr>
              <w:widowControl/>
              <w:autoSpaceDE/>
              <w:autoSpaceDN/>
              <w:rPr>
                <w:rFonts w:eastAsia="Times New Roman"/>
                <w:color w:val="000000"/>
                <w:sz w:val="13"/>
                <w:szCs w:val="13"/>
                <w:lang w:val="es-GT" w:eastAsia="es-GT"/>
              </w:rPr>
            </w:pPr>
          </w:p>
        </w:tc>
        <w:tc>
          <w:tcPr>
            <w:tcW w:w="264" w:type="pct"/>
            <w:vMerge/>
            <w:tcBorders>
              <w:top w:val="nil"/>
              <w:left w:val="single" w:sz="4" w:space="0" w:color="auto"/>
              <w:bottom w:val="single" w:sz="4" w:space="0" w:color="auto"/>
              <w:right w:val="single" w:sz="4" w:space="0" w:color="auto"/>
            </w:tcBorders>
            <w:vAlign w:val="center"/>
            <w:hideMark/>
          </w:tcPr>
          <w:p w14:paraId="3BBDC371" w14:textId="77777777" w:rsidR="002B1613" w:rsidRPr="002B1613" w:rsidRDefault="002B1613" w:rsidP="002B1613">
            <w:pPr>
              <w:widowControl/>
              <w:autoSpaceDE/>
              <w:autoSpaceDN/>
              <w:rPr>
                <w:rFonts w:eastAsia="Times New Roman"/>
                <w:color w:val="000000"/>
                <w:sz w:val="13"/>
                <w:szCs w:val="13"/>
                <w:lang w:val="es-GT" w:eastAsia="es-GT"/>
              </w:rPr>
            </w:pPr>
          </w:p>
        </w:tc>
        <w:tc>
          <w:tcPr>
            <w:tcW w:w="375" w:type="pct"/>
            <w:vMerge/>
            <w:tcBorders>
              <w:top w:val="nil"/>
              <w:left w:val="single" w:sz="4" w:space="0" w:color="auto"/>
              <w:bottom w:val="single" w:sz="4" w:space="0" w:color="auto"/>
              <w:right w:val="single" w:sz="4" w:space="0" w:color="auto"/>
            </w:tcBorders>
            <w:vAlign w:val="center"/>
            <w:hideMark/>
          </w:tcPr>
          <w:p w14:paraId="79FF8A02" w14:textId="77777777" w:rsidR="002B1613" w:rsidRPr="002B1613" w:rsidRDefault="002B1613" w:rsidP="002B1613">
            <w:pPr>
              <w:widowControl/>
              <w:autoSpaceDE/>
              <w:autoSpaceDN/>
              <w:rPr>
                <w:rFonts w:eastAsia="Times New Roman"/>
                <w:color w:val="000000"/>
                <w:sz w:val="13"/>
                <w:szCs w:val="13"/>
                <w:lang w:val="es-GT" w:eastAsia="es-GT"/>
              </w:rPr>
            </w:pPr>
          </w:p>
        </w:tc>
        <w:tc>
          <w:tcPr>
            <w:tcW w:w="279" w:type="pct"/>
            <w:vMerge/>
            <w:tcBorders>
              <w:top w:val="nil"/>
              <w:left w:val="single" w:sz="4" w:space="0" w:color="auto"/>
              <w:bottom w:val="single" w:sz="4" w:space="0" w:color="auto"/>
              <w:right w:val="single" w:sz="4" w:space="0" w:color="auto"/>
            </w:tcBorders>
            <w:vAlign w:val="center"/>
            <w:hideMark/>
          </w:tcPr>
          <w:p w14:paraId="5B5E6543" w14:textId="77777777" w:rsidR="002B1613" w:rsidRPr="002B1613" w:rsidRDefault="002B1613" w:rsidP="002B1613">
            <w:pPr>
              <w:widowControl/>
              <w:autoSpaceDE/>
              <w:autoSpaceDN/>
              <w:rPr>
                <w:rFonts w:eastAsia="Times New Roman"/>
                <w:color w:val="000000"/>
                <w:sz w:val="13"/>
                <w:szCs w:val="13"/>
                <w:lang w:val="es-GT" w:eastAsia="es-GT"/>
              </w:rPr>
            </w:pPr>
          </w:p>
        </w:tc>
      </w:tr>
      <w:tr w:rsidR="002B1613" w:rsidRPr="002B1613" w14:paraId="1CA74025" w14:textId="77777777" w:rsidTr="002B1613">
        <w:trPr>
          <w:trHeight w:val="1320"/>
        </w:trPr>
        <w:tc>
          <w:tcPr>
            <w:tcW w:w="284" w:type="pct"/>
            <w:vMerge/>
            <w:tcBorders>
              <w:top w:val="nil"/>
              <w:left w:val="single" w:sz="4" w:space="0" w:color="auto"/>
              <w:bottom w:val="single" w:sz="4" w:space="0" w:color="auto"/>
              <w:right w:val="single" w:sz="4" w:space="0" w:color="auto"/>
            </w:tcBorders>
            <w:vAlign w:val="center"/>
            <w:hideMark/>
          </w:tcPr>
          <w:p w14:paraId="22FBBF97" w14:textId="77777777" w:rsidR="002B1613" w:rsidRPr="002B1613" w:rsidRDefault="002B1613" w:rsidP="002B1613">
            <w:pPr>
              <w:widowControl/>
              <w:autoSpaceDE/>
              <w:autoSpaceDN/>
              <w:rPr>
                <w:rFonts w:eastAsia="Times New Roman"/>
                <w:color w:val="000000"/>
                <w:sz w:val="13"/>
                <w:szCs w:val="13"/>
                <w:lang w:val="es-GT" w:eastAsia="es-GT"/>
              </w:rPr>
            </w:pPr>
          </w:p>
        </w:tc>
        <w:tc>
          <w:tcPr>
            <w:tcW w:w="212" w:type="pct"/>
            <w:vMerge/>
            <w:tcBorders>
              <w:top w:val="nil"/>
              <w:left w:val="single" w:sz="4" w:space="0" w:color="auto"/>
              <w:bottom w:val="single" w:sz="4" w:space="0" w:color="auto"/>
              <w:right w:val="single" w:sz="4" w:space="0" w:color="auto"/>
            </w:tcBorders>
            <w:vAlign w:val="center"/>
            <w:hideMark/>
          </w:tcPr>
          <w:p w14:paraId="2EF1BFE0" w14:textId="77777777" w:rsidR="002B1613" w:rsidRPr="002B1613" w:rsidRDefault="002B1613" w:rsidP="002B1613">
            <w:pPr>
              <w:widowControl/>
              <w:autoSpaceDE/>
              <w:autoSpaceDN/>
              <w:rPr>
                <w:rFonts w:eastAsia="Times New Roman"/>
                <w:color w:val="000000"/>
                <w:sz w:val="13"/>
                <w:szCs w:val="13"/>
                <w:lang w:val="es-GT" w:eastAsia="es-GT"/>
              </w:rPr>
            </w:pPr>
          </w:p>
        </w:tc>
        <w:tc>
          <w:tcPr>
            <w:tcW w:w="207" w:type="pct"/>
            <w:vMerge/>
            <w:tcBorders>
              <w:top w:val="nil"/>
              <w:left w:val="single" w:sz="4" w:space="0" w:color="auto"/>
              <w:bottom w:val="single" w:sz="4" w:space="0" w:color="auto"/>
              <w:right w:val="single" w:sz="4" w:space="0" w:color="auto"/>
            </w:tcBorders>
            <w:vAlign w:val="center"/>
            <w:hideMark/>
          </w:tcPr>
          <w:p w14:paraId="0B5ABAD0" w14:textId="77777777" w:rsidR="002B1613" w:rsidRPr="002B1613" w:rsidRDefault="002B1613" w:rsidP="002B1613">
            <w:pPr>
              <w:widowControl/>
              <w:autoSpaceDE/>
              <w:autoSpaceDN/>
              <w:rPr>
                <w:rFonts w:eastAsia="Times New Roman"/>
                <w:color w:val="000000"/>
                <w:sz w:val="13"/>
                <w:szCs w:val="13"/>
                <w:lang w:val="es-GT" w:eastAsia="es-GT"/>
              </w:rPr>
            </w:pPr>
          </w:p>
        </w:tc>
        <w:tc>
          <w:tcPr>
            <w:tcW w:w="298" w:type="pct"/>
            <w:vMerge/>
            <w:tcBorders>
              <w:top w:val="nil"/>
              <w:left w:val="single" w:sz="4" w:space="0" w:color="auto"/>
              <w:bottom w:val="single" w:sz="4" w:space="0" w:color="auto"/>
              <w:right w:val="single" w:sz="4" w:space="0" w:color="auto"/>
            </w:tcBorders>
            <w:vAlign w:val="center"/>
            <w:hideMark/>
          </w:tcPr>
          <w:p w14:paraId="32BD6726" w14:textId="77777777" w:rsidR="002B1613" w:rsidRPr="002B1613" w:rsidRDefault="002B1613" w:rsidP="002B1613">
            <w:pPr>
              <w:widowControl/>
              <w:autoSpaceDE/>
              <w:autoSpaceDN/>
              <w:rPr>
                <w:rFonts w:eastAsia="Times New Roman"/>
                <w:color w:val="000000"/>
                <w:sz w:val="13"/>
                <w:szCs w:val="13"/>
                <w:lang w:val="es-GT" w:eastAsia="es-GT"/>
              </w:rPr>
            </w:pPr>
          </w:p>
        </w:tc>
        <w:tc>
          <w:tcPr>
            <w:tcW w:w="981" w:type="pct"/>
            <w:vMerge/>
            <w:tcBorders>
              <w:top w:val="nil"/>
              <w:left w:val="single" w:sz="4" w:space="0" w:color="auto"/>
              <w:bottom w:val="single" w:sz="4" w:space="0" w:color="auto"/>
              <w:right w:val="single" w:sz="4" w:space="0" w:color="auto"/>
            </w:tcBorders>
            <w:vAlign w:val="center"/>
            <w:hideMark/>
          </w:tcPr>
          <w:p w14:paraId="272AEF61" w14:textId="77777777" w:rsidR="002B1613" w:rsidRPr="002B1613" w:rsidRDefault="002B1613" w:rsidP="002B1613">
            <w:pPr>
              <w:widowControl/>
              <w:autoSpaceDE/>
              <w:autoSpaceDN/>
              <w:rPr>
                <w:rFonts w:eastAsia="Times New Roman"/>
                <w:color w:val="000000"/>
                <w:sz w:val="13"/>
                <w:szCs w:val="13"/>
                <w:lang w:val="es-GT" w:eastAsia="es-GT"/>
              </w:rPr>
            </w:pPr>
          </w:p>
        </w:tc>
        <w:tc>
          <w:tcPr>
            <w:tcW w:w="394" w:type="pct"/>
            <w:vMerge/>
            <w:tcBorders>
              <w:top w:val="nil"/>
              <w:left w:val="single" w:sz="4" w:space="0" w:color="auto"/>
              <w:bottom w:val="single" w:sz="4" w:space="0" w:color="000000"/>
              <w:right w:val="single" w:sz="4" w:space="0" w:color="auto"/>
            </w:tcBorders>
            <w:vAlign w:val="center"/>
            <w:hideMark/>
          </w:tcPr>
          <w:p w14:paraId="352E1629" w14:textId="77777777" w:rsidR="002B1613" w:rsidRPr="002B1613" w:rsidRDefault="002B1613" w:rsidP="002B1613">
            <w:pPr>
              <w:widowControl/>
              <w:autoSpaceDE/>
              <w:autoSpaceDN/>
              <w:rPr>
                <w:rFonts w:eastAsia="Times New Roman"/>
                <w:color w:val="000000"/>
                <w:sz w:val="13"/>
                <w:szCs w:val="13"/>
                <w:lang w:val="es-GT" w:eastAsia="es-GT"/>
              </w:rPr>
            </w:pPr>
          </w:p>
        </w:tc>
        <w:tc>
          <w:tcPr>
            <w:tcW w:w="192" w:type="pct"/>
            <w:vMerge/>
            <w:tcBorders>
              <w:top w:val="nil"/>
              <w:left w:val="single" w:sz="4" w:space="0" w:color="auto"/>
              <w:bottom w:val="single" w:sz="4" w:space="0" w:color="auto"/>
              <w:right w:val="single" w:sz="4" w:space="0" w:color="auto"/>
            </w:tcBorders>
            <w:vAlign w:val="center"/>
            <w:hideMark/>
          </w:tcPr>
          <w:p w14:paraId="4414E608" w14:textId="77777777" w:rsidR="002B1613" w:rsidRPr="002B1613" w:rsidRDefault="002B1613" w:rsidP="002B1613">
            <w:pPr>
              <w:widowControl/>
              <w:autoSpaceDE/>
              <w:autoSpaceDN/>
              <w:rPr>
                <w:rFonts w:eastAsia="Times New Roman"/>
                <w:b/>
                <w:bCs/>
                <w:color w:val="000000"/>
                <w:sz w:val="13"/>
                <w:szCs w:val="13"/>
                <w:lang w:val="es-GT" w:eastAsia="es-GT"/>
              </w:rPr>
            </w:pPr>
          </w:p>
        </w:tc>
        <w:tc>
          <w:tcPr>
            <w:tcW w:w="183" w:type="pct"/>
            <w:vMerge/>
            <w:tcBorders>
              <w:top w:val="nil"/>
              <w:left w:val="single" w:sz="4" w:space="0" w:color="auto"/>
              <w:bottom w:val="single" w:sz="4" w:space="0" w:color="auto"/>
              <w:right w:val="single" w:sz="4" w:space="0" w:color="auto"/>
            </w:tcBorders>
            <w:vAlign w:val="center"/>
            <w:hideMark/>
          </w:tcPr>
          <w:p w14:paraId="70C99127" w14:textId="77777777" w:rsidR="002B1613" w:rsidRPr="002B1613" w:rsidRDefault="002B1613" w:rsidP="002B1613">
            <w:pPr>
              <w:widowControl/>
              <w:autoSpaceDE/>
              <w:autoSpaceDN/>
              <w:rPr>
                <w:rFonts w:eastAsia="Times New Roman"/>
                <w:b/>
                <w:bCs/>
                <w:color w:val="000000"/>
                <w:sz w:val="13"/>
                <w:szCs w:val="13"/>
                <w:lang w:val="es-GT" w:eastAsia="es-GT"/>
              </w:rPr>
            </w:pPr>
          </w:p>
        </w:tc>
        <w:tc>
          <w:tcPr>
            <w:tcW w:w="192" w:type="pct"/>
            <w:vMerge/>
            <w:tcBorders>
              <w:top w:val="nil"/>
              <w:left w:val="single" w:sz="4" w:space="0" w:color="auto"/>
              <w:bottom w:val="single" w:sz="4" w:space="0" w:color="auto"/>
              <w:right w:val="single" w:sz="4" w:space="0" w:color="auto"/>
            </w:tcBorders>
            <w:vAlign w:val="center"/>
            <w:hideMark/>
          </w:tcPr>
          <w:p w14:paraId="7FD2739C" w14:textId="77777777" w:rsidR="002B1613" w:rsidRPr="002B1613" w:rsidRDefault="002B1613" w:rsidP="002B1613">
            <w:pPr>
              <w:widowControl/>
              <w:autoSpaceDE/>
              <w:autoSpaceDN/>
              <w:rPr>
                <w:rFonts w:eastAsia="Times New Roman"/>
                <w:color w:val="000000"/>
                <w:sz w:val="13"/>
                <w:szCs w:val="13"/>
                <w:lang w:val="es-GT" w:eastAsia="es-GT"/>
              </w:rPr>
            </w:pPr>
          </w:p>
        </w:tc>
        <w:tc>
          <w:tcPr>
            <w:tcW w:w="1139" w:type="pct"/>
            <w:vMerge/>
            <w:tcBorders>
              <w:top w:val="nil"/>
              <w:left w:val="single" w:sz="4" w:space="0" w:color="auto"/>
              <w:bottom w:val="single" w:sz="4" w:space="0" w:color="auto"/>
              <w:right w:val="single" w:sz="4" w:space="0" w:color="auto"/>
            </w:tcBorders>
            <w:vAlign w:val="center"/>
            <w:hideMark/>
          </w:tcPr>
          <w:p w14:paraId="47AA1DFC" w14:textId="77777777" w:rsidR="002B1613" w:rsidRPr="002B1613" w:rsidRDefault="002B1613" w:rsidP="002B1613">
            <w:pPr>
              <w:widowControl/>
              <w:autoSpaceDE/>
              <w:autoSpaceDN/>
              <w:rPr>
                <w:rFonts w:eastAsia="Times New Roman"/>
                <w:color w:val="000000"/>
                <w:sz w:val="13"/>
                <w:szCs w:val="13"/>
                <w:lang w:val="es-GT" w:eastAsia="es-GT"/>
              </w:rPr>
            </w:pPr>
          </w:p>
        </w:tc>
        <w:tc>
          <w:tcPr>
            <w:tcW w:w="264" w:type="pct"/>
            <w:vMerge/>
            <w:tcBorders>
              <w:top w:val="nil"/>
              <w:left w:val="single" w:sz="4" w:space="0" w:color="auto"/>
              <w:bottom w:val="single" w:sz="4" w:space="0" w:color="auto"/>
              <w:right w:val="single" w:sz="4" w:space="0" w:color="auto"/>
            </w:tcBorders>
            <w:vAlign w:val="center"/>
            <w:hideMark/>
          </w:tcPr>
          <w:p w14:paraId="644D1F31" w14:textId="77777777" w:rsidR="002B1613" w:rsidRPr="002B1613" w:rsidRDefault="002B1613" w:rsidP="002B1613">
            <w:pPr>
              <w:widowControl/>
              <w:autoSpaceDE/>
              <w:autoSpaceDN/>
              <w:rPr>
                <w:rFonts w:eastAsia="Times New Roman"/>
                <w:color w:val="000000"/>
                <w:sz w:val="13"/>
                <w:szCs w:val="13"/>
                <w:lang w:val="es-GT" w:eastAsia="es-GT"/>
              </w:rPr>
            </w:pPr>
          </w:p>
        </w:tc>
        <w:tc>
          <w:tcPr>
            <w:tcW w:w="375" w:type="pct"/>
            <w:vMerge/>
            <w:tcBorders>
              <w:top w:val="nil"/>
              <w:left w:val="single" w:sz="4" w:space="0" w:color="auto"/>
              <w:bottom w:val="single" w:sz="4" w:space="0" w:color="auto"/>
              <w:right w:val="single" w:sz="4" w:space="0" w:color="auto"/>
            </w:tcBorders>
            <w:vAlign w:val="center"/>
            <w:hideMark/>
          </w:tcPr>
          <w:p w14:paraId="7DB2820C" w14:textId="77777777" w:rsidR="002B1613" w:rsidRPr="002B1613" w:rsidRDefault="002B1613" w:rsidP="002B1613">
            <w:pPr>
              <w:widowControl/>
              <w:autoSpaceDE/>
              <w:autoSpaceDN/>
              <w:rPr>
                <w:rFonts w:eastAsia="Times New Roman"/>
                <w:color w:val="000000"/>
                <w:sz w:val="13"/>
                <w:szCs w:val="13"/>
                <w:lang w:val="es-GT" w:eastAsia="es-GT"/>
              </w:rPr>
            </w:pPr>
          </w:p>
        </w:tc>
        <w:tc>
          <w:tcPr>
            <w:tcW w:w="279" w:type="pct"/>
            <w:vMerge/>
            <w:tcBorders>
              <w:top w:val="nil"/>
              <w:left w:val="single" w:sz="4" w:space="0" w:color="auto"/>
              <w:bottom w:val="single" w:sz="4" w:space="0" w:color="auto"/>
              <w:right w:val="single" w:sz="4" w:space="0" w:color="auto"/>
            </w:tcBorders>
            <w:vAlign w:val="center"/>
            <w:hideMark/>
          </w:tcPr>
          <w:p w14:paraId="4434121A" w14:textId="77777777" w:rsidR="002B1613" w:rsidRPr="002B1613" w:rsidRDefault="002B1613" w:rsidP="002B1613">
            <w:pPr>
              <w:widowControl/>
              <w:autoSpaceDE/>
              <w:autoSpaceDN/>
              <w:rPr>
                <w:rFonts w:eastAsia="Times New Roman"/>
                <w:color w:val="000000"/>
                <w:sz w:val="13"/>
                <w:szCs w:val="13"/>
                <w:lang w:val="es-GT" w:eastAsia="es-GT"/>
              </w:rPr>
            </w:pPr>
          </w:p>
        </w:tc>
      </w:tr>
    </w:tbl>
    <w:p w14:paraId="575496F8" w14:textId="77777777" w:rsidR="002B1613" w:rsidRDefault="002B1613" w:rsidP="00A30518">
      <w:pPr>
        <w:pStyle w:val="Textoindependiente"/>
        <w:rPr>
          <w:b/>
          <w:sz w:val="22"/>
          <w:szCs w:val="22"/>
        </w:rPr>
      </w:pPr>
    </w:p>
    <w:p w14:paraId="63308587" w14:textId="77777777" w:rsidR="002B1613" w:rsidRDefault="002B1613" w:rsidP="00A30518">
      <w:pPr>
        <w:pStyle w:val="Textoindependiente"/>
        <w:rPr>
          <w:b/>
          <w:sz w:val="22"/>
          <w:szCs w:val="22"/>
        </w:rPr>
      </w:pPr>
    </w:p>
    <w:p w14:paraId="577F794A" w14:textId="77777777" w:rsidR="002B1613" w:rsidRDefault="002B1613" w:rsidP="00A30518">
      <w:pPr>
        <w:pStyle w:val="Textoindependiente"/>
        <w:rPr>
          <w:b/>
          <w:sz w:val="22"/>
          <w:szCs w:val="22"/>
        </w:rPr>
      </w:pPr>
    </w:p>
    <w:p w14:paraId="505CDF47" w14:textId="77777777" w:rsidR="002B1613" w:rsidRDefault="002B1613" w:rsidP="00A30518">
      <w:pPr>
        <w:pStyle w:val="Textoindependiente"/>
        <w:rPr>
          <w:b/>
          <w:sz w:val="22"/>
          <w:szCs w:val="22"/>
        </w:rPr>
      </w:pPr>
    </w:p>
    <w:p w14:paraId="15EE8701" w14:textId="77777777" w:rsidR="002B1613" w:rsidRDefault="002B1613" w:rsidP="002B1613">
      <w:pPr>
        <w:pStyle w:val="Textoindependiente"/>
        <w:jc w:val="right"/>
        <w:rPr>
          <w:b/>
          <w:sz w:val="16"/>
          <w:szCs w:val="16"/>
        </w:rPr>
      </w:pPr>
      <w:r w:rsidRPr="00786DD2">
        <w:rPr>
          <w:b/>
          <w:sz w:val="16"/>
          <w:szCs w:val="16"/>
        </w:rPr>
        <w:t>SR1</w:t>
      </w:r>
    </w:p>
    <w:p w14:paraId="7ABDED87" w14:textId="77777777" w:rsidR="002B1613" w:rsidRDefault="002B1613" w:rsidP="002B1613">
      <w:pPr>
        <w:pStyle w:val="Textoindependiente"/>
        <w:jc w:val="right"/>
        <w:rPr>
          <w:b/>
          <w:sz w:val="16"/>
          <w:szCs w:val="16"/>
        </w:rPr>
      </w:pPr>
      <w:r w:rsidRPr="00786DD2">
        <w:rPr>
          <w:b/>
          <w:sz w:val="16"/>
          <w:szCs w:val="16"/>
        </w:rPr>
        <w:t xml:space="preserve">PÁG. </w:t>
      </w:r>
      <w:r>
        <w:rPr>
          <w:b/>
          <w:sz w:val="16"/>
          <w:szCs w:val="16"/>
        </w:rPr>
        <w:t>2</w:t>
      </w:r>
      <w:r w:rsidRPr="00786DD2">
        <w:rPr>
          <w:b/>
          <w:sz w:val="16"/>
          <w:szCs w:val="16"/>
        </w:rPr>
        <w:t>/</w:t>
      </w:r>
      <w:r>
        <w:rPr>
          <w:b/>
          <w:sz w:val="16"/>
          <w:szCs w:val="16"/>
        </w:rPr>
        <w:t>2</w:t>
      </w:r>
    </w:p>
    <w:p w14:paraId="634E4EC6" w14:textId="77777777" w:rsidR="002B1613" w:rsidRDefault="002B1613" w:rsidP="002B1613">
      <w:pPr>
        <w:pStyle w:val="Textoindependiente"/>
        <w:rPr>
          <w:b/>
          <w:sz w:val="16"/>
          <w:szCs w:val="16"/>
        </w:rPr>
      </w:pPr>
    </w:p>
    <w:tbl>
      <w:tblPr>
        <w:tblW w:w="5000" w:type="pct"/>
        <w:tblCellMar>
          <w:left w:w="70" w:type="dxa"/>
          <w:right w:w="70" w:type="dxa"/>
        </w:tblCellMar>
        <w:tblLook w:val="04A0" w:firstRow="1" w:lastRow="0" w:firstColumn="1" w:lastColumn="0" w:noHBand="0" w:noVBand="1"/>
      </w:tblPr>
      <w:tblGrid>
        <w:gridCol w:w="14706"/>
      </w:tblGrid>
      <w:tr w:rsidR="002B1613" w:rsidRPr="00786DD2" w14:paraId="4679C310" w14:textId="77777777" w:rsidTr="003C1B0C">
        <w:trPr>
          <w:trHeight w:val="240"/>
        </w:trPr>
        <w:tc>
          <w:tcPr>
            <w:tcW w:w="5000" w:type="pct"/>
            <w:tcBorders>
              <w:top w:val="nil"/>
              <w:left w:val="nil"/>
              <w:bottom w:val="nil"/>
              <w:right w:val="nil"/>
            </w:tcBorders>
            <w:shd w:val="clear" w:color="auto" w:fill="auto"/>
            <w:noWrap/>
            <w:vAlign w:val="bottom"/>
            <w:hideMark/>
          </w:tcPr>
          <w:p w14:paraId="4E30F026" w14:textId="77777777" w:rsidR="002B1613" w:rsidRPr="00786DD2" w:rsidRDefault="002B1613" w:rsidP="003C1B0C">
            <w:pPr>
              <w:widowControl/>
              <w:autoSpaceDE/>
              <w:autoSpaceDN/>
              <w:jc w:val="center"/>
              <w:rPr>
                <w:rFonts w:eastAsia="Times New Roman"/>
                <w:b/>
                <w:color w:val="000000"/>
                <w:sz w:val="14"/>
                <w:szCs w:val="14"/>
                <w:lang w:val="es-GT" w:eastAsia="es-GT"/>
              </w:rPr>
            </w:pPr>
            <w:r w:rsidRPr="00786DD2">
              <w:rPr>
                <w:rFonts w:eastAsia="Times New Roman"/>
                <w:b/>
                <w:color w:val="000000"/>
                <w:sz w:val="14"/>
                <w:szCs w:val="14"/>
                <w:lang w:val="es-GT" w:eastAsia="es-GT"/>
              </w:rPr>
              <w:t>SEGUNDO SEGUIMIENTO A LAS RECOMENDACIONES DE LA CONTRALORÍA GENERAL DE CUENTAS -CGC-</w:t>
            </w:r>
          </w:p>
        </w:tc>
      </w:tr>
      <w:tr w:rsidR="002B1613" w:rsidRPr="00786DD2" w14:paraId="6947A599" w14:textId="77777777" w:rsidTr="003C1B0C">
        <w:trPr>
          <w:trHeight w:val="240"/>
        </w:trPr>
        <w:tc>
          <w:tcPr>
            <w:tcW w:w="5000" w:type="pct"/>
            <w:tcBorders>
              <w:top w:val="nil"/>
              <w:left w:val="nil"/>
              <w:bottom w:val="nil"/>
              <w:right w:val="nil"/>
            </w:tcBorders>
            <w:shd w:val="clear" w:color="auto" w:fill="auto"/>
            <w:noWrap/>
            <w:vAlign w:val="bottom"/>
            <w:hideMark/>
          </w:tcPr>
          <w:p w14:paraId="483D0DCF" w14:textId="77777777" w:rsidR="002B1613" w:rsidRPr="00786DD2" w:rsidRDefault="002B1613" w:rsidP="003C1B0C">
            <w:pPr>
              <w:widowControl/>
              <w:autoSpaceDE/>
              <w:autoSpaceDN/>
              <w:jc w:val="center"/>
              <w:rPr>
                <w:rFonts w:eastAsia="Times New Roman"/>
                <w:b/>
                <w:color w:val="000000"/>
                <w:sz w:val="14"/>
                <w:szCs w:val="14"/>
                <w:lang w:val="es-GT" w:eastAsia="es-GT"/>
              </w:rPr>
            </w:pPr>
            <w:r w:rsidRPr="00786DD2">
              <w:rPr>
                <w:rFonts w:eastAsia="Times New Roman"/>
                <w:b/>
                <w:color w:val="000000"/>
                <w:sz w:val="14"/>
                <w:szCs w:val="14"/>
                <w:lang w:val="es-GT" w:eastAsia="es-GT"/>
              </w:rPr>
              <w:t>PERÍODO FISCAL 2021</w:t>
            </w:r>
          </w:p>
        </w:tc>
      </w:tr>
    </w:tbl>
    <w:p w14:paraId="7CA8D1E5" w14:textId="77777777" w:rsidR="002B1613" w:rsidRDefault="002B1613" w:rsidP="00A30518">
      <w:pPr>
        <w:pStyle w:val="Textoindependiente"/>
        <w:rPr>
          <w:b/>
          <w:sz w:val="22"/>
          <w:szCs w:val="22"/>
        </w:rPr>
      </w:pPr>
    </w:p>
    <w:tbl>
      <w:tblPr>
        <w:tblW w:w="5000" w:type="pct"/>
        <w:tblCellMar>
          <w:left w:w="70" w:type="dxa"/>
          <w:right w:w="70" w:type="dxa"/>
        </w:tblCellMar>
        <w:tblLook w:val="04A0" w:firstRow="1" w:lastRow="0" w:firstColumn="1" w:lastColumn="0" w:noHBand="0" w:noVBand="1"/>
      </w:tblPr>
      <w:tblGrid>
        <w:gridCol w:w="817"/>
        <w:gridCol w:w="615"/>
        <w:gridCol w:w="685"/>
        <w:gridCol w:w="804"/>
        <w:gridCol w:w="2721"/>
        <w:gridCol w:w="1153"/>
        <w:gridCol w:w="732"/>
        <w:gridCol w:w="654"/>
        <w:gridCol w:w="732"/>
        <w:gridCol w:w="3213"/>
        <w:gridCol w:w="820"/>
        <w:gridCol w:w="1002"/>
        <w:gridCol w:w="748"/>
      </w:tblGrid>
      <w:tr w:rsidR="0041392E" w:rsidRPr="0041392E" w14:paraId="0F18C759" w14:textId="77777777" w:rsidTr="0041392E">
        <w:trPr>
          <w:trHeight w:val="240"/>
        </w:trPr>
        <w:tc>
          <w:tcPr>
            <w:tcW w:w="720" w:type="pct"/>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3892CEF" w14:textId="77777777" w:rsidR="0041392E" w:rsidRPr="0041392E" w:rsidRDefault="0041392E" w:rsidP="0041392E">
            <w:pPr>
              <w:widowControl/>
              <w:autoSpaceDE/>
              <w:autoSpaceDN/>
              <w:rPr>
                <w:rFonts w:eastAsia="Times New Roman"/>
                <w:color w:val="000000"/>
                <w:sz w:val="14"/>
                <w:szCs w:val="14"/>
                <w:lang w:val="es-GT" w:eastAsia="es-GT"/>
              </w:rPr>
            </w:pPr>
            <w:r w:rsidRPr="0041392E">
              <w:rPr>
                <w:rFonts w:eastAsia="Times New Roman"/>
                <w:color w:val="000000"/>
                <w:sz w:val="14"/>
                <w:szCs w:val="14"/>
                <w:lang w:val="es-GT" w:eastAsia="es-GT"/>
              </w:rPr>
              <w:t>Nombre de la entidad</w:t>
            </w:r>
          </w:p>
        </w:tc>
        <w:tc>
          <w:tcPr>
            <w:tcW w:w="1592" w:type="pct"/>
            <w:gridSpan w:val="3"/>
            <w:tcBorders>
              <w:top w:val="single" w:sz="4" w:space="0" w:color="auto"/>
              <w:left w:val="nil"/>
              <w:bottom w:val="single" w:sz="4" w:space="0" w:color="auto"/>
              <w:right w:val="single" w:sz="4" w:space="0" w:color="auto"/>
            </w:tcBorders>
            <w:shd w:val="clear" w:color="auto" w:fill="auto"/>
            <w:noWrap/>
            <w:vAlign w:val="bottom"/>
            <w:hideMark/>
          </w:tcPr>
          <w:p w14:paraId="708DB8A5" w14:textId="77777777" w:rsidR="0041392E" w:rsidRPr="0041392E" w:rsidRDefault="0041392E" w:rsidP="0041392E">
            <w:pPr>
              <w:widowControl/>
              <w:autoSpaceDE/>
              <w:autoSpaceDN/>
              <w:rPr>
                <w:rFonts w:eastAsia="Times New Roman"/>
                <w:color w:val="000000"/>
                <w:sz w:val="14"/>
                <w:szCs w:val="14"/>
                <w:lang w:val="es-GT" w:eastAsia="es-GT"/>
              </w:rPr>
            </w:pPr>
            <w:r w:rsidRPr="0041392E">
              <w:rPr>
                <w:rFonts w:eastAsia="Times New Roman"/>
                <w:color w:val="000000"/>
                <w:sz w:val="14"/>
                <w:szCs w:val="14"/>
                <w:lang w:val="es-GT" w:eastAsia="es-GT"/>
              </w:rPr>
              <w:t>DIRECCIÓN DEPARTAMENTAL DE EDUCACIÓN DE SAN MARCOS</w:t>
            </w:r>
          </w:p>
        </w:tc>
        <w:tc>
          <w:tcPr>
            <w:tcW w:w="721" w:type="pct"/>
            <w:gridSpan w:val="3"/>
            <w:tcBorders>
              <w:top w:val="single" w:sz="4" w:space="0" w:color="auto"/>
              <w:left w:val="nil"/>
              <w:bottom w:val="single" w:sz="4" w:space="0" w:color="auto"/>
              <w:right w:val="single" w:sz="4" w:space="0" w:color="auto"/>
            </w:tcBorders>
            <w:shd w:val="clear" w:color="000000" w:fill="D9D9D9"/>
            <w:noWrap/>
            <w:vAlign w:val="bottom"/>
            <w:hideMark/>
          </w:tcPr>
          <w:p w14:paraId="07F17A78" w14:textId="77777777" w:rsidR="0041392E" w:rsidRPr="0041392E" w:rsidRDefault="0041392E" w:rsidP="0041392E">
            <w:pPr>
              <w:widowControl/>
              <w:autoSpaceDE/>
              <w:autoSpaceDN/>
              <w:rPr>
                <w:rFonts w:eastAsia="Times New Roman"/>
                <w:color w:val="000000"/>
                <w:sz w:val="14"/>
                <w:szCs w:val="14"/>
                <w:lang w:val="es-GT" w:eastAsia="es-GT"/>
              </w:rPr>
            </w:pPr>
            <w:r w:rsidRPr="0041392E">
              <w:rPr>
                <w:rFonts w:eastAsia="Times New Roman"/>
                <w:color w:val="000000"/>
                <w:sz w:val="14"/>
                <w:szCs w:val="14"/>
                <w:lang w:val="es-GT" w:eastAsia="es-GT"/>
              </w:rPr>
              <w:t>Dirección de la entidad</w:t>
            </w:r>
          </w:p>
        </w:tc>
        <w:tc>
          <w:tcPr>
            <w:tcW w:w="1967" w:type="pct"/>
            <w:gridSpan w:val="4"/>
            <w:tcBorders>
              <w:top w:val="single" w:sz="4" w:space="0" w:color="auto"/>
              <w:left w:val="nil"/>
              <w:bottom w:val="single" w:sz="4" w:space="0" w:color="auto"/>
              <w:right w:val="single" w:sz="4" w:space="0" w:color="auto"/>
            </w:tcBorders>
            <w:shd w:val="clear" w:color="auto" w:fill="auto"/>
            <w:noWrap/>
            <w:vAlign w:val="bottom"/>
            <w:hideMark/>
          </w:tcPr>
          <w:p w14:paraId="55F4100E" w14:textId="77777777" w:rsidR="0041392E" w:rsidRPr="0041392E" w:rsidRDefault="0041392E" w:rsidP="0041392E">
            <w:pPr>
              <w:widowControl/>
              <w:autoSpaceDE/>
              <w:autoSpaceDN/>
              <w:rPr>
                <w:rFonts w:eastAsia="Times New Roman"/>
                <w:color w:val="000000"/>
                <w:sz w:val="14"/>
                <w:szCs w:val="14"/>
                <w:lang w:val="es-GT" w:eastAsia="es-GT"/>
              </w:rPr>
            </w:pPr>
            <w:r w:rsidRPr="0041392E">
              <w:rPr>
                <w:rFonts w:eastAsia="Times New Roman"/>
                <w:color w:val="000000"/>
                <w:sz w:val="14"/>
                <w:szCs w:val="14"/>
                <w:lang w:val="es-GT" w:eastAsia="es-GT"/>
              </w:rPr>
              <w:t>8ª. Avenida 9-00 zona 1, Segundo y Tercer Nivel Centro Comercial  San Marcos</w:t>
            </w:r>
          </w:p>
        </w:tc>
      </w:tr>
      <w:tr w:rsidR="0041392E" w:rsidRPr="0041392E" w14:paraId="6018C1C4" w14:textId="77777777" w:rsidTr="0041392E">
        <w:trPr>
          <w:trHeight w:val="240"/>
        </w:trPr>
        <w:tc>
          <w:tcPr>
            <w:tcW w:w="720" w:type="pct"/>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4A46824" w14:textId="77777777" w:rsidR="0041392E" w:rsidRPr="0041392E" w:rsidRDefault="0041392E" w:rsidP="0041392E">
            <w:pPr>
              <w:widowControl/>
              <w:autoSpaceDE/>
              <w:autoSpaceDN/>
              <w:rPr>
                <w:rFonts w:eastAsia="Times New Roman"/>
                <w:color w:val="000000"/>
                <w:sz w:val="14"/>
                <w:szCs w:val="14"/>
                <w:lang w:val="es-GT" w:eastAsia="es-GT"/>
              </w:rPr>
            </w:pPr>
            <w:r w:rsidRPr="0041392E">
              <w:rPr>
                <w:rFonts w:eastAsia="Times New Roman"/>
                <w:color w:val="000000"/>
                <w:sz w:val="14"/>
                <w:szCs w:val="14"/>
                <w:lang w:val="es-GT" w:eastAsia="es-GT"/>
              </w:rPr>
              <w:t>No. Unidad Ejecutora</w:t>
            </w:r>
          </w:p>
        </w:tc>
        <w:tc>
          <w:tcPr>
            <w:tcW w:w="1592" w:type="pct"/>
            <w:gridSpan w:val="3"/>
            <w:tcBorders>
              <w:top w:val="single" w:sz="4" w:space="0" w:color="auto"/>
              <w:left w:val="nil"/>
              <w:bottom w:val="single" w:sz="4" w:space="0" w:color="auto"/>
              <w:right w:val="single" w:sz="4" w:space="0" w:color="auto"/>
            </w:tcBorders>
            <w:shd w:val="clear" w:color="auto" w:fill="auto"/>
            <w:noWrap/>
            <w:vAlign w:val="bottom"/>
            <w:hideMark/>
          </w:tcPr>
          <w:p w14:paraId="723BF981" w14:textId="77777777" w:rsidR="0041392E" w:rsidRPr="0041392E" w:rsidRDefault="0041392E" w:rsidP="0041392E">
            <w:pPr>
              <w:widowControl/>
              <w:autoSpaceDE/>
              <w:autoSpaceDN/>
              <w:rPr>
                <w:rFonts w:eastAsia="Times New Roman"/>
                <w:color w:val="000000"/>
                <w:sz w:val="14"/>
                <w:szCs w:val="14"/>
                <w:lang w:val="es-GT" w:eastAsia="es-GT"/>
              </w:rPr>
            </w:pPr>
            <w:r w:rsidRPr="0041392E">
              <w:rPr>
                <w:rFonts w:eastAsia="Times New Roman"/>
                <w:color w:val="000000"/>
                <w:sz w:val="14"/>
                <w:szCs w:val="14"/>
                <w:lang w:val="es-GT" w:eastAsia="es-GT"/>
              </w:rPr>
              <w:t>312</w:t>
            </w:r>
          </w:p>
        </w:tc>
        <w:tc>
          <w:tcPr>
            <w:tcW w:w="721" w:type="pct"/>
            <w:gridSpan w:val="3"/>
            <w:tcBorders>
              <w:top w:val="single" w:sz="4" w:space="0" w:color="auto"/>
              <w:left w:val="nil"/>
              <w:bottom w:val="single" w:sz="4" w:space="0" w:color="auto"/>
              <w:right w:val="single" w:sz="4" w:space="0" w:color="auto"/>
            </w:tcBorders>
            <w:shd w:val="clear" w:color="000000" w:fill="D9D9D9"/>
            <w:noWrap/>
            <w:vAlign w:val="bottom"/>
            <w:hideMark/>
          </w:tcPr>
          <w:p w14:paraId="01DFAE32" w14:textId="77777777" w:rsidR="0041392E" w:rsidRPr="0041392E" w:rsidRDefault="0041392E" w:rsidP="0041392E">
            <w:pPr>
              <w:widowControl/>
              <w:autoSpaceDE/>
              <w:autoSpaceDN/>
              <w:rPr>
                <w:rFonts w:eastAsia="Times New Roman"/>
                <w:color w:val="000000"/>
                <w:sz w:val="14"/>
                <w:szCs w:val="14"/>
                <w:lang w:val="es-GT" w:eastAsia="es-GT"/>
              </w:rPr>
            </w:pPr>
            <w:r w:rsidRPr="0041392E">
              <w:rPr>
                <w:rFonts w:eastAsia="Times New Roman"/>
                <w:color w:val="000000"/>
                <w:sz w:val="14"/>
                <w:szCs w:val="14"/>
                <w:lang w:val="es-GT" w:eastAsia="es-GT"/>
              </w:rPr>
              <w:t>Teléfonos de la entidad</w:t>
            </w:r>
          </w:p>
        </w:tc>
        <w:tc>
          <w:tcPr>
            <w:tcW w:w="1967" w:type="pct"/>
            <w:gridSpan w:val="4"/>
            <w:tcBorders>
              <w:top w:val="single" w:sz="4" w:space="0" w:color="auto"/>
              <w:left w:val="nil"/>
              <w:bottom w:val="single" w:sz="4" w:space="0" w:color="auto"/>
              <w:right w:val="single" w:sz="4" w:space="0" w:color="auto"/>
            </w:tcBorders>
            <w:shd w:val="clear" w:color="auto" w:fill="auto"/>
            <w:noWrap/>
            <w:vAlign w:val="bottom"/>
            <w:hideMark/>
          </w:tcPr>
          <w:p w14:paraId="7D2A7007" w14:textId="77777777" w:rsidR="0041392E" w:rsidRPr="0041392E" w:rsidRDefault="0041392E" w:rsidP="0041392E">
            <w:pPr>
              <w:widowControl/>
              <w:autoSpaceDE/>
              <w:autoSpaceDN/>
              <w:rPr>
                <w:rFonts w:eastAsia="Times New Roman"/>
                <w:color w:val="000000"/>
                <w:sz w:val="14"/>
                <w:szCs w:val="14"/>
                <w:lang w:val="es-GT" w:eastAsia="es-GT"/>
              </w:rPr>
            </w:pPr>
            <w:r w:rsidRPr="0041392E">
              <w:rPr>
                <w:rFonts w:eastAsia="Times New Roman"/>
                <w:color w:val="000000"/>
                <w:sz w:val="14"/>
                <w:szCs w:val="14"/>
                <w:lang w:val="es-GT" w:eastAsia="es-GT"/>
              </w:rPr>
              <w:t xml:space="preserve">7963-8282 </w:t>
            </w:r>
          </w:p>
        </w:tc>
      </w:tr>
      <w:tr w:rsidR="0041392E" w:rsidRPr="0041392E" w14:paraId="33FA7615" w14:textId="77777777" w:rsidTr="0041392E">
        <w:trPr>
          <w:trHeight w:val="360"/>
        </w:trPr>
        <w:tc>
          <w:tcPr>
            <w:tcW w:w="720" w:type="pct"/>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0CE6B79" w14:textId="77777777" w:rsidR="0041392E" w:rsidRPr="0041392E" w:rsidRDefault="0041392E" w:rsidP="0041392E">
            <w:pPr>
              <w:widowControl/>
              <w:autoSpaceDE/>
              <w:autoSpaceDN/>
              <w:rPr>
                <w:rFonts w:eastAsia="Times New Roman"/>
                <w:color w:val="000000"/>
                <w:sz w:val="14"/>
                <w:szCs w:val="14"/>
                <w:lang w:val="es-GT" w:eastAsia="es-GT"/>
              </w:rPr>
            </w:pPr>
            <w:r w:rsidRPr="0041392E">
              <w:rPr>
                <w:rFonts w:eastAsia="Times New Roman"/>
                <w:color w:val="000000"/>
                <w:sz w:val="14"/>
                <w:szCs w:val="14"/>
                <w:lang w:val="es-GT" w:eastAsia="es-GT"/>
              </w:rPr>
              <w:t>Tipo de Auditoría</w:t>
            </w:r>
          </w:p>
        </w:tc>
        <w:tc>
          <w:tcPr>
            <w:tcW w:w="1592" w:type="pct"/>
            <w:gridSpan w:val="3"/>
            <w:tcBorders>
              <w:top w:val="single" w:sz="4" w:space="0" w:color="auto"/>
              <w:left w:val="nil"/>
              <w:bottom w:val="single" w:sz="4" w:space="0" w:color="auto"/>
              <w:right w:val="single" w:sz="4" w:space="0" w:color="auto"/>
            </w:tcBorders>
            <w:shd w:val="clear" w:color="auto" w:fill="auto"/>
            <w:vAlign w:val="center"/>
            <w:hideMark/>
          </w:tcPr>
          <w:p w14:paraId="79FDD0AD" w14:textId="77777777" w:rsidR="0041392E" w:rsidRPr="0041392E" w:rsidRDefault="0041392E" w:rsidP="0041392E">
            <w:pPr>
              <w:widowControl/>
              <w:autoSpaceDE/>
              <w:autoSpaceDN/>
              <w:rPr>
                <w:rFonts w:eastAsia="Times New Roman"/>
                <w:color w:val="000000"/>
                <w:sz w:val="14"/>
                <w:szCs w:val="14"/>
                <w:lang w:val="es-GT" w:eastAsia="es-GT"/>
              </w:rPr>
            </w:pPr>
            <w:r w:rsidRPr="0041392E">
              <w:rPr>
                <w:rFonts w:eastAsia="Times New Roman"/>
                <w:color w:val="000000"/>
                <w:sz w:val="14"/>
                <w:szCs w:val="14"/>
                <w:lang w:val="es-GT" w:eastAsia="es-GT"/>
              </w:rPr>
              <w:t>AUDITORÍA FINANCIERA Y DE CUMPLIMIENTO</w:t>
            </w:r>
          </w:p>
        </w:tc>
        <w:tc>
          <w:tcPr>
            <w:tcW w:w="721" w:type="pct"/>
            <w:gridSpan w:val="3"/>
            <w:tcBorders>
              <w:top w:val="single" w:sz="4" w:space="0" w:color="auto"/>
              <w:left w:val="nil"/>
              <w:bottom w:val="single" w:sz="4" w:space="0" w:color="auto"/>
              <w:right w:val="single" w:sz="4" w:space="0" w:color="auto"/>
            </w:tcBorders>
            <w:shd w:val="clear" w:color="000000" w:fill="D9D9D9"/>
            <w:noWrap/>
            <w:vAlign w:val="center"/>
            <w:hideMark/>
          </w:tcPr>
          <w:p w14:paraId="193B873E" w14:textId="77777777" w:rsidR="0041392E" w:rsidRPr="0041392E" w:rsidRDefault="0041392E" w:rsidP="0041392E">
            <w:pPr>
              <w:widowControl/>
              <w:autoSpaceDE/>
              <w:autoSpaceDN/>
              <w:rPr>
                <w:rFonts w:eastAsia="Times New Roman"/>
                <w:color w:val="000000"/>
                <w:sz w:val="14"/>
                <w:szCs w:val="14"/>
                <w:lang w:val="es-GT" w:eastAsia="es-GT"/>
              </w:rPr>
            </w:pPr>
            <w:r w:rsidRPr="0041392E">
              <w:rPr>
                <w:rFonts w:eastAsia="Times New Roman"/>
                <w:color w:val="000000"/>
                <w:sz w:val="14"/>
                <w:szCs w:val="14"/>
                <w:lang w:val="es-GT" w:eastAsia="es-GT"/>
              </w:rPr>
              <w:t>Período auditado</w:t>
            </w:r>
          </w:p>
        </w:tc>
        <w:tc>
          <w:tcPr>
            <w:tcW w:w="1967" w:type="pct"/>
            <w:gridSpan w:val="4"/>
            <w:tcBorders>
              <w:top w:val="single" w:sz="4" w:space="0" w:color="auto"/>
              <w:left w:val="nil"/>
              <w:bottom w:val="single" w:sz="4" w:space="0" w:color="auto"/>
              <w:right w:val="single" w:sz="4" w:space="0" w:color="auto"/>
            </w:tcBorders>
            <w:shd w:val="clear" w:color="auto" w:fill="auto"/>
            <w:noWrap/>
            <w:vAlign w:val="center"/>
            <w:hideMark/>
          </w:tcPr>
          <w:p w14:paraId="1BC01BE2" w14:textId="77777777" w:rsidR="0041392E" w:rsidRPr="0041392E" w:rsidRDefault="0041392E" w:rsidP="0041392E">
            <w:pPr>
              <w:widowControl/>
              <w:autoSpaceDE/>
              <w:autoSpaceDN/>
              <w:rPr>
                <w:rFonts w:eastAsia="Times New Roman"/>
                <w:color w:val="000000"/>
                <w:sz w:val="14"/>
                <w:szCs w:val="14"/>
                <w:lang w:val="es-GT" w:eastAsia="es-GT"/>
              </w:rPr>
            </w:pPr>
            <w:r w:rsidRPr="0041392E">
              <w:rPr>
                <w:rFonts w:eastAsia="Times New Roman"/>
                <w:color w:val="000000"/>
                <w:sz w:val="14"/>
                <w:szCs w:val="14"/>
                <w:lang w:val="es-GT" w:eastAsia="es-GT"/>
              </w:rPr>
              <w:t>DEL 01 DE ENERO AL 31 DE DICIEMBRE DE 2021</w:t>
            </w:r>
          </w:p>
        </w:tc>
      </w:tr>
      <w:tr w:rsidR="0041392E" w:rsidRPr="0041392E" w14:paraId="288CC2FB" w14:textId="77777777" w:rsidTr="0041392E">
        <w:trPr>
          <w:trHeight w:val="240"/>
        </w:trPr>
        <w:tc>
          <w:tcPr>
            <w:tcW w:w="278" w:type="pct"/>
            <w:tcBorders>
              <w:top w:val="nil"/>
              <w:left w:val="nil"/>
              <w:bottom w:val="nil"/>
              <w:right w:val="nil"/>
            </w:tcBorders>
            <w:shd w:val="clear" w:color="auto" w:fill="auto"/>
            <w:noWrap/>
            <w:vAlign w:val="bottom"/>
            <w:hideMark/>
          </w:tcPr>
          <w:p w14:paraId="2A90DA53" w14:textId="77777777" w:rsidR="0041392E" w:rsidRPr="0041392E" w:rsidRDefault="0041392E" w:rsidP="0041392E">
            <w:pPr>
              <w:widowControl/>
              <w:autoSpaceDE/>
              <w:autoSpaceDN/>
              <w:rPr>
                <w:rFonts w:eastAsia="Times New Roman"/>
                <w:color w:val="000000"/>
                <w:sz w:val="14"/>
                <w:szCs w:val="14"/>
                <w:lang w:val="es-GT" w:eastAsia="es-GT"/>
              </w:rPr>
            </w:pPr>
          </w:p>
        </w:tc>
        <w:tc>
          <w:tcPr>
            <w:tcW w:w="209" w:type="pct"/>
            <w:tcBorders>
              <w:top w:val="nil"/>
              <w:left w:val="nil"/>
              <w:bottom w:val="nil"/>
              <w:right w:val="nil"/>
            </w:tcBorders>
            <w:shd w:val="clear" w:color="auto" w:fill="auto"/>
            <w:noWrap/>
            <w:vAlign w:val="bottom"/>
            <w:hideMark/>
          </w:tcPr>
          <w:p w14:paraId="12145BB3" w14:textId="77777777" w:rsidR="0041392E" w:rsidRPr="0041392E" w:rsidRDefault="0041392E" w:rsidP="0041392E">
            <w:pPr>
              <w:widowControl/>
              <w:autoSpaceDE/>
              <w:autoSpaceDN/>
              <w:rPr>
                <w:rFonts w:ascii="Times New Roman" w:eastAsia="Times New Roman" w:hAnsi="Times New Roman" w:cs="Times New Roman"/>
                <w:sz w:val="20"/>
                <w:szCs w:val="20"/>
                <w:lang w:val="es-GT" w:eastAsia="es-GT"/>
              </w:rPr>
            </w:pPr>
          </w:p>
        </w:tc>
        <w:tc>
          <w:tcPr>
            <w:tcW w:w="233" w:type="pct"/>
            <w:tcBorders>
              <w:top w:val="nil"/>
              <w:left w:val="nil"/>
              <w:bottom w:val="nil"/>
              <w:right w:val="nil"/>
            </w:tcBorders>
            <w:shd w:val="clear" w:color="auto" w:fill="auto"/>
            <w:noWrap/>
            <w:vAlign w:val="bottom"/>
            <w:hideMark/>
          </w:tcPr>
          <w:p w14:paraId="320EA8B0" w14:textId="77777777" w:rsidR="0041392E" w:rsidRPr="0041392E" w:rsidRDefault="0041392E" w:rsidP="0041392E">
            <w:pPr>
              <w:widowControl/>
              <w:autoSpaceDE/>
              <w:autoSpaceDN/>
              <w:rPr>
                <w:rFonts w:ascii="Times New Roman" w:eastAsia="Times New Roman" w:hAnsi="Times New Roman" w:cs="Times New Roman"/>
                <w:sz w:val="20"/>
                <w:szCs w:val="20"/>
                <w:lang w:val="es-GT" w:eastAsia="es-GT"/>
              </w:rPr>
            </w:pPr>
          </w:p>
        </w:tc>
        <w:tc>
          <w:tcPr>
            <w:tcW w:w="274" w:type="pct"/>
            <w:tcBorders>
              <w:top w:val="nil"/>
              <w:left w:val="nil"/>
              <w:bottom w:val="nil"/>
              <w:right w:val="nil"/>
            </w:tcBorders>
            <w:shd w:val="clear" w:color="auto" w:fill="auto"/>
            <w:noWrap/>
            <w:vAlign w:val="bottom"/>
            <w:hideMark/>
          </w:tcPr>
          <w:p w14:paraId="776A266D" w14:textId="77777777" w:rsidR="0041392E" w:rsidRPr="0041392E" w:rsidRDefault="0041392E" w:rsidP="0041392E">
            <w:pPr>
              <w:widowControl/>
              <w:autoSpaceDE/>
              <w:autoSpaceDN/>
              <w:rPr>
                <w:rFonts w:ascii="Times New Roman" w:eastAsia="Times New Roman" w:hAnsi="Times New Roman" w:cs="Times New Roman"/>
                <w:sz w:val="20"/>
                <w:szCs w:val="20"/>
                <w:lang w:val="es-GT" w:eastAsia="es-GT"/>
              </w:rPr>
            </w:pPr>
          </w:p>
        </w:tc>
        <w:tc>
          <w:tcPr>
            <w:tcW w:w="926" w:type="pct"/>
            <w:tcBorders>
              <w:top w:val="nil"/>
              <w:left w:val="nil"/>
              <w:bottom w:val="nil"/>
              <w:right w:val="nil"/>
            </w:tcBorders>
            <w:shd w:val="clear" w:color="auto" w:fill="auto"/>
            <w:noWrap/>
            <w:vAlign w:val="bottom"/>
            <w:hideMark/>
          </w:tcPr>
          <w:p w14:paraId="3E51102B" w14:textId="77777777" w:rsidR="0041392E" w:rsidRPr="0041392E" w:rsidRDefault="0041392E" w:rsidP="0041392E">
            <w:pPr>
              <w:widowControl/>
              <w:autoSpaceDE/>
              <w:autoSpaceDN/>
              <w:rPr>
                <w:rFonts w:ascii="Times New Roman" w:eastAsia="Times New Roman" w:hAnsi="Times New Roman" w:cs="Times New Roman"/>
                <w:sz w:val="20"/>
                <w:szCs w:val="20"/>
                <w:lang w:val="es-GT" w:eastAsia="es-GT"/>
              </w:rPr>
            </w:pPr>
          </w:p>
        </w:tc>
        <w:tc>
          <w:tcPr>
            <w:tcW w:w="392" w:type="pct"/>
            <w:tcBorders>
              <w:top w:val="nil"/>
              <w:left w:val="nil"/>
              <w:bottom w:val="nil"/>
              <w:right w:val="nil"/>
            </w:tcBorders>
            <w:shd w:val="clear" w:color="auto" w:fill="auto"/>
            <w:noWrap/>
            <w:vAlign w:val="bottom"/>
            <w:hideMark/>
          </w:tcPr>
          <w:p w14:paraId="46E6231A" w14:textId="77777777" w:rsidR="0041392E" w:rsidRPr="0041392E" w:rsidRDefault="0041392E" w:rsidP="0041392E">
            <w:pPr>
              <w:widowControl/>
              <w:autoSpaceDE/>
              <w:autoSpaceDN/>
              <w:rPr>
                <w:rFonts w:ascii="Times New Roman" w:eastAsia="Times New Roman" w:hAnsi="Times New Roman" w:cs="Times New Roman"/>
                <w:sz w:val="20"/>
                <w:szCs w:val="20"/>
                <w:lang w:val="es-GT" w:eastAsia="es-GT"/>
              </w:rPr>
            </w:pPr>
          </w:p>
        </w:tc>
        <w:tc>
          <w:tcPr>
            <w:tcW w:w="249" w:type="pct"/>
            <w:tcBorders>
              <w:top w:val="nil"/>
              <w:left w:val="nil"/>
              <w:bottom w:val="nil"/>
              <w:right w:val="nil"/>
            </w:tcBorders>
            <w:shd w:val="clear" w:color="auto" w:fill="auto"/>
            <w:noWrap/>
            <w:vAlign w:val="bottom"/>
            <w:hideMark/>
          </w:tcPr>
          <w:p w14:paraId="05DD825A" w14:textId="77777777" w:rsidR="0041392E" w:rsidRPr="0041392E" w:rsidRDefault="0041392E" w:rsidP="0041392E">
            <w:pPr>
              <w:widowControl/>
              <w:autoSpaceDE/>
              <w:autoSpaceDN/>
              <w:rPr>
                <w:rFonts w:ascii="Times New Roman" w:eastAsia="Times New Roman" w:hAnsi="Times New Roman" w:cs="Times New Roman"/>
                <w:sz w:val="20"/>
                <w:szCs w:val="20"/>
                <w:lang w:val="es-GT" w:eastAsia="es-GT"/>
              </w:rPr>
            </w:pPr>
          </w:p>
        </w:tc>
        <w:tc>
          <w:tcPr>
            <w:tcW w:w="223" w:type="pct"/>
            <w:tcBorders>
              <w:top w:val="nil"/>
              <w:left w:val="nil"/>
              <w:bottom w:val="nil"/>
              <w:right w:val="nil"/>
            </w:tcBorders>
            <w:shd w:val="clear" w:color="auto" w:fill="auto"/>
            <w:noWrap/>
            <w:vAlign w:val="bottom"/>
            <w:hideMark/>
          </w:tcPr>
          <w:p w14:paraId="1DDE6B5F" w14:textId="77777777" w:rsidR="0041392E" w:rsidRPr="0041392E" w:rsidRDefault="0041392E" w:rsidP="0041392E">
            <w:pPr>
              <w:widowControl/>
              <w:autoSpaceDE/>
              <w:autoSpaceDN/>
              <w:rPr>
                <w:rFonts w:ascii="Times New Roman" w:eastAsia="Times New Roman" w:hAnsi="Times New Roman" w:cs="Times New Roman"/>
                <w:sz w:val="20"/>
                <w:szCs w:val="20"/>
                <w:lang w:val="es-GT" w:eastAsia="es-GT"/>
              </w:rPr>
            </w:pPr>
          </w:p>
        </w:tc>
        <w:tc>
          <w:tcPr>
            <w:tcW w:w="249" w:type="pct"/>
            <w:tcBorders>
              <w:top w:val="nil"/>
              <w:left w:val="nil"/>
              <w:bottom w:val="nil"/>
              <w:right w:val="nil"/>
            </w:tcBorders>
            <w:shd w:val="clear" w:color="auto" w:fill="auto"/>
            <w:noWrap/>
            <w:vAlign w:val="bottom"/>
            <w:hideMark/>
          </w:tcPr>
          <w:p w14:paraId="78C9E995" w14:textId="77777777" w:rsidR="0041392E" w:rsidRPr="0041392E" w:rsidRDefault="0041392E" w:rsidP="0041392E">
            <w:pPr>
              <w:widowControl/>
              <w:autoSpaceDE/>
              <w:autoSpaceDN/>
              <w:rPr>
                <w:rFonts w:ascii="Times New Roman" w:eastAsia="Times New Roman" w:hAnsi="Times New Roman" w:cs="Times New Roman"/>
                <w:sz w:val="20"/>
                <w:szCs w:val="20"/>
                <w:lang w:val="es-GT" w:eastAsia="es-GT"/>
              </w:rPr>
            </w:pPr>
          </w:p>
        </w:tc>
        <w:tc>
          <w:tcPr>
            <w:tcW w:w="1093" w:type="pct"/>
            <w:tcBorders>
              <w:top w:val="nil"/>
              <w:left w:val="nil"/>
              <w:bottom w:val="nil"/>
              <w:right w:val="nil"/>
            </w:tcBorders>
            <w:shd w:val="clear" w:color="auto" w:fill="auto"/>
            <w:noWrap/>
            <w:vAlign w:val="bottom"/>
            <w:hideMark/>
          </w:tcPr>
          <w:p w14:paraId="751303AB" w14:textId="77777777" w:rsidR="0041392E" w:rsidRPr="0041392E" w:rsidRDefault="0041392E" w:rsidP="0041392E">
            <w:pPr>
              <w:widowControl/>
              <w:autoSpaceDE/>
              <w:autoSpaceDN/>
              <w:rPr>
                <w:rFonts w:ascii="Times New Roman" w:eastAsia="Times New Roman" w:hAnsi="Times New Roman" w:cs="Times New Roman"/>
                <w:sz w:val="20"/>
                <w:szCs w:val="20"/>
                <w:lang w:val="es-GT" w:eastAsia="es-GT"/>
              </w:rPr>
            </w:pPr>
          </w:p>
        </w:tc>
        <w:tc>
          <w:tcPr>
            <w:tcW w:w="279" w:type="pct"/>
            <w:tcBorders>
              <w:top w:val="nil"/>
              <w:left w:val="nil"/>
              <w:bottom w:val="nil"/>
              <w:right w:val="nil"/>
            </w:tcBorders>
            <w:shd w:val="clear" w:color="auto" w:fill="auto"/>
            <w:noWrap/>
            <w:vAlign w:val="bottom"/>
            <w:hideMark/>
          </w:tcPr>
          <w:p w14:paraId="7580B1C7" w14:textId="77777777" w:rsidR="0041392E" w:rsidRPr="0041392E" w:rsidRDefault="0041392E" w:rsidP="0041392E">
            <w:pPr>
              <w:widowControl/>
              <w:autoSpaceDE/>
              <w:autoSpaceDN/>
              <w:rPr>
                <w:rFonts w:ascii="Times New Roman" w:eastAsia="Times New Roman" w:hAnsi="Times New Roman" w:cs="Times New Roman"/>
                <w:sz w:val="20"/>
                <w:szCs w:val="20"/>
                <w:lang w:val="es-GT" w:eastAsia="es-GT"/>
              </w:rPr>
            </w:pPr>
          </w:p>
        </w:tc>
        <w:tc>
          <w:tcPr>
            <w:tcW w:w="341" w:type="pct"/>
            <w:tcBorders>
              <w:top w:val="nil"/>
              <w:left w:val="nil"/>
              <w:bottom w:val="nil"/>
              <w:right w:val="nil"/>
            </w:tcBorders>
            <w:shd w:val="clear" w:color="auto" w:fill="auto"/>
            <w:noWrap/>
            <w:vAlign w:val="bottom"/>
            <w:hideMark/>
          </w:tcPr>
          <w:p w14:paraId="65310678" w14:textId="77777777" w:rsidR="0041392E" w:rsidRPr="0041392E" w:rsidRDefault="0041392E" w:rsidP="0041392E">
            <w:pPr>
              <w:widowControl/>
              <w:autoSpaceDE/>
              <w:autoSpaceDN/>
              <w:rPr>
                <w:rFonts w:ascii="Times New Roman" w:eastAsia="Times New Roman" w:hAnsi="Times New Roman" w:cs="Times New Roman"/>
                <w:sz w:val="20"/>
                <w:szCs w:val="20"/>
                <w:lang w:val="es-GT" w:eastAsia="es-GT"/>
              </w:rPr>
            </w:pPr>
          </w:p>
        </w:tc>
        <w:tc>
          <w:tcPr>
            <w:tcW w:w="254" w:type="pct"/>
            <w:tcBorders>
              <w:top w:val="nil"/>
              <w:left w:val="nil"/>
              <w:bottom w:val="nil"/>
              <w:right w:val="nil"/>
            </w:tcBorders>
            <w:shd w:val="clear" w:color="auto" w:fill="auto"/>
            <w:noWrap/>
            <w:vAlign w:val="bottom"/>
            <w:hideMark/>
          </w:tcPr>
          <w:p w14:paraId="24D20815" w14:textId="77777777" w:rsidR="0041392E" w:rsidRPr="0041392E" w:rsidRDefault="0041392E" w:rsidP="0041392E">
            <w:pPr>
              <w:widowControl/>
              <w:autoSpaceDE/>
              <w:autoSpaceDN/>
              <w:rPr>
                <w:rFonts w:ascii="Times New Roman" w:eastAsia="Times New Roman" w:hAnsi="Times New Roman" w:cs="Times New Roman"/>
                <w:sz w:val="20"/>
                <w:szCs w:val="20"/>
                <w:lang w:val="es-GT" w:eastAsia="es-GT"/>
              </w:rPr>
            </w:pPr>
          </w:p>
        </w:tc>
      </w:tr>
      <w:tr w:rsidR="0041392E" w:rsidRPr="0041392E" w14:paraId="680D4B8A" w14:textId="77777777" w:rsidTr="0041392E">
        <w:trPr>
          <w:trHeight w:val="465"/>
        </w:trPr>
        <w:tc>
          <w:tcPr>
            <w:tcW w:w="278"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B20D73F" w14:textId="77777777" w:rsidR="0041392E" w:rsidRPr="0041392E" w:rsidRDefault="0041392E" w:rsidP="0041392E">
            <w:pPr>
              <w:widowControl/>
              <w:autoSpaceDE/>
              <w:autoSpaceDN/>
              <w:jc w:val="center"/>
              <w:rPr>
                <w:rFonts w:eastAsia="Times New Roman"/>
                <w:color w:val="000000"/>
                <w:sz w:val="14"/>
                <w:szCs w:val="14"/>
                <w:lang w:val="es-GT" w:eastAsia="es-GT"/>
              </w:rPr>
            </w:pPr>
            <w:r w:rsidRPr="0041392E">
              <w:rPr>
                <w:rFonts w:eastAsia="Times New Roman"/>
                <w:color w:val="000000"/>
                <w:sz w:val="14"/>
                <w:szCs w:val="14"/>
                <w:lang w:val="es-GT" w:eastAsia="es-GT"/>
              </w:rPr>
              <w:t>No. Correlativo</w:t>
            </w:r>
          </w:p>
        </w:tc>
        <w:tc>
          <w:tcPr>
            <w:tcW w:w="209" w:type="pct"/>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75EE7156" w14:textId="77777777" w:rsidR="0041392E" w:rsidRPr="0041392E" w:rsidRDefault="0041392E" w:rsidP="0041392E">
            <w:pPr>
              <w:widowControl/>
              <w:autoSpaceDE/>
              <w:autoSpaceDN/>
              <w:jc w:val="center"/>
              <w:rPr>
                <w:rFonts w:eastAsia="Times New Roman"/>
                <w:color w:val="000000"/>
                <w:sz w:val="14"/>
                <w:szCs w:val="14"/>
                <w:lang w:val="es-GT" w:eastAsia="es-GT"/>
              </w:rPr>
            </w:pPr>
            <w:r w:rsidRPr="0041392E">
              <w:rPr>
                <w:rFonts w:eastAsia="Times New Roman"/>
                <w:color w:val="000000"/>
                <w:sz w:val="14"/>
                <w:szCs w:val="14"/>
                <w:lang w:val="es-GT" w:eastAsia="es-GT"/>
              </w:rPr>
              <w:t>No. Pag. Informe CGC</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77EEE32" w14:textId="77777777" w:rsidR="0041392E" w:rsidRPr="0041392E" w:rsidRDefault="0041392E" w:rsidP="0041392E">
            <w:pPr>
              <w:widowControl/>
              <w:autoSpaceDE/>
              <w:autoSpaceDN/>
              <w:jc w:val="center"/>
              <w:rPr>
                <w:rFonts w:eastAsia="Times New Roman"/>
                <w:color w:val="000000"/>
                <w:sz w:val="14"/>
                <w:szCs w:val="14"/>
                <w:lang w:val="es-GT" w:eastAsia="es-GT"/>
              </w:rPr>
            </w:pPr>
            <w:r w:rsidRPr="0041392E">
              <w:rPr>
                <w:rFonts w:eastAsia="Times New Roman"/>
                <w:color w:val="000000"/>
                <w:sz w:val="14"/>
                <w:szCs w:val="14"/>
                <w:lang w:val="es-GT" w:eastAsia="es-GT"/>
              </w:rPr>
              <w:t>No. Hallazgo</w:t>
            </w:r>
          </w:p>
        </w:tc>
        <w:tc>
          <w:tcPr>
            <w:tcW w:w="274"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B84DB0B" w14:textId="77777777" w:rsidR="0041392E" w:rsidRPr="0041392E" w:rsidRDefault="0041392E" w:rsidP="0041392E">
            <w:pPr>
              <w:widowControl/>
              <w:autoSpaceDE/>
              <w:autoSpaceDN/>
              <w:jc w:val="center"/>
              <w:rPr>
                <w:rFonts w:eastAsia="Times New Roman"/>
                <w:color w:val="000000"/>
                <w:sz w:val="14"/>
                <w:szCs w:val="14"/>
                <w:lang w:val="es-GT" w:eastAsia="es-GT"/>
              </w:rPr>
            </w:pPr>
            <w:r w:rsidRPr="0041392E">
              <w:rPr>
                <w:rFonts w:eastAsia="Times New Roman"/>
                <w:color w:val="000000"/>
                <w:sz w:val="14"/>
                <w:szCs w:val="14"/>
                <w:lang w:val="es-GT" w:eastAsia="es-GT"/>
              </w:rPr>
              <w:t>Tipo Hallazgo</w:t>
            </w:r>
          </w:p>
        </w:tc>
        <w:tc>
          <w:tcPr>
            <w:tcW w:w="92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2D3F788" w14:textId="77777777" w:rsidR="0041392E" w:rsidRPr="0041392E" w:rsidRDefault="0041392E" w:rsidP="0041392E">
            <w:pPr>
              <w:widowControl/>
              <w:autoSpaceDE/>
              <w:autoSpaceDN/>
              <w:jc w:val="center"/>
              <w:rPr>
                <w:rFonts w:eastAsia="Times New Roman"/>
                <w:color w:val="000000"/>
                <w:sz w:val="14"/>
                <w:szCs w:val="14"/>
                <w:lang w:val="es-GT" w:eastAsia="es-GT"/>
              </w:rPr>
            </w:pPr>
            <w:r w:rsidRPr="0041392E">
              <w:rPr>
                <w:rFonts w:eastAsia="Times New Roman"/>
                <w:color w:val="000000"/>
                <w:sz w:val="14"/>
                <w:szCs w:val="14"/>
                <w:lang w:val="es-GT" w:eastAsia="es-GT"/>
              </w:rPr>
              <w:t>Condición y Recomendación</w:t>
            </w:r>
          </w:p>
        </w:tc>
        <w:tc>
          <w:tcPr>
            <w:tcW w:w="39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8CC01A2" w14:textId="77777777" w:rsidR="0041392E" w:rsidRPr="0041392E" w:rsidRDefault="0041392E" w:rsidP="0041392E">
            <w:pPr>
              <w:widowControl/>
              <w:autoSpaceDE/>
              <w:autoSpaceDN/>
              <w:jc w:val="center"/>
              <w:rPr>
                <w:rFonts w:eastAsia="Times New Roman"/>
                <w:color w:val="000000"/>
                <w:sz w:val="14"/>
                <w:szCs w:val="14"/>
                <w:lang w:val="es-GT" w:eastAsia="es-GT"/>
              </w:rPr>
            </w:pPr>
            <w:r w:rsidRPr="0041392E">
              <w:rPr>
                <w:rFonts w:eastAsia="Times New Roman"/>
                <w:color w:val="000000"/>
                <w:sz w:val="14"/>
                <w:szCs w:val="14"/>
                <w:lang w:val="es-GT" w:eastAsia="es-GT"/>
              </w:rPr>
              <w:t>Responsable de cumplir Recomendación</w:t>
            </w:r>
          </w:p>
        </w:tc>
        <w:tc>
          <w:tcPr>
            <w:tcW w:w="1813" w:type="pct"/>
            <w:gridSpan w:val="4"/>
            <w:tcBorders>
              <w:top w:val="single" w:sz="4" w:space="0" w:color="auto"/>
              <w:left w:val="nil"/>
              <w:bottom w:val="single" w:sz="4" w:space="0" w:color="auto"/>
              <w:right w:val="single" w:sz="4" w:space="0" w:color="auto"/>
            </w:tcBorders>
            <w:shd w:val="clear" w:color="000000" w:fill="D9D9D9"/>
            <w:noWrap/>
            <w:vAlign w:val="center"/>
            <w:hideMark/>
          </w:tcPr>
          <w:p w14:paraId="55678CFA" w14:textId="77777777" w:rsidR="0041392E" w:rsidRPr="0041392E" w:rsidRDefault="0041392E" w:rsidP="0041392E">
            <w:pPr>
              <w:widowControl/>
              <w:autoSpaceDE/>
              <w:autoSpaceDN/>
              <w:jc w:val="center"/>
              <w:rPr>
                <w:rFonts w:eastAsia="Times New Roman"/>
                <w:color w:val="000000"/>
                <w:sz w:val="14"/>
                <w:szCs w:val="14"/>
                <w:lang w:val="es-GT" w:eastAsia="es-GT"/>
              </w:rPr>
            </w:pPr>
            <w:r w:rsidRPr="0041392E">
              <w:rPr>
                <w:rFonts w:eastAsia="Times New Roman"/>
                <w:color w:val="000000"/>
                <w:sz w:val="14"/>
                <w:szCs w:val="14"/>
                <w:lang w:val="es-GT" w:eastAsia="es-GT"/>
              </w:rPr>
              <w:t>Situación de la Recomendación</w:t>
            </w:r>
          </w:p>
        </w:tc>
        <w:tc>
          <w:tcPr>
            <w:tcW w:w="874" w:type="pct"/>
            <w:gridSpan w:val="3"/>
            <w:tcBorders>
              <w:top w:val="single" w:sz="4" w:space="0" w:color="auto"/>
              <w:left w:val="nil"/>
              <w:bottom w:val="single" w:sz="4" w:space="0" w:color="auto"/>
              <w:right w:val="single" w:sz="4" w:space="0" w:color="auto"/>
            </w:tcBorders>
            <w:shd w:val="clear" w:color="000000" w:fill="D9D9D9"/>
            <w:vAlign w:val="center"/>
            <w:hideMark/>
          </w:tcPr>
          <w:p w14:paraId="00982698" w14:textId="77777777" w:rsidR="0041392E" w:rsidRPr="0041392E" w:rsidRDefault="0041392E" w:rsidP="0041392E">
            <w:pPr>
              <w:widowControl/>
              <w:autoSpaceDE/>
              <w:autoSpaceDN/>
              <w:jc w:val="center"/>
              <w:rPr>
                <w:rFonts w:eastAsia="Times New Roman"/>
                <w:color w:val="000000"/>
                <w:sz w:val="14"/>
                <w:szCs w:val="14"/>
                <w:lang w:val="es-GT" w:eastAsia="es-GT"/>
              </w:rPr>
            </w:pPr>
            <w:r w:rsidRPr="0041392E">
              <w:rPr>
                <w:rFonts w:eastAsia="Times New Roman"/>
                <w:color w:val="000000"/>
                <w:sz w:val="14"/>
                <w:szCs w:val="14"/>
                <w:lang w:val="es-GT" w:eastAsia="es-GT"/>
              </w:rPr>
              <w:t>Acciones legales y administrativas impuestas por CGC</w:t>
            </w:r>
          </w:p>
        </w:tc>
      </w:tr>
      <w:tr w:rsidR="0041392E" w:rsidRPr="0041392E" w14:paraId="4794F4D5" w14:textId="77777777" w:rsidTr="0041392E">
        <w:trPr>
          <w:trHeight w:val="433"/>
        </w:trPr>
        <w:tc>
          <w:tcPr>
            <w:tcW w:w="278" w:type="pct"/>
            <w:vMerge/>
            <w:tcBorders>
              <w:top w:val="single" w:sz="4" w:space="0" w:color="auto"/>
              <w:left w:val="single" w:sz="4" w:space="0" w:color="auto"/>
              <w:bottom w:val="single" w:sz="4" w:space="0" w:color="auto"/>
              <w:right w:val="single" w:sz="4" w:space="0" w:color="auto"/>
            </w:tcBorders>
            <w:vAlign w:val="center"/>
            <w:hideMark/>
          </w:tcPr>
          <w:p w14:paraId="6117E16C" w14:textId="77777777" w:rsidR="0041392E" w:rsidRPr="0041392E" w:rsidRDefault="0041392E" w:rsidP="0041392E">
            <w:pPr>
              <w:widowControl/>
              <w:autoSpaceDE/>
              <w:autoSpaceDN/>
              <w:rPr>
                <w:rFonts w:eastAsia="Times New Roman"/>
                <w:color w:val="000000"/>
                <w:sz w:val="14"/>
                <w:szCs w:val="14"/>
                <w:lang w:val="es-GT" w:eastAsia="es-GT"/>
              </w:rPr>
            </w:pPr>
          </w:p>
        </w:tc>
        <w:tc>
          <w:tcPr>
            <w:tcW w:w="209" w:type="pct"/>
            <w:vMerge/>
            <w:tcBorders>
              <w:top w:val="single" w:sz="4" w:space="0" w:color="auto"/>
              <w:left w:val="single" w:sz="4" w:space="0" w:color="auto"/>
              <w:bottom w:val="single" w:sz="4" w:space="0" w:color="000000"/>
              <w:right w:val="single" w:sz="4" w:space="0" w:color="auto"/>
            </w:tcBorders>
            <w:vAlign w:val="center"/>
            <w:hideMark/>
          </w:tcPr>
          <w:p w14:paraId="6C2FCDF0" w14:textId="77777777" w:rsidR="0041392E" w:rsidRPr="0041392E" w:rsidRDefault="0041392E" w:rsidP="0041392E">
            <w:pPr>
              <w:widowControl/>
              <w:autoSpaceDE/>
              <w:autoSpaceDN/>
              <w:rPr>
                <w:rFonts w:eastAsia="Times New Roman"/>
                <w:color w:val="000000"/>
                <w:sz w:val="14"/>
                <w:szCs w:val="14"/>
                <w:lang w:val="es-GT" w:eastAsia="es-GT"/>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00FC6B00" w14:textId="77777777" w:rsidR="0041392E" w:rsidRPr="0041392E" w:rsidRDefault="0041392E" w:rsidP="0041392E">
            <w:pPr>
              <w:widowControl/>
              <w:autoSpaceDE/>
              <w:autoSpaceDN/>
              <w:rPr>
                <w:rFonts w:eastAsia="Times New Roman"/>
                <w:color w:val="000000"/>
                <w:sz w:val="14"/>
                <w:szCs w:val="14"/>
                <w:lang w:val="es-GT" w:eastAsia="es-GT"/>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14:paraId="6EA18762" w14:textId="77777777" w:rsidR="0041392E" w:rsidRPr="0041392E" w:rsidRDefault="0041392E" w:rsidP="0041392E">
            <w:pPr>
              <w:widowControl/>
              <w:autoSpaceDE/>
              <w:autoSpaceDN/>
              <w:rPr>
                <w:rFonts w:eastAsia="Times New Roman"/>
                <w:color w:val="000000"/>
                <w:sz w:val="14"/>
                <w:szCs w:val="14"/>
                <w:lang w:val="es-GT" w:eastAsia="es-GT"/>
              </w:rPr>
            </w:pPr>
          </w:p>
        </w:tc>
        <w:tc>
          <w:tcPr>
            <w:tcW w:w="926" w:type="pct"/>
            <w:vMerge/>
            <w:tcBorders>
              <w:top w:val="single" w:sz="4" w:space="0" w:color="auto"/>
              <w:left w:val="single" w:sz="4" w:space="0" w:color="auto"/>
              <w:bottom w:val="single" w:sz="4" w:space="0" w:color="auto"/>
              <w:right w:val="single" w:sz="4" w:space="0" w:color="auto"/>
            </w:tcBorders>
            <w:vAlign w:val="center"/>
            <w:hideMark/>
          </w:tcPr>
          <w:p w14:paraId="45D3B722" w14:textId="77777777" w:rsidR="0041392E" w:rsidRPr="0041392E" w:rsidRDefault="0041392E" w:rsidP="0041392E">
            <w:pPr>
              <w:widowControl/>
              <w:autoSpaceDE/>
              <w:autoSpaceDN/>
              <w:rPr>
                <w:rFonts w:eastAsia="Times New Roman"/>
                <w:color w:val="000000"/>
                <w:sz w:val="14"/>
                <w:szCs w:val="14"/>
                <w:lang w:val="es-GT" w:eastAsia="es-GT"/>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14:paraId="66257462" w14:textId="77777777" w:rsidR="0041392E" w:rsidRPr="0041392E" w:rsidRDefault="0041392E" w:rsidP="0041392E">
            <w:pPr>
              <w:widowControl/>
              <w:autoSpaceDE/>
              <w:autoSpaceDN/>
              <w:rPr>
                <w:rFonts w:eastAsia="Times New Roman"/>
                <w:color w:val="000000"/>
                <w:sz w:val="14"/>
                <w:szCs w:val="14"/>
                <w:lang w:val="es-GT" w:eastAsia="es-GT"/>
              </w:rPr>
            </w:pPr>
          </w:p>
        </w:tc>
        <w:tc>
          <w:tcPr>
            <w:tcW w:w="249" w:type="pct"/>
            <w:vMerge w:val="restart"/>
            <w:tcBorders>
              <w:top w:val="nil"/>
              <w:left w:val="single" w:sz="4" w:space="0" w:color="auto"/>
              <w:bottom w:val="single" w:sz="4" w:space="0" w:color="auto"/>
              <w:right w:val="single" w:sz="4" w:space="0" w:color="auto"/>
            </w:tcBorders>
            <w:shd w:val="clear" w:color="000000" w:fill="D9D9D9"/>
            <w:noWrap/>
            <w:vAlign w:val="center"/>
            <w:hideMark/>
          </w:tcPr>
          <w:p w14:paraId="45EEB60F" w14:textId="77777777" w:rsidR="0041392E" w:rsidRPr="0041392E" w:rsidRDefault="0041392E" w:rsidP="0041392E">
            <w:pPr>
              <w:widowControl/>
              <w:autoSpaceDE/>
              <w:autoSpaceDN/>
              <w:jc w:val="center"/>
              <w:rPr>
                <w:rFonts w:eastAsia="Times New Roman"/>
                <w:color w:val="000000"/>
                <w:sz w:val="14"/>
                <w:szCs w:val="14"/>
                <w:lang w:val="es-GT" w:eastAsia="es-GT"/>
              </w:rPr>
            </w:pPr>
            <w:r w:rsidRPr="0041392E">
              <w:rPr>
                <w:rFonts w:eastAsia="Times New Roman"/>
                <w:color w:val="000000"/>
                <w:sz w:val="14"/>
                <w:szCs w:val="14"/>
                <w:lang w:val="es-GT" w:eastAsia="es-GT"/>
              </w:rPr>
              <w:t>Cumplida</w:t>
            </w:r>
          </w:p>
        </w:tc>
        <w:tc>
          <w:tcPr>
            <w:tcW w:w="223" w:type="pct"/>
            <w:vMerge w:val="restart"/>
            <w:tcBorders>
              <w:top w:val="nil"/>
              <w:left w:val="single" w:sz="4" w:space="0" w:color="auto"/>
              <w:bottom w:val="single" w:sz="4" w:space="0" w:color="auto"/>
              <w:right w:val="single" w:sz="4" w:space="0" w:color="auto"/>
            </w:tcBorders>
            <w:shd w:val="clear" w:color="000000" w:fill="D9D9D9"/>
            <w:vAlign w:val="center"/>
            <w:hideMark/>
          </w:tcPr>
          <w:p w14:paraId="71CB2AD9" w14:textId="77777777" w:rsidR="0041392E" w:rsidRPr="0041392E" w:rsidRDefault="0041392E" w:rsidP="0041392E">
            <w:pPr>
              <w:widowControl/>
              <w:autoSpaceDE/>
              <w:autoSpaceDN/>
              <w:jc w:val="center"/>
              <w:rPr>
                <w:rFonts w:eastAsia="Times New Roman"/>
                <w:color w:val="000000"/>
                <w:sz w:val="14"/>
                <w:szCs w:val="14"/>
                <w:lang w:val="es-GT" w:eastAsia="es-GT"/>
              </w:rPr>
            </w:pPr>
            <w:r w:rsidRPr="0041392E">
              <w:rPr>
                <w:rFonts w:eastAsia="Times New Roman"/>
                <w:color w:val="000000"/>
                <w:sz w:val="14"/>
                <w:szCs w:val="14"/>
                <w:lang w:val="es-GT" w:eastAsia="es-GT"/>
              </w:rPr>
              <w:t>En Proceso</w:t>
            </w:r>
          </w:p>
        </w:tc>
        <w:tc>
          <w:tcPr>
            <w:tcW w:w="249" w:type="pct"/>
            <w:vMerge w:val="restart"/>
            <w:tcBorders>
              <w:top w:val="nil"/>
              <w:left w:val="single" w:sz="4" w:space="0" w:color="auto"/>
              <w:bottom w:val="single" w:sz="4" w:space="0" w:color="auto"/>
              <w:right w:val="single" w:sz="4" w:space="0" w:color="auto"/>
            </w:tcBorders>
            <w:shd w:val="clear" w:color="000000" w:fill="D9D9D9"/>
            <w:vAlign w:val="center"/>
            <w:hideMark/>
          </w:tcPr>
          <w:p w14:paraId="1A37B906" w14:textId="77777777" w:rsidR="0041392E" w:rsidRPr="0041392E" w:rsidRDefault="0041392E" w:rsidP="0041392E">
            <w:pPr>
              <w:widowControl/>
              <w:autoSpaceDE/>
              <w:autoSpaceDN/>
              <w:jc w:val="center"/>
              <w:rPr>
                <w:rFonts w:eastAsia="Times New Roman"/>
                <w:color w:val="000000"/>
                <w:sz w:val="14"/>
                <w:szCs w:val="14"/>
                <w:lang w:val="es-GT" w:eastAsia="es-GT"/>
              </w:rPr>
            </w:pPr>
            <w:r w:rsidRPr="0041392E">
              <w:rPr>
                <w:rFonts w:eastAsia="Times New Roman"/>
                <w:color w:val="000000"/>
                <w:sz w:val="14"/>
                <w:szCs w:val="14"/>
                <w:lang w:val="es-GT" w:eastAsia="es-GT"/>
              </w:rPr>
              <w:t>No Cumplida</w:t>
            </w:r>
          </w:p>
        </w:tc>
        <w:tc>
          <w:tcPr>
            <w:tcW w:w="1093" w:type="pct"/>
            <w:vMerge w:val="restart"/>
            <w:tcBorders>
              <w:top w:val="nil"/>
              <w:left w:val="single" w:sz="4" w:space="0" w:color="auto"/>
              <w:bottom w:val="single" w:sz="4" w:space="0" w:color="auto"/>
              <w:right w:val="single" w:sz="4" w:space="0" w:color="auto"/>
            </w:tcBorders>
            <w:shd w:val="clear" w:color="000000" w:fill="D9D9D9"/>
            <w:noWrap/>
            <w:vAlign w:val="center"/>
            <w:hideMark/>
          </w:tcPr>
          <w:p w14:paraId="66C1EE20" w14:textId="77777777" w:rsidR="0041392E" w:rsidRPr="0041392E" w:rsidRDefault="0041392E" w:rsidP="0041392E">
            <w:pPr>
              <w:widowControl/>
              <w:autoSpaceDE/>
              <w:autoSpaceDN/>
              <w:jc w:val="center"/>
              <w:rPr>
                <w:rFonts w:eastAsia="Times New Roman"/>
                <w:color w:val="000000"/>
                <w:sz w:val="14"/>
                <w:szCs w:val="14"/>
                <w:lang w:val="es-GT" w:eastAsia="es-GT"/>
              </w:rPr>
            </w:pPr>
            <w:r w:rsidRPr="0041392E">
              <w:rPr>
                <w:rFonts w:eastAsia="Times New Roman"/>
                <w:color w:val="000000"/>
                <w:sz w:val="14"/>
                <w:szCs w:val="14"/>
                <w:lang w:val="es-GT" w:eastAsia="es-GT"/>
              </w:rPr>
              <w:t>Acciones realizadas</w:t>
            </w:r>
          </w:p>
        </w:tc>
        <w:tc>
          <w:tcPr>
            <w:tcW w:w="279" w:type="pct"/>
            <w:vMerge w:val="restart"/>
            <w:tcBorders>
              <w:top w:val="nil"/>
              <w:left w:val="single" w:sz="4" w:space="0" w:color="auto"/>
              <w:bottom w:val="single" w:sz="4" w:space="0" w:color="auto"/>
              <w:right w:val="single" w:sz="4" w:space="0" w:color="auto"/>
            </w:tcBorders>
            <w:shd w:val="clear" w:color="000000" w:fill="D9D9D9"/>
            <w:vAlign w:val="center"/>
            <w:hideMark/>
          </w:tcPr>
          <w:p w14:paraId="38D91E63" w14:textId="77777777" w:rsidR="0041392E" w:rsidRPr="0041392E" w:rsidRDefault="0041392E" w:rsidP="0041392E">
            <w:pPr>
              <w:widowControl/>
              <w:autoSpaceDE/>
              <w:autoSpaceDN/>
              <w:jc w:val="center"/>
              <w:rPr>
                <w:rFonts w:eastAsia="Times New Roman"/>
                <w:color w:val="000000"/>
                <w:sz w:val="14"/>
                <w:szCs w:val="14"/>
                <w:lang w:val="es-GT" w:eastAsia="es-GT"/>
              </w:rPr>
            </w:pPr>
            <w:r w:rsidRPr="0041392E">
              <w:rPr>
                <w:rFonts w:eastAsia="Times New Roman"/>
                <w:color w:val="000000"/>
                <w:sz w:val="14"/>
                <w:szCs w:val="14"/>
                <w:lang w:val="es-GT" w:eastAsia="es-GT"/>
              </w:rPr>
              <w:t>Tipo de Acción</w:t>
            </w:r>
          </w:p>
        </w:tc>
        <w:tc>
          <w:tcPr>
            <w:tcW w:w="341" w:type="pct"/>
            <w:vMerge w:val="restart"/>
            <w:tcBorders>
              <w:top w:val="nil"/>
              <w:left w:val="single" w:sz="4" w:space="0" w:color="auto"/>
              <w:bottom w:val="single" w:sz="4" w:space="0" w:color="auto"/>
              <w:right w:val="single" w:sz="4" w:space="0" w:color="auto"/>
            </w:tcBorders>
            <w:shd w:val="clear" w:color="000000" w:fill="D9D9D9"/>
            <w:noWrap/>
            <w:vAlign w:val="center"/>
            <w:hideMark/>
          </w:tcPr>
          <w:p w14:paraId="7C6F90DB" w14:textId="77777777" w:rsidR="0041392E" w:rsidRPr="0041392E" w:rsidRDefault="0041392E" w:rsidP="0041392E">
            <w:pPr>
              <w:widowControl/>
              <w:autoSpaceDE/>
              <w:autoSpaceDN/>
              <w:jc w:val="center"/>
              <w:rPr>
                <w:rFonts w:eastAsia="Times New Roman"/>
                <w:color w:val="000000"/>
                <w:sz w:val="14"/>
                <w:szCs w:val="14"/>
                <w:lang w:val="es-GT" w:eastAsia="es-GT"/>
              </w:rPr>
            </w:pPr>
            <w:r w:rsidRPr="0041392E">
              <w:rPr>
                <w:rFonts w:eastAsia="Times New Roman"/>
                <w:color w:val="000000"/>
                <w:sz w:val="14"/>
                <w:szCs w:val="14"/>
                <w:lang w:val="es-GT" w:eastAsia="es-GT"/>
              </w:rPr>
              <w:t>Funcionario</w:t>
            </w:r>
          </w:p>
        </w:tc>
        <w:tc>
          <w:tcPr>
            <w:tcW w:w="254" w:type="pct"/>
            <w:vMerge w:val="restart"/>
            <w:tcBorders>
              <w:top w:val="nil"/>
              <w:left w:val="single" w:sz="4" w:space="0" w:color="auto"/>
              <w:bottom w:val="single" w:sz="4" w:space="0" w:color="auto"/>
              <w:right w:val="single" w:sz="4" w:space="0" w:color="auto"/>
            </w:tcBorders>
            <w:shd w:val="clear" w:color="000000" w:fill="D9D9D9"/>
            <w:noWrap/>
            <w:vAlign w:val="center"/>
            <w:hideMark/>
          </w:tcPr>
          <w:p w14:paraId="5F151A0B" w14:textId="77777777" w:rsidR="0041392E" w:rsidRPr="0041392E" w:rsidRDefault="0041392E" w:rsidP="0041392E">
            <w:pPr>
              <w:widowControl/>
              <w:autoSpaceDE/>
              <w:autoSpaceDN/>
              <w:jc w:val="center"/>
              <w:rPr>
                <w:rFonts w:eastAsia="Times New Roman"/>
                <w:color w:val="000000"/>
                <w:sz w:val="14"/>
                <w:szCs w:val="14"/>
                <w:lang w:val="es-GT" w:eastAsia="es-GT"/>
              </w:rPr>
            </w:pPr>
            <w:r w:rsidRPr="0041392E">
              <w:rPr>
                <w:rFonts w:eastAsia="Times New Roman"/>
                <w:color w:val="000000"/>
                <w:sz w:val="14"/>
                <w:szCs w:val="14"/>
                <w:lang w:val="es-GT" w:eastAsia="es-GT"/>
              </w:rPr>
              <w:t>Valor (Q.)</w:t>
            </w:r>
          </w:p>
        </w:tc>
      </w:tr>
      <w:tr w:rsidR="0041392E" w:rsidRPr="0041392E" w14:paraId="387AF191" w14:textId="77777777" w:rsidTr="0041392E">
        <w:trPr>
          <w:trHeight w:val="433"/>
        </w:trPr>
        <w:tc>
          <w:tcPr>
            <w:tcW w:w="278" w:type="pct"/>
            <w:vMerge/>
            <w:tcBorders>
              <w:top w:val="single" w:sz="4" w:space="0" w:color="auto"/>
              <w:left w:val="single" w:sz="4" w:space="0" w:color="auto"/>
              <w:bottom w:val="single" w:sz="4" w:space="0" w:color="auto"/>
              <w:right w:val="single" w:sz="4" w:space="0" w:color="auto"/>
            </w:tcBorders>
            <w:vAlign w:val="center"/>
            <w:hideMark/>
          </w:tcPr>
          <w:p w14:paraId="38816B3E" w14:textId="77777777" w:rsidR="0041392E" w:rsidRPr="0041392E" w:rsidRDefault="0041392E" w:rsidP="0041392E">
            <w:pPr>
              <w:widowControl/>
              <w:autoSpaceDE/>
              <w:autoSpaceDN/>
              <w:rPr>
                <w:rFonts w:eastAsia="Times New Roman"/>
                <w:color w:val="000000"/>
                <w:sz w:val="14"/>
                <w:szCs w:val="14"/>
                <w:lang w:val="es-GT" w:eastAsia="es-GT"/>
              </w:rPr>
            </w:pPr>
          </w:p>
        </w:tc>
        <w:tc>
          <w:tcPr>
            <w:tcW w:w="209" w:type="pct"/>
            <w:vMerge/>
            <w:tcBorders>
              <w:top w:val="single" w:sz="4" w:space="0" w:color="auto"/>
              <w:left w:val="single" w:sz="4" w:space="0" w:color="auto"/>
              <w:bottom w:val="single" w:sz="4" w:space="0" w:color="000000"/>
              <w:right w:val="single" w:sz="4" w:space="0" w:color="auto"/>
            </w:tcBorders>
            <w:vAlign w:val="center"/>
            <w:hideMark/>
          </w:tcPr>
          <w:p w14:paraId="57FBF786" w14:textId="77777777" w:rsidR="0041392E" w:rsidRPr="0041392E" w:rsidRDefault="0041392E" w:rsidP="0041392E">
            <w:pPr>
              <w:widowControl/>
              <w:autoSpaceDE/>
              <w:autoSpaceDN/>
              <w:rPr>
                <w:rFonts w:eastAsia="Times New Roman"/>
                <w:color w:val="000000"/>
                <w:sz w:val="14"/>
                <w:szCs w:val="14"/>
                <w:lang w:val="es-GT" w:eastAsia="es-GT"/>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7853ACE3" w14:textId="77777777" w:rsidR="0041392E" w:rsidRPr="0041392E" w:rsidRDefault="0041392E" w:rsidP="0041392E">
            <w:pPr>
              <w:widowControl/>
              <w:autoSpaceDE/>
              <w:autoSpaceDN/>
              <w:rPr>
                <w:rFonts w:eastAsia="Times New Roman"/>
                <w:color w:val="000000"/>
                <w:sz w:val="14"/>
                <w:szCs w:val="14"/>
                <w:lang w:val="es-GT" w:eastAsia="es-GT"/>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14:paraId="3D1C7F2B" w14:textId="77777777" w:rsidR="0041392E" w:rsidRPr="0041392E" w:rsidRDefault="0041392E" w:rsidP="0041392E">
            <w:pPr>
              <w:widowControl/>
              <w:autoSpaceDE/>
              <w:autoSpaceDN/>
              <w:rPr>
                <w:rFonts w:eastAsia="Times New Roman"/>
                <w:color w:val="000000"/>
                <w:sz w:val="14"/>
                <w:szCs w:val="14"/>
                <w:lang w:val="es-GT" w:eastAsia="es-GT"/>
              </w:rPr>
            </w:pPr>
          </w:p>
        </w:tc>
        <w:tc>
          <w:tcPr>
            <w:tcW w:w="926" w:type="pct"/>
            <w:vMerge/>
            <w:tcBorders>
              <w:top w:val="single" w:sz="4" w:space="0" w:color="auto"/>
              <w:left w:val="single" w:sz="4" w:space="0" w:color="auto"/>
              <w:bottom w:val="single" w:sz="4" w:space="0" w:color="auto"/>
              <w:right w:val="single" w:sz="4" w:space="0" w:color="auto"/>
            </w:tcBorders>
            <w:vAlign w:val="center"/>
            <w:hideMark/>
          </w:tcPr>
          <w:p w14:paraId="09477475" w14:textId="77777777" w:rsidR="0041392E" w:rsidRPr="0041392E" w:rsidRDefault="0041392E" w:rsidP="0041392E">
            <w:pPr>
              <w:widowControl/>
              <w:autoSpaceDE/>
              <w:autoSpaceDN/>
              <w:rPr>
                <w:rFonts w:eastAsia="Times New Roman"/>
                <w:color w:val="000000"/>
                <w:sz w:val="14"/>
                <w:szCs w:val="14"/>
                <w:lang w:val="es-GT" w:eastAsia="es-GT"/>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14:paraId="154B6C32" w14:textId="77777777" w:rsidR="0041392E" w:rsidRPr="0041392E" w:rsidRDefault="0041392E" w:rsidP="0041392E">
            <w:pPr>
              <w:widowControl/>
              <w:autoSpaceDE/>
              <w:autoSpaceDN/>
              <w:rPr>
                <w:rFonts w:eastAsia="Times New Roman"/>
                <w:color w:val="000000"/>
                <w:sz w:val="14"/>
                <w:szCs w:val="14"/>
                <w:lang w:val="es-GT" w:eastAsia="es-GT"/>
              </w:rPr>
            </w:pPr>
          </w:p>
        </w:tc>
        <w:tc>
          <w:tcPr>
            <w:tcW w:w="249" w:type="pct"/>
            <w:vMerge/>
            <w:tcBorders>
              <w:top w:val="nil"/>
              <w:left w:val="single" w:sz="4" w:space="0" w:color="auto"/>
              <w:bottom w:val="single" w:sz="4" w:space="0" w:color="auto"/>
              <w:right w:val="single" w:sz="4" w:space="0" w:color="auto"/>
            </w:tcBorders>
            <w:vAlign w:val="center"/>
            <w:hideMark/>
          </w:tcPr>
          <w:p w14:paraId="09827CC7" w14:textId="77777777" w:rsidR="0041392E" w:rsidRPr="0041392E" w:rsidRDefault="0041392E" w:rsidP="0041392E">
            <w:pPr>
              <w:widowControl/>
              <w:autoSpaceDE/>
              <w:autoSpaceDN/>
              <w:rPr>
                <w:rFonts w:eastAsia="Times New Roman"/>
                <w:color w:val="000000"/>
                <w:sz w:val="14"/>
                <w:szCs w:val="14"/>
                <w:lang w:val="es-GT" w:eastAsia="es-GT"/>
              </w:rPr>
            </w:pPr>
          </w:p>
        </w:tc>
        <w:tc>
          <w:tcPr>
            <w:tcW w:w="223" w:type="pct"/>
            <w:vMerge/>
            <w:tcBorders>
              <w:top w:val="nil"/>
              <w:left w:val="single" w:sz="4" w:space="0" w:color="auto"/>
              <w:bottom w:val="single" w:sz="4" w:space="0" w:color="auto"/>
              <w:right w:val="single" w:sz="4" w:space="0" w:color="auto"/>
            </w:tcBorders>
            <w:vAlign w:val="center"/>
            <w:hideMark/>
          </w:tcPr>
          <w:p w14:paraId="6DF9A420" w14:textId="77777777" w:rsidR="0041392E" w:rsidRPr="0041392E" w:rsidRDefault="0041392E" w:rsidP="0041392E">
            <w:pPr>
              <w:widowControl/>
              <w:autoSpaceDE/>
              <w:autoSpaceDN/>
              <w:rPr>
                <w:rFonts w:eastAsia="Times New Roman"/>
                <w:color w:val="000000"/>
                <w:sz w:val="14"/>
                <w:szCs w:val="14"/>
                <w:lang w:val="es-GT" w:eastAsia="es-GT"/>
              </w:rPr>
            </w:pPr>
          </w:p>
        </w:tc>
        <w:tc>
          <w:tcPr>
            <w:tcW w:w="249" w:type="pct"/>
            <w:vMerge/>
            <w:tcBorders>
              <w:top w:val="nil"/>
              <w:left w:val="single" w:sz="4" w:space="0" w:color="auto"/>
              <w:bottom w:val="single" w:sz="4" w:space="0" w:color="auto"/>
              <w:right w:val="single" w:sz="4" w:space="0" w:color="auto"/>
            </w:tcBorders>
            <w:vAlign w:val="center"/>
            <w:hideMark/>
          </w:tcPr>
          <w:p w14:paraId="1D1A448E" w14:textId="77777777" w:rsidR="0041392E" w:rsidRPr="0041392E" w:rsidRDefault="0041392E" w:rsidP="0041392E">
            <w:pPr>
              <w:widowControl/>
              <w:autoSpaceDE/>
              <w:autoSpaceDN/>
              <w:rPr>
                <w:rFonts w:eastAsia="Times New Roman"/>
                <w:color w:val="000000"/>
                <w:sz w:val="14"/>
                <w:szCs w:val="14"/>
                <w:lang w:val="es-GT" w:eastAsia="es-GT"/>
              </w:rPr>
            </w:pPr>
          </w:p>
        </w:tc>
        <w:tc>
          <w:tcPr>
            <w:tcW w:w="1093" w:type="pct"/>
            <w:vMerge/>
            <w:tcBorders>
              <w:top w:val="nil"/>
              <w:left w:val="single" w:sz="4" w:space="0" w:color="auto"/>
              <w:bottom w:val="single" w:sz="4" w:space="0" w:color="auto"/>
              <w:right w:val="single" w:sz="4" w:space="0" w:color="auto"/>
            </w:tcBorders>
            <w:vAlign w:val="center"/>
            <w:hideMark/>
          </w:tcPr>
          <w:p w14:paraId="13C4C8D7" w14:textId="77777777" w:rsidR="0041392E" w:rsidRPr="0041392E" w:rsidRDefault="0041392E" w:rsidP="0041392E">
            <w:pPr>
              <w:widowControl/>
              <w:autoSpaceDE/>
              <w:autoSpaceDN/>
              <w:rPr>
                <w:rFonts w:eastAsia="Times New Roman"/>
                <w:color w:val="000000"/>
                <w:sz w:val="14"/>
                <w:szCs w:val="14"/>
                <w:lang w:val="es-GT" w:eastAsia="es-GT"/>
              </w:rPr>
            </w:pPr>
          </w:p>
        </w:tc>
        <w:tc>
          <w:tcPr>
            <w:tcW w:w="279" w:type="pct"/>
            <w:vMerge/>
            <w:tcBorders>
              <w:top w:val="nil"/>
              <w:left w:val="single" w:sz="4" w:space="0" w:color="auto"/>
              <w:bottom w:val="single" w:sz="4" w:space="0" w:color="auto"/>
              <w:right w:val="single" w:sz="4" w:space="0" w:color="auto"/>
            </w:tcBorders>
            <w:vAlign w:val="center"/>
            <w:hideMark/>
          </w:tcPr>
          <w:p w14:paraId="7F599DFE" w14:textId="77777777" w:rsidR="0041392E" w:rsidRPr="0041392E" w:rsidRDefault="0041392E" w:rsidP="0041392E">
            <w:pPr>
              <w:widowControl/>
              <w:autoSpaceDE/>
              <w:autoSpaceDN/>
              <w:rPr>
                <w:rFonts w:eastAsia="Times New Roman"/>
                <w:color w:val="000000"/>
                <w:sz w:val="14"/>
                <w:szCs w:val="14"/>
                <w:lang w:val="es-GT" w:eastAsia="es-GT"/>
              </w:rPr>
            </w:pPr>
          </w:p>
        </w:tc>
        <w:tc>
          <w:tcPr>
            <w:tcW w:w="341" w:type="pct"/>
            <w:vMerge/>
            <w:tcBorders>
              <w:top w:val="nil"/>
              <w:left w:val="single" w:sz="4" w:space="0" w:color="auto"/>
              <w:bottom w:val="single" w:sz="4" w:space="0" w:color="auto"/>
              <w:right w:val="single" w:sz="4" w:space="0" w:color="auto"/>
            </w:tcBorders>
            <w:vAlign w:val="center"/>
            <w:hideMark/>
          </w:tcPr>
          <w:p w14:paraId="2C0F1AD3" w14:textId="77777777" w:rsidR="0041392E" w:rsidRPr="0041392E" w:rsidRDefault="0041392E" w:rsidP="0041392E">
            <w:pPr>
              <w:widowControl/>
              <w:autoSpaceDE/>
              <w:autoSpaceDN/>
              <w:rPr>
                <w:rFonts w:eastAsia="Times New Roman"/>
                <w:color w:val="000000"/>
                <w:sz w:val="14"/>
                <w:szCs w:val="14"/>
                <w:lang w:val="es-GT" w:eastAsia="es-GT"/>
              </w:rPr>
            </w:pPr>
          </w:p>
        </w:tc>
        <w:tc>
          <w:tcPr>
            <w:tcW w:w="254" w:type="pct"/>
            <w:vMerge/>
            <w:tcBorders>
              <w:top w:val="nil"/>
              <w:left w:val="single" w:sz="4" w:space="0" w:color="auto"/>
              <w:bottom w:val="single" w:sz="4" w:space="0" w:color="auto"/>
              <w:right w:val="single" w:sz="4" w:space="0" w:color="auto"/>
            </w:tcBorders>
            <w:vAlign w:val="center"/>
            <w:hideMark/>
          </w:tcPr>
          <w:p w14:paraId="5A84ECBD" w14:textId="77777777" w:rsidR="0041392E" w:rsidRPr="0041392E" w:rsidRDefault="0041392E" w:rsidP="0041392E">
            <w:pPr>
              <w:widowControl/>
              <w:autoSpaceDE/>
              <w:autoSpaceDN/>
              <w:rPr>
                <w:rFonts w:eastAsia="Times New Roman"/>
                <w:color w:val="000000"/>
                <w:sz w:val="14"/>
                <w:szCs w:val="14"/>
                <w:lang w:val="es-GT" w:eastAsia="es-GT"/>
              </w:rPr>
            </w:pPr>
          </w:p>
        </w:tc>
      </w:tr>
      <w:tr w:rsidR="0041392E" w:rsidRPr="0041392E" w14:paraId="26413A59" w14:textId="77777777" w:rsidTr="0041392E">
        <w:trPr>
          <w:trHeight w:val="2145"/>
        </w:trPr>
        <w:tc>
          <w:tcPr>
            <w:tcW w:w="278" w:type="pct"/>
            <w:vMerge w:val="restart"/>
            <w:tcBorders>
              <w:top w:val="nil"/>
              <w:left w:val="single" w:sz="4" w:space="0" w:color="auto"/>
              <w:bottom w:val="single" w:sz="4" w:space="0" w:color="auto"/>
              <w:right w:val="single" w:sz="4" w:space="0" w:color="auto"/>
            </w:tcBorders>
            <w:shd w:val="clear" w:color="auto" w:fill="auto"/>
            <w:hideMark/>
          </w:tcPr>
          <w:p w14:paraId="5F921886" w14:textId="77777777" w:rsidR="0041392E" w:rsidRPr="0041392E" w:rsidRDefault="0041392E" w:rsidP="0041392E">
            <w:pPr>
              <w:widowControl/>
              <w:autoSpaceDE/>
              <w:autoSpaceDN/>
              <w:jc w:val="center"/>
              <w:rPr>
                <w:rFonts w:eastAsia="Times New Roman"/>
                <w:color w:val="000000"/>
                <w:sz w:val="14"/>
                <w:szCs w:val="14"/>
                <w:lang w:val="es-GT" w:eastAsia="es-GT"/>
              </w:rPr>
            </w:pPr>
            <w:r w:rsidRPr="0041392E">
              <w:rPr>
                <w:rFonts w:eastAsia="Times New Roman"/>
                <w:color w:val="000000"/>
                <w:sz w:val="14"/>
                <w:szCs w:val="14"/>
                <w:lang w:val="es-GT" w:eastAsia="es-GT"/>
              </w:rPr>
              <w:t>2</w:t>
            </w:r>
          </w:p>
        </w:tc>
        <w:tc>
          <w:tcPr>
            <w:tcW w:w="209" w:type="pct"/>
            <w:vMerge w:val="restart"/>
            <w:tcBorders>
              <w:top w:val="nil"/>
              <w:left w:val="single" w:sz="4" w:space="0" w:color="auto"/>
              <w:bottom w:val="single" w:sz="4" w:space="0" w:color="auto"/>
              <w:right w:val="single" w:sz="4" w:space="0" w:color="auto"/>
            </w:tcBorders>
            <w:shd w:val="clear" w:color="auto" w:fill="auto"/>
            <w:hideMark/>
          </w:tcPr>
          <w:p w14:paraId="02C3A626" w14:textId="77777777" w:rsidR="0041392E" w:rsidRPr="0041392E" w:rsidRDefault="0041392E" w:rsidP="0041392E">
            <w:pPr>
              <w:widowControl/>
              <w:autoSpaceDE/>
              <w:autoSpaceDN/>
              <w:jc w:val="center"/>
              <w:rPr>
                <w:rFonts w:eastAsia="Times New Roman"/>
                <w:color w:val="000000"/>
                <w:sz w:val="14"/>
                <w:szCs w:val="14"/>
                <w:lang w:val="es-GT" w:eastAsia="es-GT"/>
              </w:rPr>
            </w:pPr>
            <w:r w:rsidRPr="0041392E">
              <w:rPr>
                <w:rFonts w:eastAsia="Times New Roman"/>
                <w:color w:val="000000"/>
                <w:sz w:val="14"/>
                <w:szCs w:val="14"/>
                <w:lang w:val="es-GT" w:eastAsia="es-GT"/>
              </w:rPr>
              <w:t>91</w:t>
            </w:r>
          </w:p>
        </w:tc>
        <w:tc>
          <w:tcPr>
            <w:tcW w:w="233" w:type="pct"/>
            <w:vMerge w:val="restart"/>
            <w:tcBorders>
              <w:top w:val="nil"/>
              <w:left w:val="single" w:sz="4" w:space="0" w:color="auto"/>
              <w:bottom w:val="single" w:sz="4" w:space="0" w:color="auto"/>
              <w:right w:val="single" w:sz="4" w:space="0" w:color="auto"/>
            </w:tcBorders>
            <w:shd w:val="clear" w:color="auto" w:fill="auto"/>
            <w:hideMark/>
          </w:tcPr>
          <w:p w14:paraId="26C9AEA3" w14:textId="77777777" w:rsidR="0041392E" w:rsidRPr="0041392E" w:rsidRDefault="0041392E" w:rsidP="0041392E">
            <w:pPr>
              <w:widowControl/>
              <w:autoSpaceDE/>
              <w:autoSpaceDN/>
              <w:jc w:val="center"/>
              <w:rPr>
                <w:rFonts w:eastAsia="Times New Roman"/>
                <w:color w:val="000000"/>
                <w:sz w:val="14"/>
                <w:szCs w:val="14"/>
                <w:lang w:val="es-GT" w:eastAsia="es-GT"/>
              </w:rPr>
            </w:pPr>
            <w:r w:rsidRPr="0041392E">
              <w:rPr>
                <w:rFonts w:eastAsia="Times New Roman"/>
                <w:color w:val="000000"/>
                <w:sz w:val="14"/>
                <w:szCs w:val="14"/>
                <w:lang w:val="es-GT" w:eastAsia="es-GT"/>
              </w:rPr>
              <w:t>2</w:t>
            </w:r>
          </w:p>
        </w:tc>
        <w:tc>
          <w:tcPr>
            <w:tcW w:w="274" w:type="pct"/>
            <w:vMerge w:val="restart"/>
            <w:tcBorders>
              <w:top w:val="nil"/>
              <w:left w:val="single" w:sz="4" w:space="0" w:color="auto"/>
              <w:bottom w:val="single" w:sz="4" w:space="0" w:color="auto"/>
              <w:right w:val="single" w:sz="4" w:space="0" w:color="auto"/>
            </w:tcBorders>
            <w:shd w:val="clear" w:color="auto" w:fill="auto"/>
            <w:hideMark/>
          </w:tcPr>
          <w:p w14:paraId="223D6ADA" w14:textId="77777777" w:rsidR="0041392E" w:rsidRPr="0041392E" w:rsidRDefault="0041392E" w:rsidP="0041392E">
            <w:pPr>
              <w:widowControl/>
              <w:autoSpaceDE/>
              <w:autoSpaceDN/>
              <w:jc w:val="both"/>
              <w:rPr>
                <w:rFonts w:eastAsia="Times New Roman"/>
                <w:color w:val="000000"/>
                <w:sz w:val="14"/>
                <w:szCs w:val="14"/>
                <w:lang w:val="es-GT" w:eastAsia="es-GT"/>
              </w:rPr>
            </w:pPr>
            <w:r w:rsidRPr="0041392E">
              <w:rPr>
                <w:rFonts w:eastAsia="Times New Roman"/>
                <w:color w:val="000000"/>
                <w:sz w:val="14"/>
                <w:szCs w:val="14"/>
                <w:lang w:val="es-GT" w:eastAsia="es-GT"/>
              </w:rPr>
              <w:t>Control Interno</w:t>
            </w:r>
          </w:p>
        </w:tc>
        <w:tc>
          <w:tcPr>
            <w:tcW w:w="926" w:type="pct"/>
            <w:vMerge w:val="restart"/>
            <w:tcBorders>
              <w:top w:val="nil"/>
              <w:left w:val="single" w:sz="4" w:space="0" w:color="auto"/>
              <w:bottom w:val="single" w:sz="4" w:space="0" w:color="auto"/>
              <w:right w:val="single" w:sz="4" w:space="0" w:color="auto"/>
            </w:tcBorders>
            <w:shd w:val="clear" w:color="auto" w:fill="auto"/>
            <w:hideMark/>
          </w:tcPr>
          <w:p w14:paraId="2938EA30" w14:textId="77777777" w:rsidR="0041392E" w:rsidRPr="0041392E" w:rsidRDefault="0041392E" w:rsidP="0041392E">
            <w:pPr>
              <w:widowControl/>
              <w:autoSpaceDE/>
              <w:autoSpaceDN/>
              <w:jc w:val="both"/>
              <w:rPr>
                <w:rFonts w:eastAsia="Times New Roman"/>
                <w:color w:val="000000"/>
                <w:sz w:val="14"/>
                <w:szCs w:val="14"/>
                <w:lang w:val="es-GT" w:eastAsia="es-GT"/>
              </w:rPr>
            </w:pPr>
            <w:r w:rsidRPr="0041392E">
              <w:rPr>
                <w:rFonts w:eastAsia="Times New Roman"/>
                <w:b/>
                <w:bCs/>
                <w:color w:val="000000"/>
                <w:sz w:val="14"/>
                <w:szCs w:val="14"/>
                <w:lang w:val="es-GT" w:eastAsia="es-GT"/>
              </w:rPr>
              <w:t>Actas suscritas con deficiencias</w:t>
            </w:r>
            <w:r w:rsidRPr="0041392E">
              <w:rPr>
                <w:rFonts w:eastAsia="Times New Roman"/>
                <w:b/>
                <w:bCs/>
                <w:color w:val="000000"/>
                <w:sz w:val="14"/>
                <w:szCs w:val="14"/>
                <w:lang w:val="es-GT" w:eastAsia="es-GT"/>
              </w:rPr>
              <w:br/>
            </w:r>
            <w:r w:rsidRPr="0041392E">
              <w:rPr>
                <w:rFonts w:eastAsia="Times New Roman"/>
                <w:b/>
                <w:bCs/>
                <w:color w:val="000000"/>
                <w:sz w:val="14"/>
                <w:szCs w:val="14"/>
                <w:lang w:val="es-GT" w:eastAsia="es-GT"/>
              </w:rPr>
              <w:br/>
              <w:t>Recomendación</w:t>
            </w:r>
            <w:r w:rsidRPr="0041392E">
              <w:rPr>
                <w:rFonts w:eastAsia="Times New Roman"/>
                <w:b/>
                <w:bCs/>
                <w:color w:val="000000"/>
                <w:sz w:val="14"/>
                <w:szCs w:val="14"/>
                <w:lang w:val="es-GT" w:eastAsia="es-GT"/>
              </w:rPr>
              <w:br/>
            </w:r>
            <w:r w:rsidRPr="0041392E">
              <w:rPr>
                <w:rFonts w:eastAsia="Times New Roman"/>
                <w:color w:val="000000"/>
                <w:sz w:val="14"/>
                <w:szCs w:val="14"/>
                <w:lang w:val="es-GT" w:eastAsia="es-GT"/>
              </w:rPr>
              <w:t>El Director Ejecutivo IV, quien fungió como Director Departamental de Educación, debe girar instrucciones al Profesional Jefe II, quien fungió como Coordinador Distrital, para que revise la correcta redacción de las actas de su Sector, asimismo, instruya al Director Profesor Titulado, quienes fungieron como integrantes de la Comisión Calificadora Municipal, para la elaboración adecuada de las actas en los libros correspondientes y evitar la manipulación de la información consignada</w:t>
            </w:r>
          </w:p>
        </w:tc>
        <w:tc>
          <w:tcPr>
            <w:tcW w:w="392" w:type="pct"/>
            <w:vMerge w:val="restart"/>
            <w:tcBorders>
              <w:top w:val="nil"/>
              <w:left w:val="single" w:sz="4" w:space="0" w:color="auto"/>
              <w:bottom w:val="single" w:sz="4" w:space="0" w:color="000000"/>
              <w:right w:val="single" w:sz="4" w:space="0" w:color="auto"/>
            </w:tcBorders>
            <w:shd w:val="clear" w:color="auto" w:fill="auto"/>
            <w:hideMark/>
          </w:tcPr>
          <w:p w14:paraId="077D07BC" w14:textId="77777777" w:rsidR="0041392E" w:rsidRPr="0041392E" w:rsidRDefault="0041392E" w:rsidP="0041392E">
            <w:pPr>
              <w:widowControl/>
              <w:autoSpaceDE/>
              <w:autoSpaceDN/>
              <w:jc w:val="center"/>
              <w:rPr>
                <w:rFonts w:eastAsia="Times New Roman"/>
                <w:color w:val="000000"/>
                <w:sz w:val="14"/>
                <w:szCs w:val="14"/>
                <w:lang w:val="es-GT" w:eastAsia="es-GT"/>
              </w:rPr>
            </w:pPr>
            <w:r w:rsidRPr="0041392E">
              <w:rPr>
                <w:rFonts w:eastAsia="Times New Roman"/>
                <w:color w:val="000000"/>
                <w:sz w:val="14"/>
                <w:szCs w:val="14"/>
                <w:lang w:val="es-GT" w:eastAsia="es-GT"/>
              </w:rPr>
              <w:t xml:space="preserve">Director Departamental de Educación </w:t>
            </w:r>
            <w:r w:rsidRPr="0041392E">
              <w:rPr>
                <w:rFonts w:eastAsia="Times New Roman"/>
                <w:color w:val="000000"/>
                <w:sz w:val="14"/>
                <w:szCs w:val="14"/>
                <w:lang w:val="es-GT" w:eastAsia="es-GT"/>
              </w:rPr>
              <w:br/>
            </w:r>
            <w:r w:rsidRPr="0041392E">
              <w:rPr>
                <w:rFonts w:eastAsia="Times New Roman"/>
                <w:color w:val="000000"/>
                <w:sz w:val="14"/>
                <w:szCs w:val="14"/>
                <w:lang w:val="es-GT" w:eastAsia="es-GT"/>
              </w:rPr>
              <w:br/>
              <w:t>Coordinador Distrital</w:t>
            </w:r>
            <w:r w:rsidRPr="0041392E">
              <w:rPr>
                <w:rFonts w:eastAsia="Times New Roman"/>
                <w:color w:val="000000"/>
                <w:sz w:val="14"/>
                <w:szCs w:val="14"/>
                <w:lang w:val="es-GT" w:eastAsia="es-GT"/>
              </w:rPr>
              <w:br/>
            </w:r>
            <w:r w:rsidRPr="0041392E">
              <w:rPr>
                <w:rFonts w:eastAsia="Times New Roman"/>
                <w:color w:val="000000"/>
                <w:sz w:val="14"/>
                <w:szCs w:val="14"/>
                <w:lang w:val="es-GT" w:eastAsia="es-GT"/>
              </w:rPr>
              <w:br/>
              <w:t>Comisión Calificadora Municipal</w:t>
            </w:r>
          </w:p>
        </w:tc>
        <w:tc>
          <w:tcPr>
            <w:tcW w:w="249" w:type="pct"/>
            <w:vMerge w:val="restart"/>
            <w:tcBorders>
              <w:top w:val="nil"/>
              <w:left w:val="single" w:sz="4" w:space="0" w:color="auto"/>
              <w:bottom w:val="single" w:sz="4" w:space="0" w:color="auto"/>
              <w:right w:val="single" w:sz="4" w:space="0" w:color="auto"/>
            </w:tcBorders>
            <w:shd w:val="clear" w:color="auto" w:fill="auto"/>
            <w:hideMark/>
          </w:tcPr>
          <w:p w14:paraId="629E7808" w14:textId="77777777" w:rsidR="0041392E" w:rsidRPr="0041392E" w:rsidRDefault="0041392E" w:rsidP="0041392E">
            <w:pPr>
              <w:widowControl/>
              <w:autoSpaceDE/>
              <w:autoSpaceDN/>
              <w:jc w:val="center"/>
              <w:rPr>
                <w:rFonts w:eastAsia="Times New Roman"/>
                <w:b/>
                <w:bCs/>
                <w:color w:val="000000"/>
                <w:sz w:val="14"/>
                <w:szCs w:val="14"/>
                <w:lang w:val="es-GT" w:eastAsia="es-GT"/>
              </w:rPr>
            </w:pPr>
            <w:r w:rsidRPr="0041392E">
              <w:rPr>
                <w:rFonts w:eastAsia="Times New Roman"/>
                <w:b/>
                <w:bCs/>
                <w:color w:val="000000"/>
                <w:sz w:val="14"/>
                <w:szCs w:val="14"/>
                <w:lang w:val="es-GT" w:eastAsia="es-GT"/>
              </w:rPr>
              <w:t> </w:t>
            </w:r>
          </w:p>
        </w:tc>
        <w:tc>
          <w:tcPr>
            <w:tcW w:w="223" w:type="pct"/>
            <w:vMerge w:val="restart"/>
            <w:tcBorders>
              <w:top w:val="nil"/>
              <w:left w:val="single" w:sz="4" w:space="0" w:color="auto"/>
              <w:bottom w:val="single" w:sz="4" w:space="0" w:color="auto"/>
              <w:right w:val="single" w:sz="4" w:space="0" w:color="auto"/>
            </w:tcBorders>
            <w:shd w:val="clear" w:color="auto" w:fill="auto"/>
            <w:hideMark/>
          </w:tcPr>
          <w:p w14:paraId="746FC8B5" w14:textId="77777777" w:rsidR="0041392E" w:rsidRPr="0041392E" w:rsidRDefault="0041392E" w:rsidP="0041392E">
            <w:pPr>
              <w:widowControl/>
              <w:autoSpaceDE/>
              <w:autoSpaceDN/>
              <w:jc w:val="center"/>
              <w:rPr>
                <w:rFonts w:eastAsia="Times New Roman"/>
                <w:b/>
                <w:bCs/>
                <w:color w:val="000000"/>
                <w:sz w:val="14"/>
                <w:szCs w:val="14"/>
                <w:lang w:val="es-GT" w:eastAsia="es-GT"/>
              </w:rPr>
            </w:pPr>
            <w:r w:rsidRPr="0041392E">
              <w:rPr>
                <w:rFonts w:eastAsia="Times New Roman"/>
                <w:b/>
                <w:bCs/>
                <w:color w:val="000000"/>
                <w:sz w:val="14"/>
                <w:szCs w:val="14"/>
                <w:lang w:val="es-GT" w:eastAsia="es-GT"/>
              </w:rPr>
              <w:t>X</w:t>
            </w:r>
          </w:p>
        </w:tc>
        <w:tc>
          <w:tcPr>
            <w:tcW w:w="249" w:type="pct"/>
            <w:vMerge w:val="restart"/>
            <w:tcBorders>
              <w:top w:val="nil"/>
              <w:left w:val="single" w:sz="4" w:space="0" w:color="auto"/>
              <w:bottom w:val="single" w:sz="4" w:space="0" w:color="auto"/>
              <w:right w:val="single" w:sz="4" w:space="0" w:color="auto"/>
            </w:tcBorders>
            <w:shd w:val="clear" w:color="auto" w:fill="auto"/>
            <w:hideMark/>
          </w:tcPr>
          <w:p w14:paraId="7F73C6FB" w14:textId="77777777" w:rsidR="0041392E" w:rsidRPr="0041392E" w:rsidRDefault="0041392E" w:rsidP="0041392E">
            <w:pPr>
              <w:widowControl/>
              <w:autoSpaceDE/>
              <w:autoSpaceDN/>
              <w:jc w:val="both"/>
              <w:rPr>
                <w:rFonts w:eastAsia="Times New Roman"/>
                <w:color w:val="000000"/>
                <w:sz w:val="14"/>
                <w:szCs w:val="14"/>
                <w:lang w:val="es-GT" w:eastAsia="es-GT"/>
              </w:rPr>
            </w:pPr>
            <w:r w:rsidRPr="0041392E">
              <w:rPr>
                <w:rFonts w:eastAsia="Times New Roman"/>
                <w:color w:val="000000"/>
                <w:sz w:val="14"/>
                <w:szCs w:val="14"/>
                <w:lang w:val="es-GT" w:eastAsia="es-GT"/>
              </w:rPr>
              <w:t> </w:t>
            </w:r>
          </w:p>
        </w:tc>
        <w:tc>
          <w:tcPr>
            <w:tcW w:w="1093" w:type="pct"/>
            <w:vMerge w:val="restart"/>
            <w:tcBorders>
              <w:top w:val="nil"/>
              <w:left w:val="single" w:sz="4" w:space="0" w:color="auto"/>
              <w:bottom w:val="single" w:sz="4" w:space="0" w:color="auto"/>
              <w:right w:val="single" w:sz="4" w:space="0" w:color="auto"/>
            </w:tcBorders>
            <w:shd w:val="clear" w:color="auto" w:fill="auto"/>
            <w:hideMark/>
          </w:tcPr>
          <w:p w14:paraId="17A57582" w14:textId="77777777" w:rsidR="0041392E" w:rsidRPr="0041392E" w:rsidRDefault="0041392E" w:rsidP="0041392E">
            <w:pPr>
              <w:widowControl/>
              <w:autoSpaceDE/>
              <w:autoSpaceDN/>
              <w:jc w:val="both"/>
              <w:rPr>
                <w:rFonts w:eastAsia="Times New Roman"/>
                <w:b/>
                <w:bCs/>
                <w:sz w:val="14"/>
                <w:szCs w:val="14"/>
                <w:lang w:val="es-GT" w:eastAsia="es-GT"/>
              </w:rPr>
            </w:pPr>
            <w:r w:rsidRPr="0041392E">
              <w:rPr>
                <w:rFonts w:eastAsia="Times New Roman"/>
                <w:b/>
                <w:bCs/>
                <w:sz w:val="14"/>
                <w:szCs w:val="14"/>
                <w:lang w:val="es-GT" w:eastAsia="es-GT"/>
              </w:rPr>
              <w:t xml:space="preserve">COMENTARIO DE AUDITORÍA: </w:t>
            </w:r>
            <w:r w:rsidRPr="0041392E">
              <w:rPr>
                <w:rFonts w:eastAsia="Times New Roman"/>
                <w:sz w:val="14"/>
                <w:szCs w:val="14"/>
                <w:lang w:val="es-GT" w:eastAsia="es-GT"/>
              </w:rPr>
              <w:t>La implementación de la recomendación emitida por la Contraloría General de Cuentas, continúa EN PROCESO, debido a que para el segundo seguimiento, no se presentaron pruebas de acciones realizadas para su cumplimiento, las cuales fueron requeridas por la Auditoría Interna, por medio del Oficio No. 1-O-DIDAI/SUB-181-2022-SAN MARCOS de fecha 03/10/2022; presentándose únicamente, copias de los oficios No. 283-2022 Ref. OHFyF/DDE/SM y No. 284-2022 Ref. OHFyF/DDE/SM, ambos de fecha 03/10/2022, por medio de los cuales, el Director Departamental de Educación de San Marcos, solicitó al Subdirector Técnico Pedagógico Bilingüe Intercultural y al Subdirector Administrativo Financiero, respectivamente; dar seguimiento y cumplimiento, y de lo actuado, enviar el informe el martes 04/10/2022 a la dirección del correo institucional de la auditora actuante con copia al Despacho Departamental de Educación.</w:t>
            </w:r>
          </w:p>
        </w:tc>
        <w:tc>
          <w:tcPr>
            <w:tcW w:w="279" w:type="pct"/>
            <w:vMerge w:val="restart"/>
            <w:tcBorders>
              <w:top w:val="nil"/>
              <w:left w:val="single" w:sz="4" w:space="0" w:color="auto"/>
              <w:bottom w:val="single" w:sz="4" w:space="0" w:color="auto"/>
              <w:right w:val="single" w:sz="4" w:space="0" w:color="auto"/>
            </w:tcBorders>
            <w:shd w:val="clear" w:color="auto" w:fill="auto"/>
            <w:hideMark/>
          </w:tcPr>
          <w:p w14:paraId="4199CC7A" w14:textId="77777777" w:rsidR="0041392E" w:rsidRPr="0041392E" w:rsidRDefault="0041392E" w:rsidP="0041392E">
            <w:pPr>
              <w:widowControl/>
              <w:autoSpaceDE/>
              <w:autoSpaceDN/>
              <w:jc w:val="both"/>
              <w:rPr>
                <w:rFonts w:eastAsia="Times New Roman"/>
                <w:color w:val="000000"/>
                <w:sz w:val="14"/>
                <w:szCs w:val="14"/>
                <w:lang w:val="es-GT" w:eastAsia="es-GT"/>
              </w:rPr>
            </w:pPr>
            <w:r w:rsidRPr="0041392E">
              <w:rPr>
                <w:rFonts w:eastAsia="Times New Roman"/>
                <w:color w:val="000000"/>
                <w:sz w:val="14"/>
                <w:szCs w:val="14"/>
                <w:lang w:val="es-GT" w:eastAsia="es-GT"/>
              </w:rPr>
              <w:t>Sanción económica</w:t>
            </w:r>
          </w:p>
        </w:tc>
        <w:tc>
          <w:tcPr>
            <w:tcW w:w="341" w:type="pct"/>
            <w:vMerge w:val="restart"/>
            <w:tcBorders>
              <w:top w:val="nil"/>
              <w:left w:val="single" w:sz="4" w:space="0" w:color="auto"/>
              <w:bottom w:val="single" w:sz="4" w:space="0" w:color="auto"/>
              <w:right w:val="single" w:sz="4" w:space="0" w:color="auto"/>
            </w:tcBorders>
            <w:shd w:val="clear" w:color="auto" w:fill="auto"/>
            <w:hideMark/>
          </w:tcPr>
          <w:p w14:paraId="44462C67" w14:textId="77777777" w:rsidR="0041392E" w:rsidRPr="0041392E" w:rsidRDefault="0041392E" w:rsidP="0041392E">
            <w:pPr>
              <w:widowControl/>
              <w:autoSpaceDE/>
              <w:autoSpaceDN/>
              <w:jc w:val="both"/>
              <w:rPr>
                <w:rFonts w:eastAsia="Times New Roman"/>
                <w:color w:val="000000"/>
                <w:sz w:val="14"/>
                <w:szCs w:val="14"/>
                <w:lang w:val="es-GT" w:eastAsia="es-GT"/>
              </w:rPr>
            </w:pPr>
            <w:r w:rsidRPr="0041392E">
              <w:rPr>
                <w:rFonts w:eastAsia="Times New Roman"/>
                <w:color w:val="000000"/>
                <w:sz w:val="14"/>
                <w:szCs w:val="14"/>
                <w:lang w:val="es-GT" w:eastAsia="es-GT"/>
              </w:rPr>
              <w:t>Director Profesor Titulado: SARA ELIZABETH PEREZ Y PEREZ; CAROLINA MARIBEL AMBROCIO SALES DE BÁMACA; BARTOLO LEONIDAS PEREZ RODAS</w:t>
            </w:r>
            <w:r w:rsidRPr="0041392E">
              <w:rPr>
                <w:rFonts w:eastAsia="Times New Roman"/>
                <w:color w:val="000000"/>
                <w:sz w:val="14"/>
                <w:szCs w:val="14"/>
                <w:lang w:val="es-GT" w:eastAsia="es-GT"/>
              </w:rPr>
              <w:br/>
            </w:r>
            <w:r w:rsidRPr="0041392E">
              <w:rPr>
                <w:rFonts w:eastAsia="Times New Roman"/>
                <w:color w:val="000000"/>
                <w:sz w:val="14"/>
                <w:szCs w:val="14"/>
                <w:lang w:val="es-GT" w:eastAsia="es-GT"/>
              </w:rPr>
              <w:br/>
              <w:t xml:space="preserve">Profesional Jefe II, ESTEBAN FELIZ RAMIREZ </w:t>
            </w:r>
          </w:p>
        </w:tc>
        <w:tc>
          <w:tcPr>
            <w:tcW w:w="254" w:type="pct"/>
            <w:vMerge w:val="restart"/>
            <w:tcBorders>
              <w:top w:val="nil"/>
              <w:left w:val="single" w:sz="4" w:space="0" w:color="auto"/>
              <w:bottom w:val="single" w:sz="4" w:space="0" w:color="auto"/>
              <w:right w:val="single" w:sz="4" w:space="0" w:color="auto"/>
            </w:tcBorders>
            <w:shd w:val="clear" w:color="auto" w:fill="auto"/>
            <w:hideMark/>
          </w:tcPr>
          <w:p w14:paraId="53223B37" w14:textId="77777777" w:rsidR="0041392E" w:rsidRDefault="0041392E" w:rsidP="0041392E">
            <w:pPr>
              <w:widowControl/>
              <w:autoSpaceDE/>
              <w:autoSpaceDN/>
              <w:spacing w:after="240"/>
              <w:jc w:val="right"/>
              <w:rPr>
                <w:rFonts w:eastAsia="Times New Roman"/>
                <w:color w:val="000000"/>
                <w:sz w:val="14"/>
                <w:szCs w:val="14"/>
                <w:lang w:val="es-GT" w:eastAsia="es-GT"/>
              </w:rPr>
            </w:pPr>
            <w:r w:rsidRPr="0041392E">
              <w:rPr>
                <w:rFonts w:eastAsia="Times New Roman"/>
                <w:color w:val="000000"/>
                <w:sz w:val="14"/>
                <w:szCs w:val="14"/>
                <w:lang w:val="es-GT" w:eastAsia="es-GT"/>
              </w:rPr>
              <w:t>8,424.00 cada uno</w:t>
            </w:r>
            <w:r w:rsidRPr="0041392E">
              <w:rPr>
                <w:rFonts w:eastAsia="Times New Roman"/>
                <w:color w:val="000000"/>
                <w:sz w:val="14"/>
                <w:szCs w:val="14"/>
                <w:lang w:val="es-GT" w:eastAsia="es-GT"/>
              </w:rPr>
              <w:br/>
            </w:r>
            <w:r w:rsidRPr="0041392E">
              <w:rPr>
                <w:rFonts w:eastAsia="Times New Roman"/>
                <w:color w:val="000000"/>
                <w:sz w:val="14"/>
                <w:szCs w:val="14"/>
                <w:lang w:val="es-GT" w:eastAsia="es-GT"/>
              </w:rPr>
              <w:br/>
            </w:r>
            <w:r w:rsidRPr="0041392E">
              <w:rPr>
                <w:rFonts w:eastAsia="Times New Roman"/>
                <w:color w:val="000000"/>
                <w:sz w:val="14"/>
                <w:szCs w:val="14"/>
                <w:lang w:val="es-GT" w:eastAsia="es-GT"/>
              </w:rPr>
              <w:br/>
            </w:r>
            <w:r w:rsidRPr="0041392E">
              <w:rPr>
                <w:rFonts w:eastAsia="Times New Roman"/>
                <w:color w:val="000000"/>
                <w:sz w:val="14"/>
                <w:szCs w:val="14"/>
                <w:lang w:val="es-GT" w:eastAsia="es-GT"/>
              </w:rPr>
              <w:br/>
            </w:r>
            <w:r w:rsidRPr="0041392E">
              <w:rPr>
                <w:rFonts w:eastAsia="Times New Roman"/>
                <w:color w:val="000000"/>
                <w:sz w:val="14"/>
                <w:szCs w:val="14"/>
                <w:lang w:val="es-GT" w:eastAsia="es-GT"/>
              </w:rPr>
              <w:br/>
            </w:r>
            <w:r w:rsidRPr="0041392E">
              <w:rPr>
                <w:rFonts w:eastAsia="Times New Roman"/>
                <w:color w:val="000000"/>
                <w:sz w:val="14"/>
                <w:szCs w:val="14"/>
                <w:lang w:val="es-GT" w:eastAsia="es-GT"/>
              </w:rPr>
              <w:br/>
            </w:r>
            <w:r w:rsidRPr="0041392E">
              <w:rPr>
                <w:rFonts w:eastAsia="Times New Roman"/>
                <w:color w:val="000000"/>
                <w:sz w:val="14"/>
                <w:szCs w:val="14"/>
                <w:lang w:val="es-GT" w:eastAsia="es-GT"/>
              </w:rPr>
              <w:br/>
            </w:r>
            <w:r w:rsidRPr="0041392E">
              <w:rPr>
                <w:rFonts w:eastAsia="Times New Roman"/>
                <w:color w:val="000000"/>
                <w:sz w:val="14"/>
                <w:szCs w:val="14"/>
                <w:lang w:val="es-GT" w:eastAsia="es-GT"/>
              </w:rPr>
              <w:br/>
            </w:r>
            <w:r w:rsidRPr="0041392E">
              <w:rPr>
                <w:rFonts w:eastAsia="Times New Roman"/>
                <w:color w:val="000000"/>
                <w:sz w:val="14"/>
                <w:szCs w:val="14"/>
                <w:lang w:val="es-GT" w:eastAsia="es-GT"/>
              </w:rPr>
              <w:br/>
            </w:r>
            <w:r w:rsidRPr="0041392E">
              <w:rPr>
                <w:rFonts w:eastAsia="Times New Roman"/>
                <w:color w:val="000000"/>
                <w:sz w:val="14"/>
                <w:szCs w:val="14"/>
                <w:lang w:val="es-GT" w:eastAsia="es-GT"/>
              </w:rPr>
              <w:br/>
            </w:r>
            <w:r w:rsidRPr="0041392E">
              <w:rPr>
                <w:rFonts w:eastAsia="Times New Roman"/>
                <w:color w:val="000000"/>
                <w:sz w:val="14"/>
                <w:szCs w:val="14"/>
                <w:lang w:val="es-GT" w:eastAsia="es-GT"/>
              </w:rPr>
              <w:br/>
            </w:r>
            <w:r w:rsidRPr="0041392E">
              <w:rPr>
                <w:rFonts w:eastAsia="Times New Roman"/>
                <w:color w:val="000000"/>
                <w:sz w:val="14"/>
                <w:szCs w:val="14"/>
                <w:lang w:val="es-GT" w:eastAsia="es-GT"/>
              </w:rPr>
              <w:br/>
            </w:r>
            <w:r w:rsidRPr="0041392E">
              <w:rPr>
                <w:rFonts w:eastAsia="Times New Roman"/>
                <w:color w:val="000000"/>
                <w:sz w:val="14"/>
                <w:szCs w:val="14"/>
                <w:lang w:val="es-GT" w:eastAsia="es-GT"/>
              </w:rPr>
              <w:br/>
            </w:r>
          </w:p>
          <w:p w14:paraId="634697FA" w14:textId="77777777" w:rsidR="0041392E" w:rsidRPr="0041392E" w:rsidRDefault="0041392E" w:rsidP="0041392E">
            <w:pPr>
              <w:widowControl/>
              <w:autoSpaceDE/>
              <w:autoSpaceDN/>
              <w:spacing w:after="240"/>
              <w:jc w:val="right"/>
              <w:rPr>
                <w:rFonts w:eastAsia="Times New Roman"/>
                <w:color w:val="000000"/>
                <w:sz w:val="14"/>
                <w:szCs w:val="14"/>
                <w:lang w:val="es-GT" w:eastAsia="es-GT"/>
              </w:rPr>
            </w:pPr>
            <w:r w:rsidRPr="0041392E">
              <w:rPr>
                <w:rFonts w:eastAsia="Times New Roman"/>
                <w:color w:val="000000"/>
                <w:sz w:val="14"/>
                <w:szCs w:val="14"/>
                <w:lang w:val="es-GT" w:eastAsia="es-GT"/>
              </w:rPr>
              <w:br/>
              <w:t>8,438.00</w:t>
            </w:r>
            <w:r w:rsidRPr="0041392E">
              <w:rPr>
                <w:rFonts w:eastAsia="Times New Roman"/>
                <w:color w:val="000000"/>
                <w:sz w:val="14"/>
                <w:szCs w:val="14"/>
                <w:lang w:val="es-GT" w:eastAsia="es-GT"/>
              </w:rPr>
              <w:br/>
            </w:r>
            <w:r w:rsidRPr="0041392E">
              <w:rPr>
                <w:rFonts w:eastAsia="Times New Roman"/>
                <w:color w:val="000000"/>
                <w:sz w:val="14"/>
                <w:szCs w:val="14"/>
                <w:lang w:val="es-GT" w:eastAsia="es-GT"/>
              </w:rPr>
              <w:br/>
            </w:r>
            <w:r w:rsidRPr="0041392E">
              <w:rPr>
                <w:rFonts w:eastAsia="Times New Roman"/>
                <w:color w:val="000000"/>
                <w:sz w:val="14"/>
                <w:szCs w:val="14"/>
                <w:lang w:val="es-GT" w:eastAsia="es-GT"/>
              </w:rPr>
              <w:br/>
            </w:r>
            <w:r w:rsidRPr="0041392E">
              <w:rPr>
                <w:rFonts w:eastAsia="Times New Roman"/>
                <w:color w:val="000000"/>
                <w:sz w:val="14"/>
                <w:szCs w:val="14"/>
                <w:lang w:val="es-GT" w:eastAsia="es-GT"/>
              </w:rPr>
              <w:br/>
            </w:r>
            <w:r w:rsidRPr="0041392E">
              <w:rPr>
                <w:rFonts w:eastAsia="Times New Roman"/>
                <w:color w:val="000000"/>
                <w:sz w:val="14"/>
                <w:szCs w:val="14"/>
                <w:lang w:val="es-GT" w:eastAsia="es-GT"/>
              </w:rPr>
              <w:br/>
            </w:r>
            <w:r w:rsidRPr="0041392E">
              <w:rPr>
                <w:rFonts w:eastAsia="Times New Roman"/>
                <w:color w:val="000000"/>
                <w:sz w:val="14"/>
                <w:szCs w:val="14"/>
                <w:lang w:val="es-GT" w:eastAsia="es-GT"/>
              </w:rPr>
              <w:br/>
            </w:r>
            <w:r w:rsidRPr="0041392E">
              <w:rPr>
                <w:rFonts w:eastAsia="Times New Roman"/>
                <w:color w:val="000000"/>
                <w:sz w:val="14"/>
                <w:szCs w:val="14"/>
                <w:lang w:val="es-GT" w:eastAsia="es-GT"/>
              </w:rPr>
              <w:br/>
            </w:r>
            <w:r w:rsidRPr="0041392E">
              <w:rPr>
                <w:rFonts w:eastAsia="Times New Roman"/>
                <w:color w:val="000000"/>
                <w:sz w:val="14"/>
                <w:szCs w:val="14"/>
                <w:lang w:val="es-GT" w:eastAsia="es-GT"/>
              </w:rPr>
              <w:br/>
            </w:r>
            <w:r w:rsidRPr="0041392E">
              <w:rPr>
                <w:rFonts w:eastAsia="Times New Roman"/>
                <w:color w:val="000000"/>
                <w:sz w:val="14"/>
                <w:szCs w:val="14"/>
                <w:lang w:val="es-GT" w:eastAsia="es-GT"/>
              </w:rPr>
              <w:br/>
            </w:r>
            <w:r w:rsidRPr="0041392E">
              <w:rPr>
                <w:rFonts w:eastAsia="Times New Roman"/>
                <w:color w:val="000000"/>
                <w:sz w:val="14"/>
                <w:szCs w:val="14"/>
                <w:lang w:val="es-GT" w:eastAsia="es-GT"/>
              </w:rPr>
              <w:br/>
            </w:r>
            <w:r w:rsidRPr="0041392E">
              <w:rPr>
                <w:rFonts w:eastAsia="Times New Roman"/>
                <w:color w:val="000000"/>
                <w:sz w:val="14"/>
                <w:szCs w:val="14"/>
                <w:lang w:val="es-GT" w:eastAsia="es-GT"/>
              </w:rPr>
              <w:br/>
            </w:r>
            <w:r w:rsidRPr="0041392E">
              <w:rPr>
                <w:rFonts w:eastAsia="Times New Roman"/>
                <w:color w:val="000000"/>
                <w:sz w:val="14"/>
                <w:szCs w:val="14"/>
                <w:lang w:val="es-GT" w:eastAsia="es-GT"/>
              </w:rPr>
              <w:br/>
            </w:r>
            <w:r w:rsidRPr="0041392E">
              <w:rPr>
                <w:rFonts w:eastAsia="Times New Roman"/>
                <w:color w:val="000000"/>
                <w:sz w:val="14"/>
                <w:szCs w:val="14"/>
                <w:lang w:val="es-GT" w:eastAsia="es-GT"/>
              </w:rPr>
              <w:br/>
            </w:r>
            <w:r w:rsidRPr="0041392E">
              <w:rPr>
                <w:rFonts w:eastAsia="Times New Roman"/>
                <w:color w:val="000000"/>
                <w:sz w:val="14"/>
                <w:szCs w:val="14"/>
                <w:lang w:val="es-GT" w:eastAsia="es-GT"/>
              </w:rPr>
              <w:br/>
            </w:r>
          </w:p>
        </w:tc>
      </w:tr>
      <w:tr w:rsidR="0041392E" w:rsidRPr="0041392E" w14:paraId="14018C5F" w14:textId="77777777" w:rsidTr="0041392E">
        <w:trPr>
          <w:trHeight w:val="1530"/>
        </w:trPr>
        <w:tc>
          <w:tcPr>
            <w:tcW w:w="278" w:type="pct"/>
            <w:vMerge/>
            <w:tcBorders>
              <w:top w:val="nil"/>
              <w:left w:val="single" w:sz="4" w:space="0" w:color="auto"/>
              <w:bottom w:val="single" w:sz="4" w:space="0" w:color="auto"/>
              <w:right w:val="single" w:sz="4" w:space="0" w:color="auto"/>
            </w:tcBorders>
            <w:vAlign w:val="center"/>
            <w:hideMark/>
          </w:tcPr>
          <w:p w14:paraId="2F682AB8" w14:textId="77777777" w:rsidR="0041392E" w:rsidRPr="0041392E" w:rsidRDefault="0041392E" w:rsidP="0041392E">
            <w:pPr>
              <w:widowControl/>
              <w:autoSpaceDE/>
              <w:autoSpaceDN/>
              <w:rPr>
                <w:rFonts w:eastAsia="Times New Roman"/>
                <w:color w:val="000000"/>
                <w:sz w:val="14"/>
                <w:szCs w:val="14"/>
                <w:lang w:val="es-GT" w:eastAsia="es-GT"/>
              </w:rPr>
            </w:pPr>
          </w:p>
        </w:tc>
        <w:tc>
          <w:tcPr>
            <w:tcW w:w="209" w:type="pct"/>
            <w:vMerge/>
            <w:tcBorders>
              <w:top w:val="nil"/>
              <w:left w:val="single" w:sz="4" w:space="0" w:color="auto"/>
              <w:bottom w:val="single" w:sz="4" w:space="0" w:color="auto"/>
              <w:right w:val="single" w:sz="4" w:space="0" w:color="auto"/>
            </w:tcBorders>
            <w:vAlign w:val="center"/>
            <w:hideMark/>
          </w:tcPr>
          <w:p w14:paraId="4A3BAC23" w14:textId="77777777" w:rsidR="0041392E" w:rsidRPr="0041392E" w:rsidRDefault="0041392E" w:rsidP="0041392E">
            <w:pPr>
              <w:widowControl/>
              <w:autoSpaceDE/>
              <w:autoSpaceDN/>
              <w:rPr>
                <w:rFonts w:eastAsia="Times New Roman"/>
                <w:color w:val="000000"/>
                <w:sz w:val="14"/>
                <w:szCs w:val="14"/>
                <w:lang w:val="es-GT" w:eastAsia="es-GT"/>
              </w:rPr>
            </w:pPr>
          </w:p>
        </w:tc>
        <w:tc>
          <w:tcPr>
            <w:tcW w:w="233" w:type="pct"/>
            <w:vMerge/>
            <w:tcBorders>
              <w:top w:val="nil"/>
              <w:left w:val="single" w:sz="4" w:space="0" w:color="auto"/>
              <w:bottom w:val="single" w:sz="4" w:space="0" w:color="auto"/>
              <w:right w:val="single" w:sz="4" w:space="0" w:color="auto"/>
            </w:tcBorders>
            <w:vAlign w:val="center"/>
            <w:hideMark/>
          </w:tcPr>
          <w:p w14:paraId="6E4785A4" w14:textId="77777777" w:rsidR="0041392E" w:rsidRPr="0041392E" w:rsidRDefault="0041392E" w:rsidP="0041392E">
            <w:pPr>
              <w:widowControl/>
              <w:autoSpaceDE/>
              <w:autoSpaceDN/>
              <w:rPr>
                <w:rFonts w:eastAsia="Times New Roman"/>
                <w:color w:val="000000"/>
                <w:sz w:val="14"/>
                <w:szCs w:val="14"/>
                <w:lang w:val="es-GT" w:eastAsia="es-GT"/>
              </w:rPr>
            </w:pPr>
          </w:p>
        </w:tc>
        <w:tc>
          <w:tcPr>
            <w:tcW w:w="274" w:type="pct"/>
            <w:vMerge/>
            <w:tcBorders>
              <w:top w:val="nil"/>
              <w:left w:val="single" w:sz="4" w:space="0" w:color="auto"/>
              <w:bottom w:val="single" w:sz="4" w:space="0" w:color="auto"/>
              <w:right w:val="single" w:sz="4" w:space="0" w:color="auto"/>
            </w:tcBorders>
            <w:vAlign w:val="center"/>
            <w:hideMark/>
          </w:tcPr>
          <w:p w14:paraId="48DED6FE" w14:textId="77777777" w:rsidR="0041392E" w:rsidRPr="0041392E" w:rsidRDefault="0041392E" w:rsidP="0041392E">
            <w:pPr>
              <w:widowControl/>
              <w:autoSpaceDE/>
              <w:autoSpaceDN/>
              <w:rPr>
                <w:rFonts w:eastAsia="Times New Roman"/>
                <w:color w:val="000000"/>
                <w:sz w:val="14"/>
                <w:szCs w:val="14"/>
                <w:lang w:val="es-GT" w:eastAsia="es-GT"/>
              </w:rPr>
            </w:pPr>
          </w:p>
        </w:tc>
        <w:tc>
          <w:tcPr>
            <w:tcW w:w="926" w:type="pct"/>
            <w:vMerge/>
            <w:tcBorders>
              <w:top w:val="nil"/>
              <w:left w:val="single" w:sz="4" w:space="0" w:color="auto"/>
              <w:bottom w:val="single" w:sz="4" w:space="0" w:color="auto"/>
              <w:right w:val="single" w:sz="4" w:space="0" w:color="auto"/>
            </w:tcBorders>
            <w:vAlign w:val="center"/>
            <w:hideMark/>
          </w:tcPr>
          <w:p w14:paraId="27EAB633" w14:textId="77777777" w:rsidR="0041392E" w:rsidRPr="0041392E" w:rsidRDefault="0041392E" w:rsidP="0041392E">
            <w:pPr>
              <w:widowControl/>
              <w:autoSpaceDE/>
              <w:autoSpaceDN/>
              <w:rPr>
                <w:rFonts w:eastAsia="Times New Roman"/>
                <w:color w:val="000000"/>
                <w:sz w:val="14"/>
                <w:szCs w:val="14"/>
                <w:lang w:val="es-GT" w:eastAsia="es-GT"/>
              </w:rPr>
            </w:pPr>
          </w:p>
        </w:tc>
        <w:tc>
          <w:tcPr>
            <w:tcW w:w="392" w:type="pct"/>
            <w:vMerge/>
            <w:tcBorders>
              <w:top w:val="nil"/>
              <w:left w:val="single" w:sz="4" w:space="0" w:color="auto"/>
              <w:bottom w:val="single" w:sz="4" w:space="0" w:color="000000"/>
              <w:right w:val="single" w:sz="4" w:space="0" w:color="auto"/>
            </w:tcBorders>
            <w:vAlign w:val="center"/>
            <w:hideMark/>
          </w:tcPr>
          <w:p w14:paraId="725C99E4" w14:textId="77777777" w:rsidR="0041392E" w:rsidRPr="0041392E" w:rsidRDefault="0041392E" w:rsidP="0041392E">
            <w:pPr>
              <w:widowControl/>
              <w:autoSpaceDE/>
              <w:autoSpaceDN/>
              <w:rPr>
                <w:rFonts w:eastAsia="Times New Roman"/>
                <w:color w:val="000000"/>
                <w:sz w:val="14"/>
                <w:szCs w:val="14"/>
                <w:lang w:val="es-GT" w:eastAsia="es-GT"/>
              </w:rPr>
            </w:pPr>
          </w:p>
        </w:tc>
        <w:tc>
          <w:tcPr>
            <w:tcW w:w="249" w:type="pct"/>
            <w:vMerge/>
            <w:tcBorders>
              <w:top w:val="nil"/>
              <w:left w:val="single" w:sz="4" w:space="0" w:color="auto"/>
              <w:bottom w:val="single" w:sz="4" w:space="0" w:color="auto"/>
              <w:right w:val="single" w:sz="4" w:space="0" w:color="auto"/>
            </w:tcBorders>
            <w:vAlign w:val="center"/>
            <w:hideMark/>
          </w:tcPr>
          <w:p w14:paraId="6588B816" w14:textId="77777777" w:rsidR="0041392E" w:rsidRPr="0041392E" w:rsidRDefault="0041392E" w:rsidP="0041392E">
            <w:pPr>
              <w:widowControl/>
              <w:autoSpaceDE/>
              <w:autoSpaceDN/>
              <w:rPr>
                <w:rFonts w:eastAsia="Times New Roman"/>
                <w:b/>
                <w:bCs/>
                <w:color w:val="000000"/>
                <w:sz w:val="14"/>
                <w:szCs w:val="14"/>
                <w:lang w:val="es-GT" w:eastAsia="es-GT"/>
              </w:rPr>
            </w:pPr>
          </w:p>
        </w:tc>
        <w:tc>
          <w:tcPr>
            <w:tcW w:w="223" w:type="pct"/>
            <w:vMerge/>
            <w:tcBorders>
              <w:top w:val="nil"/>
              <w:left w:val="single" w:sz="4" w:space="0" w:color="auto"/>
              <w:bottom w:val="single" w:sz="4" w:space="0" w:color="auto"/>
              <w:right w:val="single" w:sz="4" w:space="0" w:color="auto"/>
            </w:tcBorders>
            <w:vAlign w:val="center"/>
            <w:hideMark/>
          </w:tcPr>
          <w:p w14:paraId="490B125D" w14:textId="77777777" w:rsidR="0041392E" w:rsidRPr="0041392E" w:rsidRDefault="0041392E" w:rsidP="0041392E">
            <w:pPr>
              <w:widowControl/>
              <w:autoSpaceDE/>
              <w:autoSpaceDN/>
              <w:rPr>
                <w:rFonts w:eastAsia="Times New Roman"/>
                <w:b/>
                <w:bCs/>
                <w:color w:val="000000"/>
                <w:sz w:val="14"/>
                <w:szCs w:val="14"/>
                <w:lang w:val="es-GT" w:eastAsia="es-GT"/>
              </w:rPr>
            </w:pPr>
          </w:p>
        </w:tc>
        <w:tc>
          <w:tcPr>
            <w:tcW w:w="249" w:type="pct"/>
            <w:vMerge/>
            <w:tcBorders>
              <w:top w:val="nil"/>
              <w:left w:val="single" w:sz="4" w:space="0" w:color="auto"/>
              <w:bottom w:val="single" w:sz="4" w:space="0" w:color="auto"/>
              <w:right w:val="single" w:sz="4" w:space="0" w:color="auto"/>
            </w:tcBorders>
            <w:vAlign w:val="center"/>
            <w:hideMark/>
          </w:tcPr>
          <w:p w14:paraId="48CC429E" w14:textId="77777777" w:rsidR="0041392E" w:rsidRPr="0041392E" w:rsidRDefault="0041392E" w:rsidP="0041392E">
            <w:pPr>
              <w:widowControl/>
              <w:autoSpaceDE/>
              <w:autoSpaceDN/>
              <w:rPr>
                <w:rFonts w:eastAsia="Times New Roman"/>
                <w:color w:val="000000"/>
                <w:sz w:val="14"/>
                <w:szCs w:val="14"/>
                <w:lang w:val="es-GT" w:eastAsia="es-GT"/>
              </w:rPr>
            </w:pPr>
          </w:p>
        </w:tc>
        <w:tc>
          <w:tcPr>
            <w:tcW w:w="1093" w:type="pct"/>
            <w:vMerge/>
            <w:tcBorders>
              <w:top w:val="nil"/>
              <w:left w:val="single" w:sz="4" w:space="0" w:color="auto"/>
              <w:bottom w:val="single" w:sz="4" w:space="0" w:color="auto"/>
              <w:right w:val="single" w:sz="4" w:space="0" w:color="auto"/>
            </w:tcBorders>
            <w:vAlign w:val="center"/>
            <w:hideMark/>
          </w:tcPr>
          <w:p w14:paraId="5F247027" w14:textId="77777777" w:rsidR="0041392E" w:rsidRPr="0041392E" w:rsidRDefault="0041392E" w:rsidP="0041392E">
            <w:pPr>
              <w:widowControl/>
              <w:autoSpaceDE/>
              <w:autoSpaceDN/>
              <w:rPr>
                <w:rFonts w:eastAsia="Times New Roman"/>
                <w:b/>
                <w:bCs/>
                <w:sz w:val="14"/>
                <w:szCs w:val="14"/>
                <w:lang w:val="es-GT" w:eastAsia="es-GT"/>
              </w:rPr>
            </w:pPr>
          </w:p>
        </w:tc>
        <w:tc>
          <w:tcPr>
            <w:tcW w:w="279" w:type="pct"/>
            <w:vMerge/>
            <w:tcBorders>
              <w:top w:val="nil"/>
              <w:left w:val="single" w:sz="4" w:space="0" w:color="auto"/>
              <w:bottom w:val="single" w:sz="4" w:space="0" w:color="auto"/>
              <w:right w:val="single" w:sz="4" w:space="0" w:color="auto"/>
            </w:tcBorders>
            <w:vAlign w:val="center"/>
            <w:hideMark/>
          </w:tcPr>
          <w:p w14:paraId="13EF7052" w14:textId="77777777" w:rsidR="0041392E" w:rsidRPr="0041392E" w:rsidRDefault="0041392E" w:rsidP="0041392E">
            <w:pPr>
              <w:widowControl/>
              <w:autoSpaceDE/>
              <w:autoSpaceDN/>
              <w:rPr>
                <w:rFonts w:eastAsia="Times New Roman"/>
                <w:color w:val="000000"/>
                <w:sz w:val="14"/>
                <w:szCs w:val="14"/>
                <w:lang w:val="es-GT" w:eastAsia="es-GT"/>
              </w:rPr>
            </w:pPr>
          </w:p>
        </w:tc>
        <w:tc>
          <w:tcPr>
            <w:tcW w:w="341" w:type="pct"/>
            <w:vMerge/>
            <w:tcBorders>
              <w:top w:val="nil"/>
              <w:left w:val="single" w:sz="4" w:space="0" w:color="auto"/>
              <w:bottom w:val="single" w:sz="4" w:space="0" w:color="auto"/>
              <w:right w:val="single" w:sz="4" w:space="0" w:color="auto"/>
            </w:tcBorders>
            <w:vAlign w:val="center"/>
            <w:hideMark/>
          </w:tcPr>
          <w:p w14:paraId="63B4BFB2" w14:textId="77777777" w:rsidR="0041392E" w:rsidRPr="0041392E" w:rsidRDefault="0041392E" w:rsidP="0041392E">
            <w:pPr>
              <w:widowControl/>
              <w:autoSpaceDE/>
              <w:autoSpaceDN/>
              <w:rPr>
                <w:rFonts w:eastAsia="Times New Roman"/>
                <w:color w:val="000000"/>
                <w:sz w:val="14"/>
                <w:szCs w:val="14"/>
                <w:lang w:val="es-GT" w:eastAsia="es-GT"/>
              </w:rPr>
            </w:pPr>
          </w:p>
        </w:tc>
        <w:tc>
          <w:tcPr>
            <w:tcW w:w="254" w:type="pct"/>
            <w:vMerge/>
            <w:tcBorders>
              <w:top w:val="nil"/>
              <w:left w:val="single" w:sz="4" w:space="0" w:color="auto"/>
              <w:bottom w:val="single" w:sz="4" w:space="0" w:color="auto"/>
              <w:right w:val="single" w:sz="4" w:space="0" w:color="auto"/>
            </w:tcBorders>
            <w:vAlign w:val="center"/>
            <w:hideMark/>
          </w:tcPr>
          <w:p w14:paraId="282AFB90" w14:textId="77777777" w:rsidR="0041392E" w:rsidRPr="0041392E" w:rsidRDefault="0041392E" w:rsidP="0041392E">
            <w:pPr>
              <w:widowControl/>
              <w:autoSpaceDE/>
              <w:autoSpaceDN/>
              <w:rPr>
                <w:rFonts w:eastAsia="Times New Roman"/>
                <w:color w:val="000000"/>
                <w:sz w:val="14"/>
                <w:szCs w:val="14"/>
                <w:lang w:val="es-GT" w:eastAsia="es-GT"/>
              </w:rPr>
            </w:pPr>
          </w:p>
        </w:tc>
      </w:tr>
    </w:tbl>
    <w:p w14:paraId="1A72CFD0" w14:textId="77777777" w:rsidR="005D2D9C" w:rsidRDefault="00154AEB" w:rsidP="0041392E"/>
    <w:sectPr w:rsidR="005D2D9C" w:rsidSect="002B1613">
      <w:headerReference w:type="default" r:id="rId8"/>
      <w:footerReference w:type="default" r:id="rId9"/>
      <w:pgSz w:w="15840" w:h="12240" w:orient="landscape" w:code="1"/>
      <w:pgMar w:top="454" w:right="567" w:bottom="454" w:left="567" w:header="397" w:footer="14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8CE53" w14:textId="77777777" w:rsidR="00A5491B" w:rsidRDefault="00A5491B" w:rsidP="00A30518">
      <w:r>
        <w:separator/>
      </w:r>
    </w:p>
  </w:endnote>
  <w:endnote w:type="continuationSeparator" w:id="0">
    <w:p w14:paraId="6D3F7F41" w14:textId="77777777" w:rsidR="00A5491B" w:rsidRDefault="00A5491B" w:rsidP="00A30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49878" w14:textId="77777777" w:rsidR="00A30518" w:rsidRPr="001C5F88" w:rsidRDefault="00A30518">
    <w:pPr>
      <w:pStyle w:val="Piedepgina"/>
      <w:jc w:val="right"/>
      <w:rPr>
        <w:sz w:val="16"/>
        <w:szCs w:val="16"/>
      </w:rPr>
    </w:pPr>
  </w:p>
  <w:p w14:paraId="7429E72E" w14:textId="77777777" w:rsidR="00A30518" w:rsidRDefault="0087223E">
    <w:pPr>
      <w:pStyle w:val="Piedepgina"/>
    </w:pPr>
    <w:r>
      <w:t>__________________________________________________________________________</w:t>
    </w:r>
  </w:p>
  <w:p w14:paraId="0696BF05" w14:textId="77777777" w:rsidR="0087223E" w:rsidRDefault="0087223E" w:rsidP="0087223E">
    <w:pPr>
      <w:pStyle w:val="Piedepgina"/>
      <w:jc w:val="center"/>
      <w:rPr>
        <w:sz w:val="16"/>
        <w:szCs w:val="16"/>
      </w:rPr>
    </w:pPr>
  </w:p>
  <w:p w14:paraId="602AE2E1" w14:textId="77777777" w:rsidR="00F51A59" w:rsidRDefault="00571D17" w:rsidP="00F51A59">
    <w:pPr>
      <w:pStyle w:val="Piedepgina"/>
      <w:jc w:val="center"/>
      <w:rPr>
        <w:sz w:val="16"/>
        <w:szCs w:val="16"/>
      </w:rPr>
    </w:pPr>
    <w:r>
      <w:rPr>
        <w:sz w:val="16"/>
        <w:szCs w:val="16"/>
      </w:rPr>
      <w:t xml:space="preserve">                                                                MINISTERIO DE EDUCACIÓN                                                                            </w:t>
    </w:r>
    <w:r w:rsidRPr="00F51A59">
      <w:t xml:space="preserve"> </w:t>
    </w:r>
    <w:sdt>
      <w:sdtPr>
        <w:id w:val="1138920453"/>
        <w:docPartObj>
          <w:docPartGallery w:val="Page Numbers (Bottom of Page)"/>
          <w:docPartUnique/>
        </w:docPartObj>
      </w:sdtPr>
      <w:sdtEndPr>
        <w:rPr>
          <w:sz w:val="16"/>
          <w:szCs w:val="16"/>
        </w:rPr>
      </w:sdtEndPr>
      <w:sdtContent>
        <w:r w:rsidR="00F51A59" w:rsidRPr="001C5F88">
          <w:rPr>
            <w:sz w:val="16"/>
            <w:szCs w:val="16"/>
          </w:rPr>
          <w:fldChar w:fldCharType="begin"/>
        </w:r>
        <w:r w:rsidR="00F51A59" w:rsidRPr="001C5F88">
          <w:rPr>
            <w:sz w:val="16"/>
            <w:szCs w:val="16"/>
          </w:rPr>
          <w:instrText>PAGE   \* MERGEFORMAT</w:instrText>
        </w:r>
        <w:r w:rsidR="00F51A59" w:rsidRPr="001C5F88">
          <w:rPr>
            <w:sz w:val="16"/>
            <w:szCs w:val="16"/>
          </w:rPr>
          <w:fldChar w:fldCharType="separate"/>
        </w:r>
        <w:r w:rsidR="0041392E">
          <w:rPr>
            <w:noProof/>
            <w:sz w:val="16"/>
            <w:szCs w:val="16"/>
          </w:rPr>
          <w:t>3</w:t>
        </w:r>
        <w:r w:rsidR="00F51A59" w:rsidRPr="001C5F88">
          <w:rPr>
            <w:sz w:val="16"/>
            <w:szCs w:val="16"/>
          </w:rPr>
          <w:fldChar w:fldCharType="end"/>
        </w:r>
      </w:sdtContent>
    </w:sdt>
  </w:p>
  <w:p w14:paraId="684EB730" w14:textId="77777777" w:rsidR="0087223E" w:rsidRPr="0087223E" w:rsidRDefault="002B1613" w:rsidP="002B1613">
    <w:pPr>
      <w:pStyle w:val="Piedepgina"/>
      <w:tabs>
        <w:tab w:val="clear" w:pos="8838"/>
        <w:tab w:val="left" w:pos="4956"/>
        <w:tab w:val="left" w:pos="5664"/>
        <w:tab w:val="left" w:pos="6372"/>
      </w:tabs>
      <w:rPr>
        <w:sz w:val="16"/>
        <w:szCs w:val="16"/>
      </w:rPr>
    </w:pPr>
    <w:r>
      <w:rPr>
        <w:sz w:val="16"/>
        <w:szCs w:val="16"/>
      </w:rPr>
      <w:tab/>
    </w:r>
    <w:r>
      <w:rPr>
        <w:sz w:val="16"/>
        <w:szCs w:val="16"/>
      </w:rPr>
      <w:tab/>
    </w:r>
    <w:r>
      <w:rPr>
        <w:sz w:val="16"/>
        <w:szCs w:val="16"/>
      </w:rPr>
      <w:tab/>
    </w:r>
    <w:r>
      <w:rPr>
        <w:sz w:val="16"/>
        <w:szCs w:val="16"/>
      </w:rPr>
      <w:tab/>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954CC" w14:textId="77777777" w:rsidR="002B1613" w:rsidRPr="001C5F88" w:rsidRDefault="002B1613">
    <w:pPr>
      <w:pStyle w:val="Piedepgina"/>
      <w:jc w:val="right"/>
      <w:rPr>
        <w:sz w:val="16"/>
        <w:szCs w:val="16"/>
      </w:rPr>
    </w:pPr>
  </w:p>
  <w:p w14:paraId="3CB6DF64" w14:textId="77777777" w:rsidR="002B1613" w:rsidRDefault="002B1613" w:rsidP="00F51A59">
    <w:pPr>
      <w:pStyle w:val="Piedepgina"/>
      <w:jc w:val="center"/>
      <w:rPr>
        <w:sz w:val="16"/>
        <w:szCs w:val="16"/>
      </w:rPr>
    </w:pPr>
  </w:p>
  <w:p w14:paraId="4EA4CB88" w14:textId="77777777" w:rsidR="002B1613" w:rsidRPr="0087223E" w:rsidRDefault="002B1613" w:rsidP="002B1613">
    <w:pPr>
      <w:pStyle w:val="Piedepgina"/>
      <w:tabs>
        <w:tab w:val="clear" w:pos="8838"/>
        <w:tab w:val="left" w:pos="4956"/>
        <w:tab w:val="left" w:pos="5664"/>
        <w:tab w:val="left" w:pos="6372"/>
      </w:tabs>
      <w:rPr>
        <w:sz w:val="16"/>
        <w:szCs w:val="16"/>
      </w:rPr>
    </w:pPr>
    <w:r>
      <w:rPr>
        <w:sz w:val="16"/>
        <w:szCs w:val="16"/>
      </w:rPr>
      <w:tab/>
    </w:r>
    <w:r>
      <w:rPr>
        <w:sz w:val="16"/>
        <w:szCs w:val="16"/>
      </w:rPr>
      <w:tab/>
    </w:r>
    <w:r>
      <w:rPr>
        <w:sz w:val="16"/>
        <w:szCs w:val="16"/>
      </w:rPr>
      <w:tab/>
    </w:r>
    <w:r>
      <w:rPr>
        <w:sz w:val="16"/>
        <w:szCs w:val="16"/>
      </w:rPr>
      <w:tab/>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B13FD" w14:textId="77777777" w:rsidR="00A5491B" w:rsidRDefault="00A5491B" w:rsidP="00A30518">
      <w:r>
        <w:separator/>
      </w:r>
    </w:p>
  </w:footnote>
  <w:footnote w:type="continuationSeparator" w:id="0">
    <w:p w14:paraId="2F83D9E2" w14:textId="77777777" w:rsidR="00A5491B" w:rsidRDefault="00A5491B" w:rsidP="00A30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30CF" w14:textId="77777777" w:rsidR="0087223E" w:rsidRDefault="00571D17">
    <w:pPr>
      <w:pStyle w:val="Encabezado"/>
      <w:rPr>
        <w:sz w:val="16"/>
        <w:szCs w:val="16"/>
      </w:rPr>
    </w:pPr>
    <w:r w:rsidRPr="0087223E">
      <w:rPr>
        <w:sz w:val="16"/>
        <w:szCs w:val="16"/>
      </w:rPr>
      <w:t xml:space="preserve">DIRECCIÓN DE AUDITORIA INTERNA –DIDAI-          </w:t>
    </w:r>
    <w:r>
      <w:rPr>
        <w:sz w:val="16"/>
        <w:szCs w:val="16"/>
      </w:rPr>
      <w:t xml:space="preserve">                               </w:t>
    </w:r>
    <w:r w:rsidRPr="0087223E">
      <w:rPr>
        <w:sz w:val="16"/>
        <w:szCs w:val="16"/>
      </w:rPr>
      <w:t xml:space="preserve">                        </w:t>
    </w:r>
    <w:r>
      <w:rPr>
        <w:sz w:val="16"/>
        <w:szCs w:val="16"/>
      </w:rPr>
      <w:t xml:space="preserve">INFORME </w:t>
    </w:r>
    <w:r w:rsidRPr="0087223E">
      <w:rPr>
        <w:sz w:val="16"/>
        <w:szCs w:val="16"/>
      </w:rPr>
      <w:t>O-DIDAI/SUB-</w:t>
    </w:r>
    <w:r w:rsidR="00B87237">
      <w:rPr>
        <w:sz w:val="16"/>
        <w:szCs w:val="16"/>
      </w:rPr>
      <w:t>181</w:t>
    </w:r>
    <w:r w:rsidRPr="0087223E">
      <w:rPr>
        <w:sz w:val="16"/>
        <w:szCs w:val="16"/>
      </w:rPr>
      <w:t>-2022</w:t>
    </w:r>
    <w:r w:rsidR="00B87237">
      <w:rPr>
        <w:sz w:val="16"/>
        <w:szCs w:val="16"/>
      </w:rPr>
      <w:t>-2</w:t>
    </w:r>
  </w:p>
  <w:p w14:paraId="017556C3" w14:textId="77777777" w:rsidR="0087223E" w:rsidRPr="0087223E" w:rsidRDefault="0087223E">
    <w:pPr>
      <w:pStyle w:val="Encabezado"/>
      <w:rPr>
        <w:sz w:val="16"/>
        <w:szCs w:val="16"/>
      </w:rPr>
    </w:pPr>
    <w:r>
      <w:rPr>
        <w:sz w:val="16"/>
        <w:szCs w:val="16"/>
      </w:rPr>
      <w:t>______________________________________________________________________________________________________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A520" w14:textId="77777777" w:rsidR="002B1613" w:rsidRPr="002B1613" w:rsidRDefault="002B1613" w:rsidP="002B161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518"/>
    <w:rsid w:val="00003000"/>
    <w:rsid w:val="0007715B"/>
    <w:rsid w:val="000B077C"/>
    <w:rsid w:val="000B16B7"/>
    <w:rsid w:val="00154AEB"/>
    <w:rsid w:val="001C5F88"/>
    <w:rsid w:val="00282FA9"/>
    <w:rsid w:val="002B1613"/>
    <w:rsid w:val="003202DB"/>
    <w:rsid w:val="00337B64"/>
    <w:rsid w:val="00345F41"/>
    <w:rsid w:val="00387333"/>
    <w:rsid w:val="003B6590"/>
    <w:rsid w:val="0041392E"/>
    <w:rsid w:val="00503D57"/>
    <w:rsid w:val="00571D17"/>
    <w:rsid w:val="005C2D24"/>
    <w:rsid w:val="0067117A"/>
    <w:rsid w:val="0070157F"/>
    <w:rsid w:val="007A14BA"/>
    <w:rsid w:val="007D6AD9"/>
    <w:rsid w:val="00822705"/>
    <w:rsid w:val="00835D33"/>
    <w:rsid w:val="0087223E"/>
    <w:rsid w:val="008874EC"/>
    <w:rsid w:val="00914994"/>
    <w:rsid w:val="00954A96"/>
    <w:rsid w:val="009619E6"/>
    <w:rsid w:val="00A30518"/>
    <w:rsid w:val="00A5491B"/>
    <w:rsid w:val="00AC6170"/>
    <w:rsid w:val="00B63140"/>
    <w:rsid w:val="00B87237"/>
    <w:rsid w:val="00B965B4"/>
    <w:rsid w:val="00BA3551"/>
    <w:rsid w:val="00BC630A"/>
    <w:rsid w:val="00C01CB7"/>
    <w:rsid w:val="00C22CAA"/>
    <w:rsid w:val="00C55A79"/>
    <w:rsid w:val="00CB45B0"/>
    <w:rsid w:val="00CC2F3F"/>
    <w:rsid w:val="00D84A08"/>
    <w:rsid w:val="00E21FBD"/>
    <w:rsid w:val="00E56F2A"/>
    <w:rsid w:val="00E76ECE"/>
    <w:rsid w:val="00E91125"/>
    <w:rsid w:val="00ED34AA"/>
    <w:rsid w:val="00F335E9"/>
    <w:rsid w:val="00F51A59"/>
    <w:rsid w:val="00F6723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D0CAA6"/>
  <w15:docId w15:val="{8383BDFC-A2E9-4A7F-BB1E-22A101DF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30518"/>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1"/>
    <w:qFormat/>
    <w:rsid w:val="00A30518"/>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A30518"/>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A30518"/>
    <w:rPr>
      <w:sz w:val="24"/>
      <w:szCs w:val="24"/>
    </w:rPr>
  </w:style>
  <w:style w:type="character" w:customStyle="1" w:styleId="TextoindependienteCar">
    <w:name w:val="Texto independiente Car"/>
    <w:basedOn w:val="Fuentedeprrafopredeter"/>
    <w:link w:val="Textoindependiente"/>
    <w:uiPriority w:val="1"/>
    <w:rsid w:val="00A30518"/>
    <w:rPr>
      <w:rFonts w:ascii="Arial" w:eastAsia="Arial" w:hAnsi="Arial" w:cs="Arial"/>
      <w:sz w:val="24"/>
      <w:szCs w:val="24"/>
      <w:lang w:val="es-ES"/>
    </w:rPr>
  </w:style>
  <w:style w:type="paragraph" w:styleId="Piedepgina">
    <w:name w:val="footer"/>
    <w:basedOn w:val="Normal"/>
    <w:link w:val="PiedepginaCar"/>
    <w:uiPriority w:val="99"/>
    <w:unhideWhenUsed/>
    <w:rsid w:val="00A30518"/>
    <w:pPr>
      <w:tabs>
        <w:tab w:val="center" w:pos="4419"/>
        <w:tab w:val="right" w:pos="8838"/>
      </w:tabs>
    </w:pPr>
  </w:style>
  <w:style w:type="character" w:customStyle="1" w:styleId="PiedepginaCar">
    <w:name w:val="Pie de página Car"/>
    <w:basedOn w:val="Fuentedeprrafopredeter"/>
    <w:link w:val="Piedepgina"/>
    <w:uiPriority w:val="99"/>
    <w:rsid w:val="00A30518"/>
    <w:rPr>
      <w:rFonts w:ascii="Arial" w:eastAsia="Arial" w:hAnsi="Arial" w:cs="Arial"/>
      <w:lang w:val="es-ES"/>
    </w:rPr>
  </w:style>
  <w:style w:type="paragraph" w:styleId="Encabezado">
    <w:name w:val="header"/>
    <w:basedOn w:val="Normal"/>
    <w:link w:val="EncabezadoCar"/>
    <w:uiPriority w:val="99"/>
    <w:unhideWhenUsed/>
    <w:rsid w:val="00A30518"/>
    <w:pPr>
      <w:tabs>
        <w:tab w:val="center" w:pos="4419"/>
        <w:tab w:val="right" w:pos="8838"/>
      </w:tabs>
    </w:pPr>
  </w:style>
  <w:style w:type="character" w:customStyle="1" w:styleId="EncabezadoCar">
    <w:name w:val="Encabezado Car"/>
    <w:basedOn w:val="Fuentedeprrafopredeter"/>
    <w:link w:val="Encabezado"/>
    <w:uiPriority w:val="99"/>
    <w:rsid w:val="00A30518"/>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84556">
      <w:bodyDiv w:val="1"/>
      <w:marLeft w:val="0"/>
      <w:marRight w:val="0"/>
      <w:marTop w:val="0"/>
      <w:marBottom w:val="0"/>
      <w:divBdr>
        <w:top w:val="none" w:sz="0" w:space="0" w:color="auto"/>
        <w:left w:val="none" w:sz="0" w:space="0" w:color="auto"/>
        <w:bottom w:val="none" w:sz="0" w:space="0" w:color="auto"/>
        <w:right w:val="none" w:sz="0" w:space="0" w:color="auto"/>
      </w:divBdr>
    </w:div>
    <w:div w:id="1308054173">
      <w:bodyDiv w:val="1"/>
      <w:marLeft w:val="0"/>
      <w:marRight w:val="0"/>
      <w:marTop w:val="0"/>
      <w:marBottom w:val="0"/>
      <w:divBdr>
        <w:top w:val="none" w:sz="0" w:space="0" w:color="auto"/>
        <w:left w:val="none" w:sz="0" w:space="0" w:color="auto"/>
        <w:bottom w:val="none" w:sz="0" w:space="0" w:color="auto"/>
        <w:right w:val="none" w:sz="0" w:space="0" w:color="auto"/>
      </w:divBdr>
    </w:div>
    <w:div w:id="204263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1401</Words>
  <Characters>7709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Lissette Baiza Moran</dc:creator>
  <cp:keywords/>
  <dc:description/>
  <cp:lastModifiedBy>Wendy Gabriela De Paz Meléndez</cp:lastModifiedBy>
  <cp:revision>2</cp:revision>
  <cp:lastPrinted>2022-10-11T21:49:00Z</cp:lastPrinted>
  <dcterms:created xsi:type="dcterms:W3CDTF">2022-11-04T20:41:00Z</dcterms:created>
  <dcterms:modified xsi:type="dcterms:W3CDTF">2022-11-04T20:41:00Z</dcterms:modified>
</cp:coreProperties>
</file>