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9547" w14:textId="0A40C0DA" w:rsidR="005D49B5" w:rsidRPr="00416C21" w:rsidRDefault="005D49B5" w:rsidP="005B486B">
      <w:pPr>
        <w:pStyle w:val="Sinespaciado"/>
        <w:jc w:val="center"/>
        <w:rPr>
          <w:b/>
          <w:spacing w:val="-59"/>
        </w:rPr>
      </w:pPr>
      <w:r w:rsidRPr="00416C21">
        <w:rPr>
          <w:b/>
        </w:rPr>
        <w:t>MINISTERIO DE DUCACI</w:t>
      </w:r>
      <w:r w:rsidR="00CD101A" w:rsidRPr="00416C21">
        <w:rPr>
          <w:b/>
        </w:rPr>
        <w:t>Ó</w:t>
      </w:r>
      <w:r w:rsidRPr="00416C21">
        <w:rPr>
          <w:b/>
        </w:rPr>
        <w:t>N</w:t>
      </w:r>
    </w:p>
    <w:p w14:paraId="16843D99" w14:textId="53E41EDC" w:rsidR="005D49B5" w:rsidRPr="00416C21" w:rsidRDefault="005D49B5" w:rsidP="005B486B">
      <w:pPr>
        <w:pStyle w:val="Sinespaciado"/>
        <w:jc w:val="center"/>
        <w:rPr>
          <w:b/>
        </w:rPr>
      </w:pPr>
      <w:r w:rsidRPr="00416C21">
        <w:rPr>
          <w:b/>
        </w:rPr>
        <w:t>AUDITOR</w:t>
      </w:r>
      <w:r w:rsidR="00CD101A" w:rsidRPr="00416C21">
        <w:rPr>
          <w:b/>
        </w:rPr>
        <w:t>Í</w:t>
      </w:r>
      <w:r w:rsidRPr="00416C21">
        <w:rPr>
          <w:b/>
        </w:rPr>
        <w:t>A</w:t>
      </w:r>
      <w:r w:rsidRPr="00416C21">
        <w:rPr>
          <w:b/>
          <w:spacing w:val="-1"/>
        </w:rPr>
        <w:t xml:space="preserve"> </w:t>
      </w:r>
      <w:r w:rsidRPr="00416C21">
        <w:rPr>
          <w:b/>
        </w:rPr>
        <w:t>INTERNA</w:t>
      </w:r>
    </w:p>
    <w:p w14:paraId="164CEA63" w14:textId="5238CD8F" w:rsidR="005D49B5" w:rsidRPr="00416C21" w:rsidRDefault="005D49B5" w:rsidP="005B486B">
      <w:pPr>
        <w:pStyle w:val="Sinespaciado"/>
        <w:jc w:val="center"/>
        <w:rPr>
          <w:b/>
        </w:rPr>
      </w:pPr>
      <w:r w:rsidRPr="00416C21">
        <w:rPr>
          <w:b/>
        </w:rPr>
        <w:t>INFORME O-DIDAI</w:t>
      </w:r>
      <w:r w:rsidR="004F25E9" w:rsidRPr="00416C21">
        <w:rPr>
          <w:b/>
        </w:rPr>
        <w:t>/SUB</w:t>
      </w:r>
      <w:r w:rsidRPr="00416C21">
        <w:rPr>
          <w:b/>
        </w:rPr>
        <w:t>-</w:t>
      </w:r>
      <w:r w:rsidR="004F25E9" w:rsidRPr="00416C21">
        <w:rPr>
          <w:b/>
        </w:rPr>
        <w:t>1</w:t>
      </w:r>
      <w:r w:rsidR="004D3D1A">
        <w:rPr>
          <w:b/>
        </w:rPr>
        <w:t>72</w:t>
      </w:r>
      <w:r w:rsidRPr="00416C21">
        <w:rPr>
          <w:b/>
        </w:rPr>
        <w:t>-2023</w:t>
      </w:r>
    </w:p>
    <w:p w14:paraId="1805F274" w14:textId="024C0F1B" w:rsidR="00B341E9" w:rsidRPr="00416C21" w:rsidRDefault="005D49B5" w:rsidP="005B486B">
      <w:pPr>
        <w:pStyle w:val="Sinespaciado"/>
        <w:jc w:val="center"/>
        <w:rPr>
          <w:b/>
          <w:sz w:val="26"/>
        </w:rPr>
      </w:pPr>
      <w:r w:rsidRPr="00416C21">
        <w:rPr>
          <w:b/>
        </w:rPr>
        <w:t xml:space="preserve">SIAD </w:t>
      </w:r>
      <w:r w:rsidR="005B486B" w:rsidRPr="00416C21">
        <w:rPr>
          <w:b/>
        </w:rPr>
        <w:t>6</w:t>
      </w:r>
      <w:r w:rsidR="004F25E9" w:rsidRPr="00416C21">
        <w:rPr>
          <w:b/>
        </w:rPr>
        <w:t>2</w:t>
      </w:r>
      <w:r w:rsidR="00DF1126">
        <w:rPr>
          <w:b/>
        </w:rPr>
        <w:t>9661</w:t>
      </w:r>
    </w:p>
    <w:p w14:paraId="37331100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D200411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048DC91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564258BA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A52BE4C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06A7D19F" w14:textId="77777777" w:rsidR="005D49B5" w:rsidRPr="00416C21" w:rsidRDefault="005D49B5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39B2EEF" w14:textId="77777777" w:rsidR="00A37632" w:rsidRPr="00416C21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761AE09" w14:textId="77777777" w:rsidR="00A37632" w:rsidRPr="00416C21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95E6969" w14:textId="77777777" w:rsidR="00A37632" w:rsidRPr="00416C21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6F216673" w14:textId="77777777" w:rsidR="005D49B5" w:rsidRPr="00416C21" w:rsidRDefault="005D49B5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6F6431A0" w14:textId="77777777" w:rsidR="005D49B5" w:rsidRPr="00416C21" w:rsidRDefault="005D49B5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71D0BE09" w14:textId="77777777" w:rsidR="005D49B5" w:rsidRPr="00416C21" w:rsidRDefault="005D49B5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77DA755" w14:textId="290EEAFB" w:rsidR="005D49B5" w:rsidRPr="00172F7C" w:rsidRDefault="004F25E9" w:rsidP="004D3D1A">
      <w:pPr>
        <w:spacing w:line="259" w:lineRule="auto"/>
        <w:ind w:left="363" w:right="389"/>
        <w:jc w:val="center"/>
        <w:rPr>
          <w:b/>
          <w:sz w:val="22"/>
        </w:rPr>
      </w:pPr>
      <w:r w:rsidRPr="00172F7C">
        <w:rPr>
          <w:b/>
          <w:sz w:val="22"/>
        </w:rPr>
        <w:t xml:space="preserve">Consejo o consultoría de primer seguimiento </w:t>
      </w:r>
      <w:r w:rsidR="004D3D1A" w:rsidRPr="00172F7C">
        <w:rPr>
          <w:b/>
          <w:sz w:val="22"/>
        </w:rPr>
        <w:t>a la Carta de la Gerencia 001-DIGEF-MINEDUC-AEC, de fecha 03 de agosto de 2023, referente a la revisión de la documentación del proyecto y en la verificación física de campo de la Obra Construcción de una Cancha de Fútbol y Pista de Atletismo en las Instalaciones Deportivas y Recreativas del Instituto de la Juventud y el Deporte a solicitud de la Dirección General de Educación Física -DIGEF-, con Contrato No. DIDECO-16-109-2014-L, de fecha 08 de agosto de 2014. Asimismo, de la verificación física de la obra, Construcción de una Piscina semiolímpica en la Escuela Normal de Educación Física -ENEF- del municipio y departamento de Chimaltenango con Contrato No. DIDECO-25-109-2013-L, de fecha 03 de julio de 2013, en la Dirección General de Educación Física -DIGEF-</w:t>
      </w:r>
    </w:p>
    <w:p w14:paraId="7017434C" w14:textId="77777777" w:rsidR="005D49B5" w:rsidRPr="00416C21" w:rsidRDefault="005D49B5" w:rsidP="005B486B">
      <w:pPr>
        <w:pStyle w:val="Textoindependiente"/>
        <w:jc w:val="both"/>
        <w:rPr>
          <w:rFonts w:ascii="Arial" w:hAnsi="Arial" w:cs="Arial"/>
          <w:b/>
          <w:sz w:val="26"/>
          <w:lang w:val="es-GT"/>
        </w:rPr>
      </w:pPr>
    </w:p>
    <w:p w14:paraId="635B4492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F628282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1359D87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0E917E3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946431F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FD70D5E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0DC12125" w14:textId="3F47A63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AC06213" w14:textId="7E1FDD4B" w:rsidR="004F25E9" w:rsidRDefault="004F25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2779748B" w14:textId="7978BA5B" w:rsidR="004D3D1A" w:rsidRDefault="004D3D1A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2792284D" w14:textId="77777777" w:rsidR="004D3D1A" w:rsidRPr="00416C21" w:rsidRDefault="004D3D1A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5213C11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270A37C9" w14:textId="77777777" w:rsidR="00B341E9" w:rsidRPr="00416C21" w:rsidRDefault="00B341E9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4AA63C40" w14:textId="77777777" w:rsidR="008258B9" w:rsidRDefault="008258B9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3C596E4F" w14:textId="77777777" w:rsidR="00172F7C" w:rsidRDefault="00172F7C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4DE99F58" w14:textId="77777777" w:rsidR="00172F7C" w:rsidRPr="00416C21" w:rsidRDefault="00172F7C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63FBB358" w14:textId="77777777" w:rsidR="00B71BDF" w:rsidRPr="00416C21" w:rsidRDefault="00B71BDF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535A3B14" w14:textId="77777777" w:rsidR="00B71BDF" w:rsidRPr="00416C21" w:rsidRDefault="00B71BDF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235E1DA9" w14:textId="1EC35A9C" w:rsidR="00961935" w:rsidRPr="00416C21" w:rsidRDefault="00B341E9" w:rsidP="00B341E9">
      <w:pPr>
        <w:spacing w:after="33" w:line="259" w:lineRule="auto"/>
        <w:ind w:left="722" w:right="1"/>
        <w:jc w:val="center"/>
        <w:rPr>
          <w:b/>
        </w:rPr>
      </w:pPr>
      <w:r w:rsidRPr="00416C21">
        <w:rPr>
          <w:b/>
        </w:rPr>
        <w:t>GUATEMALA,</w:t>
      </w:r>
      <w:r w:rsidRPr="00416C21">
        <w:rPr>
          <w:b/>
          <w:spacing w:val="-2"/>
        </w:rPr>
        <w:t xml:space="preserve"> </w:t>
      </w:r>
      <w:r w:rsidR="00FD5DAB">
        <w:rPr>
          <w:b/>
          <w:spacing w:val="-2"/>
        </w:rPr>
        <w:t>NOVIEMBRE</w:t>
      </w:r>
      <w:r w:rsidRPr="00416C21">
        <w:rPr>
          <w:b/>
          <w:spacing w:val="-2"/>
        </w:rPr>
        <w:t xml:space="preserve"> </w:t>
      </w:r>
      <w:r w:rsidRPr="00416C21">
        <w:rPr>
          <w:b/>
        </w:rPr>
        <w:t>DE</w:t>
      </w:r>
      <w:r w:rsidRPr="00416C21">
        <w:rPr>
          <w:b/>
          <w:spacing w:val="-4"/>
        </w:rPr>
        <w:t xml:space="preserve"> </w:t>
      </w:r>
      <w:r w:rsidRPr="00416C21">
        <w:rPr>
          <w:b/>
        </w:rPr>
        <w:t>202</w:t>
      </w:r>
      <w:r w:rsidR="005D49B5" w:rsidRPr="00416C21">
        <w:rPr>
          <w:b/>
        </w:rPr>
        <w:t>3</w:t>
      </w:r>
    </w:p>
    <w:p w14:paraId="269D84B6" w14:textId="77777777" w:rsidR="008258B9" w:rsidRPr="00416C21" w:rsidRDefault="008258B9" w:rsidP="00B341E9">
      <w:pPr>
        <w:spacing w:after="33" w:line="259" w:lineRule="auto"/>
        <w:ind w:left="722" w:right="1"/>
        <w:jc w:val="center"/>
        <w:rPr>
          <w:b/>
        </w:rPr>
      </w:pPr>
    </w:p>
    <w:p w14:paraId="43431D6C" w14:textId="77777777" w:rsidR="00DB777A" w:rsidRPr="00416C21" w:rsidRDefault="00B35046">
      <w:pPr>
        <w:spacing w:after="33" w:line="259" w:lineRule="auto"/>
        <w:ind w:left="722" w:right="709"/>
        <w:jc w:val="center"/>
      </w:pPr>
      <w:r w:rsidRPr="00416C21">
        <w:rPr>
          <w:b/>
        </w:rPr>
        <w:lastRenderedPageBreak/>
        <w:t>INDICE</w:t>
      </w:r>
    </w:p>
    <w:p w14:paraId="43431D6D" w14:textId="77777777" w:rsidR="00DB777A" w:rsidRPr="00416C21" w:rsidRDefault="00B35046">
      <w:pPr>
        <w:spacing w:after="22" w:line="259" w:lineRule="auto"/>
        <w:ind w:left="0" w:firstLine="0"/>
        <w:jc w:val="left"/>
      </w:pPr>
      <w:r w:rsidRPr="00416C21">
        <w:t xml:space="preserve"> </w:t>
      </w:r>
    </w:p>
    <w:p w14:paraId="43431D6E" w14:textId="77777777" w:rsidR="00DB777A" w:rsidRPr="00416C21" w:rsidRDefault="00B35046">
      <w:pPr>
        <w:spacing w:after="85" w:line="259" w:lineRule="auto"/>
        <w:ind w:left="0" w:firstLine="0"/>
        <w:jc w:val="left"/>
      </w:pPr>
      <w:r w:rsidRPr="00416C21"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D9E4661" w14:textId="72E56FC8" w:rsidR="00EB4F7C" w:rsidRPr="00416C21" w:rsidRDefault="00B35046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r w:rsidRPr="00416C21">
            <w:fldChar w:fldCharType="begin"/>
          </w:r>
          <w:r w:rsidRPr="00416C21">
            <w:instrText xml:space="preserve"> TOC \o "1-1" \h \z \u </w:instrText>
          </w:r>
          <w:r w:rsidRPr="00416C21">
            <w:fldChar w:fldCharType="separate"/>
          </w:r>
          <w:hyperlink w:anchor="_Toc108160788" w:history="1">
            <w:r w:rsidR="00EB4F7C" w:rsidRPr="00416C21">
              <w:rPr>
                <w:rStyle w:val="Hipervnculo"/>
                <w:noProof/>
              </w:rPr>
              <w:t>INTRODUCCION</w:t>
            </w:r>
            <w:r w:rsidR="00EB4F7C" w:rsidRPr="00416C21">
              <w:rPr>
                <w:noProof/>
                <w:webHidden/>
              </w:rPr>
              <w:tab/>
            </w:r>
            <w:r w:rsidR="00EB4F7C" w:rsidRPr="00416C21">
              <w:rPr>
                <w:noProof/>
                <w:webHidden/>
              </w:rPr>
              <w:fldChar w:fldCharType="begin"/>
            </w:r>
            <w:r w:rsidR="00EB4F7C" w:rsidRPr="00416C21">
              <w:rPr>
                <w:noProof/>
                <w:webHidden/>
              </w:rPr>
              <w:instrText xml:space="preserve"> PAGEREF _Toc108160788 \h </w:instrText>
            </w:r>
            <w:r w:rsidR="00EB4F7C" w:rsidRPr="00416C21">
              <w:rPr>
                <w:noProof/>
                <w:webHidden/>
              </w:rPr>
            </w:r>
            <w:r w:rsidR="00EB4F7C" w:rsidRPr="00416C21">
              <w:rPr>
                <w:noProof/>
                <w:webHidden/>
              </w:rPr>
              <w:fldChar w:fldCharType="separate"/>
            </w:r>
            <w:r w:rsidR="00AA3C9A">
              <w:rPr>
                <w:noProof/>
                <w:webHidden/>
              </w:rPr>
              <w:t>1</w:t>
            </w:r>
            <w:r w:rsidR="00EB4F7C" w:rsidRPr="00416C21">
              <w:rPr>
                <w:noProof/>
                <w:webHidden/>
              </w:rPr>
              <w:fldChar w:fldCharType="end"/>
            </w:r>
          </w:hyperlink>
        </w:p>
        <w:p w14:paraId="5BFEC2EA" w14:textId="10DB4893" w:rsidR="00EB4F7C" w:rsidRPr="00416C21" w:rsidRDefault="00B8202C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89" w:history="1">
            <w:r w:rsidR="00EB4F7C" w:rsidRPr="00416C21">
              <w:rPr>
                <w:rStyle w:val="Hipervnculo"/>
                <w:noProof/>
              </w:rPr>
              <w:t>OBJETIVOS</w:t>
            </w:r>
            <w:r w:rsidR="00EB4F7C" w:rsidRPr="00416C21">
              <w:rPr>
                <w:noProof/>
                <w:webHidden/>
              </w:rPr>
              <w:tab/>
            </w:r>
            <w:r w:rsidR="00EB4F7C" w:rsidRPr="00416C21">
              <w:rPr>
                <w:noProof/>
                <w:webHidden/>
              </w:rPr>
              <w:fldChar w:fldCharType="begin"/>
            </w:r>
            <w:r w:rsidR="00EB4F7C" w:rsidRPr="00416C21">
              <w:rPr>
                <w:noProof/>
                <w:webHidden/>
              </w:rPr>
              <w:instrText xml:space="preserve"> PAGEREF _Toc108160789 \h </w:instrText>
            </w:r>
            <w:r w:rsidR="00EB4F7C" w:rsidRPr="00416C21">
              <w:rPr>
                <w:noProof/>
                <w:webHidden/>
              </w:rPr>
            </w:r>
            <w:r w:rsidR="00EB4F7C" w:rsidRPr="00416C21">
              <w:rPr>
                <w:noProof/>
                <w:webHidden/>
              </w:rPr>
              <w:fldChar w:fldCharType="separate"/>
            </w:r>
            <w:r w:rsidR="00AA3C9A">
              <w:rPr>
                <w:noProof/>
                <w:webHidden/>
              </w:rPr>
              <w:t>1</w:t>
            </w:r>
            <w:r w:rsidR="00EB4F7C" w:rsidRPr="00416C21">
              <w:rPr>
                <w:noProof/>
                <w:webHidden/>
              </w:rPr>
              <w:fldChar w:fldCharType="end"/>
            </w:r>
          </w:hyperlink>
        </w:p>
        <w:p w14:paraId="57887661" w14:textId="775C9C2A" w:rsidR="00EB4F7C" w:rsidRPr="00416C21" w:rsidRDefault="00B8202C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90" w:history="1">
            <w:r w:rsidR="00EB4F7C" w:rsidRPr="00416C21">
              <w:rPr>
                <w:rStyle w:val="Hipervnculo"/>
                <w:noProof/>
              </w:rPr>
              <w:t>ALCANCE</w:t>
            </w:r>
            <w:r w:rsidR="00EB4F7C" w:rsidRPr="00416C21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416C21">
              <w:rPr>
                <w:rStyle w:val="Hipervnculo"/>
                <w:noProof/>
              </w:rPr>
              <w:t>DE</w:t>
            </w:r>
            <w:r w:rsidR="00EB4F7C" w:rsidRPr="00416C21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416C21">
              <w:rPr>
                <w:rStyle w:val="Hipervnculo"/>
                <w:noProof/>
              </w:rPr>
              <w:t>LA</w:t>
            </w:r>
            <w:r w:rsidR="00EB4F7C" w:rsidRPr="00416C21">
              <w:rPr>
                <w:rStyle w:val="Hipervnculo"/>
                <w:noProof/>
                <w:spacing w:val="-7"/>
              </w:rPr>
              <w:t xml:space="preserve"> </w:t>
            </w:r>
            <w:r w:rsidR="00EB4F7C" w:rsidRPr="00416C21">
              <w:rPr>
                <w:rStyle w:val="Hipervnculo"/>
                <w:noProof/>
              </w:rPr>
              <w:t>ACTIVIDAD</w:t>
            </w:r>
            <w:r w:rsidR="00EB4F7C" w:rsidRPr="00416C21">
              <w:rPr>
                <w:noProof/>
                <w:webHidden/>
              </w:rPr>
              <w:tab/>
            </w:r>
            <w:r w:rsidR="00EB4F7C" w:rsidRPr="00416C21">
              <w:rPr>
                <w:noProof/>
                <w:webHidden/>
              </w:rPr>
              <w:fldChar w:fldCharType="begin"/>
            </w:r>
            <w:r w:rsidR="00EB4F7C" w:rsidRPr="00416C21">
              <w:rPr>
                <w:noProof/>
                <w:webHidden/>
              </w:rPr>
              <w:instrText xml:space="preserve"> PAGEREF _Toc108160790 \h </w:instrText>
            </w:r>
            <w:r w:rsidR="00EB4F7C" w:rsidRPr="00416C21">
              <w:rPr>
                <w:noProof/>
                <w:webHidden/>
              </w:rPr>
            </w:r>
            <w:r w:rsidR="00EB4F7C" w:rsidRPr="00416C21">
              <w:rPr>
                <w:noProof/>
                <w:webHidden/>
              </w:rPr>
              <w:fldChar w:fldCharType="separate"/>
            </w:r>
            <w:r w:rsidR="00AA3C9A">
              <w:rPr>
                <w:noProof/>
                <w:webHidden/>
              </w:rPr>
              <w:t>1</w:t>
            </w:r>
            <w:r w:rsidR="00EB4F7C" w:rsidRPr="00416C21">
              <w:rPr>
                <w:noProof/>
                <w:webHidden/>
              </w:rPr>
              <w:fldChar w:fldCharType="end"/>
            </w:r>
          </w:hyperlink>
        </w:p>
        <w:p w14:paraId="29324C3E" w14:textId="48FCFD6D" w:rsidR="00EB4F7C" w:rsidRPr="00416C21" w:rsidRDefault="00B8202C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91" w:history="1">
            <w:r w:rsidR="00EB4F7C" w:rsidRPr="00416C21">
              <w:rPr>
                <w:rStyle w:val="Hipervnculo"/>
                <w:noProof/>
              </w:rPr>
              <w:t>RESULTADOS</w:t>
            </w:r>
            <w:r w:rsidR="00EB4F7C" w:rsidRPr="00416C21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416C21">
              <w:rPr>
                <w:rStyle w:val="Hipervnculo"/>
                <w:noProof/>
              </w:rPr>
              <w:t>DE</w:t>
            </w:r>
            <w:r w:rsidR="00EB4F7C" w:rsidRPr="00416C21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416C21">
              <w:rPr>
                <w:rStyle w:val="Hipervnculo"/>
                <w:noProof/>
              </w:rPr>
              <w:t>LA</w:t>
            </w:r>
            <w:r w:rsidR="00EB4F7C" w:rsidRPr="00416C21">
              <w:rPr>
                <w:rStyle w:val="Hipervnculo"/>
                <w:noProof/>
                <w:spacing w:val="-10"/>
              </w:rPr>
              <w:t xml:space="preserve"> </w:t>
            </w:r>
            <w:r w:rsidR="00EB4F7C" w:rsidRPr="00416C21">
              <w:rPr>
                <w:rStyle w:val="Hipervnculo"/>
                <w:noProof/>
              </w:rPr>
              <w:t>ACTIVIDAD</w:t>
            </w:r>
            <w:r w:rsidR="00EB4F7C" w:rsidRPr="00416C21">
              <w:rPr>
                <w:noProof/>
                <w:webHidden/>
              </w:rPr>
              <w:tab/>
            </w:r>
            <w:r w:rsidR="00EB4F7C" w:rsidRPr="00416C21">
              <w:rPr>
                <w:noProof/>
                <w:webHidden/>
              </w:rPr>
              <w:fldChar w:fldCharType="begin"/>
            </w:r>
            <w:r w:rsidR="00EB4F7C" w:rsidRPr="00416C21">
              <w:rPr>
                <w:noProof/>
                <w:webHidden/>
              </w:rPr>
              <w:instrText xml:space="preserve"> PAGEREF _Toc108160791 \h </w:instrText>
            </w:r>
            <w:r w:rsidR="00EB4F7C" w:rsidRPr="00416C21">
              <w:rPr>
                <w:noProof/>
                <w:webHidden/>
              </w:rPr>
            </w:r>
            <w:r w:rsidR="00EB4F7C" w:rsidRPr="00416C21">
              <w:rPr>
                <w:noProof/>
                <w:webHidden/>
              </w:rPr>
              <w:fldChar w:fldCharType="separate"/>
            </w:r>
            <w:r w:rsidR="00AA3C9A">
              <w:rPr>
                <w:noProof/>
                <w:webHidden/>
              </w:rPr>
              <w:t>1</w:t>
            </w:r>
            <w:r w:rsidR="00EB4F7C" w:rsidRPr="00416C21">
              <w:rPr>
                <w:noProof/>
                <w:webHidden/>
              </w:rPr>
              <w:fldChar w:fldCharType="end"/>
            </w:r>
          </w:hyperlink>
        </w:p>
        <w:p w14:paraId="09A3BAAC" w14:textId="56A201BF" w:rsidR="00EB4F7C" w:rsidRPr="00416C21" w:rsidRDefault="00B8202C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92" w:history="1">
            <w:r w:rsidR="00EB4F7C" w:rsidRPr="00416C21">
              <w:rPr>
                <w:rStyle w:val="Hipervnculo"/>
                <w:noProof/>
              </w:rPr>
              <w:t>ANEXO</w:t>
            </w:r>
            <w:r w:rsidR="00EB4F7C" w:rsidRPr="00416C21">
              <w:rPr>
                <w:noProof/>
                <w:webHidden/>
              </w:rPr>
              <w:tab/>
            </w:r>
          </w:hyperlink>
          <w:r w:rsidR="005B7E0E" w:rsidRPr="00416C21">
            <w:rPr>
              <w:noProof/>
            </w:rPr>
            <w:t>3</w:t>
          </w:r>
        </w:p>
        <w:p w14:paraId="43431D75" w14:textId="4AD993AB" w:rsidR="00DB777A" w:rsidRPr="00416C21" w:rsidRDefault="00B35046" w:rsidP="00AF0CD3">
          <w:pPr>
            <w:pStyle w:val="TDC1"/>
            <w:tabs>
              <w:tab w:val="right" w:pos="8117"/>
            </w:tabs>
            <w:sectPr w:rsidR="00DB777A" w:rsidRPr="00416C21" w:rsidSect="008258B9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750" w:bottom="665" w:left="1701" w:header="720" w:footer="519" w:gutter="0"/>
              <w:cols w:space="720"/>
            </w:sectPr>
          </w:pPr>
          <w:r w:rsidRPr="00416C21">
            <w:fldChar w:fldCharType="end"/>
          </w:r>
        </w:p>
      </w:sdtContent>
    </w:sdt>
    <w:p w14:paraId="1DA406EE" w14:textId="77777777" w:rsidR="00B341E9" w:rsidRPr="00416C21" w:rsidRDefault="00B341E9" w:rsidP="0089546A">
      <w:pPr>
        <w:pStyle w:val="Ttulo1"/>
        <w:spacing w:before="82" w:after="0"/>
      </w:pPr>
      <w:bookmarkStart w:id="0" w:name="_Toc108160788"/>
      <w:r w:rsidRPr="00416C21">
        <w:lastRenderedPageBreak/>
        <w:t>INTRODUCCION</w:t>
      </w:r>
      <w:bookmarkEnd w:id="0"/>
    </w:p>
    <w:p w14:paraId="38AA9F45" w14:textId="77777777" w:rsidR="00B341E9" w:rsidRPr="00416C21" w:rsidRDefault="00B341E9" w:rsidP="0089546A">
      <w:pPr>
        <w:pStyle w:val="Textoindependiente"/>
        <w:spacing w:before="1"/>
        <w:rPr>
          <w:rFonts w:ascii="Arial" w:hAnsi="Arial" w:cs="Arial"/>
          <w:b/>
          <w:sz w:val="20"/>
          <w:szCs w:val="32"/>
          <w:lang w:val="es-GT"/>
        </w:rPr>
      </w:pPr>
    </w:p>
    <w:p w14:paraId="5D16B1B3" w14:textId="3D60DF0A" w:rsidR="004F25E9" w:rsidRPr="00416C21" w:rsidRDefault="005D49B5" w:rsidP="00841D41">
      <w:pPr>
        <w:pStyle w:val="Textoindependiente"/>
        <w:tabs>
          <w:tab w:val="left" w:pos="8789"/>
        </w:tabs>
        <w:spacing w:before="1"/>
        <w:ind w:right="369"/>
        <w:jc w:val="both"/>
        <w:rPr>
          <w:rFonts w:ascii="Arial" w:hAnsi="Arial" w:cs="Arial"/>
          <w:lang w:val="es-GT"/>
        </w:rPr>
      </w:pPr>
      <w:r w:rsidRPr="00416C21">
        <w:rPr>
          <w:rFonts w:ascii="Arial" w:hAnsi="Arial" w:cs="Arial"/>
          <w:lang w:val="es-GT"/>
        </w:rPr>
        <w:t>De conformidad con el nombramiento O-DIDAI</w:t>
      </w:r>
      <w:r w:rsidR="004F25E9" w:rsidRPr="00416C21">
        <w:rPr>
          <w:rFonts w:ascii="Arial" w:hAnsi="Arial" w:cs="Arial"/>
          <w:lang w:val="es-GT"/>
        </w:rPr>
        <w:t>/SUB</w:t>
      </w:r>
      <w:r w:rsidRPr="00416C21">
        <w:rPr>
          <w:rFonts w:ascii="Arial" w:hAnsi="Arial" w:cs="Arial"/>
          <w:lang w:val="es-GT"/>
        </w:rPr>
        <w:t>-</w:t>
      </w:r>
      <w:r w:rsidR="004F25E9" w:rsidRPr="00416C21">
        <w:rPr>
          <w:rFonts w:ascii="Arial" w:hAnsi="Arial" w:cs="Arial"/>
          <w:lang w:val="es-GT"/>
        </w:rPr>
        <w:t>1</w:t>
      </w:r>
      <w:r w:rsidR="000A7697">
        <w:rPr>
          <w:rFonts w:ascii="Arial" w:hAnsi="Arial" w:cs="Arial"/>
          <w:lang w:val="es-GT"/>
        </w:rPr>
        <w:t>72</w:t>
      </w:r>
      <w:r w:rsidRPr="00416C21">
        <w:rPr>
          <w:rFonts w:ascii="Arial" w:hAnsi="Arial" w:cs="Arial"/>
          <w:lang w:val="es-GT"/>
        </w:rPr>
        <w:t xml:space="preserve">-2023, de fecha </w:t>
      </w:r>
      <w:r w:rsidR="005B486B" w:rsidRPr="00416C21">
        <w:rPr>
          <w:rFonts w:ascii="Arial" w:hAnsi="Arial" w:cs="Arial"/>
          <w:lang w:val="es-GT"/>
        </w:rPr>
        <w:t>1</w:t>
      </w:r>
      <w:r w:rsidR="000A7697">
        <w:rPr>
          <w:rFonts w:ascii="Arial" w:hAnsi="Arial" w:cs="Arial"/>
          <w:lang w:val="es-GT"/>
        </w:rPr>
        <w:t>6</w:t>
      </w:r>
      <w:r w:rsidRPr="00416C21">
        <w:rPr>
          <w:rFonts w:ascii="Arial" w:hAnsi="Arial" w:cs="Arial"/>
          <w:lang w:val="es-GT"/>
        </w:rPr>
        <w:t xml:space="preserve"> de </w:t>
      </w:r>
      <w:r w:rsidR="000A7697">
        <w:rPr>
          <w:rFonts w:ascii="Arial" w:hAnsi="Arial" w:cs="Arial"/>
          <w:lang w:val="es-GT"/>
        </w:rPr>
        <w:t>octubre</w:t>
      </w:r>
      <w:r w:rsidRPr="00416C21">
        <w:rPr>
          <w:rFonts w:ascii="Arial" w:hAnsi="Arial" w:cs="Arial"/>
          <w:lang w:val="es-GT"/>
        </w:rPr>
        <w:t xml:space="preserve"> de</w:t>
      </w:r>
      <w:r w:rsidRPr="00416C21">
        <w:rPr>
          <w:rFonts w:ascii="Arial" w:hAnsi="Arial" w:cs="Arial"/>
          <w:spacing w:val="-59"/>
          <w:lang w:val="es-GT"/>
        </w:rPr>
        <w:t xml:space="preserve"> </w:t>
      </w:r>
      <w:r w:rsidR="00C87A52" w:rsidRPr="00416C21">
        <w:rPr>
          <w:rFonts w:ascii="Arial" w:hAnsi="Arial" w:cs="Arial"/>
          <w:spacing w:val="-59"/>
          <w:lang w:val="es-GT"/>
        </w:rPr>
        <w:t xml:space="preserve">       </w:t>
      </w:r>
      <w:r w:rsidRPr="00416C21">
        <w:rPr>
          <w:rFonts w:ascii="Arial" w:hAnsi="Arial" w:cs="Arial"/>
          <w:lang w:val="es-GT"/>
        </w:rPr>
        <w:t>2023,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emitido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por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la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Directora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de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la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Dirección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de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Auditoría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Interna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del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Ministerio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de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Educación, fui</w:t>
      </w:r>
      <w:r w:rsidR="004F25E9" w:rsidRPr="00416C21">
        <w:rPr>
          <w:rFonts w:ascii="Arial" w:hAnsi="Arial" w:cs="Arial"/>
          <w:lang w:val="es-GT"/>
        </w:rPr>
        <w:t>mos</w:t>
      </w:r>
      <w:r w:rsidRPr="00416C21">
        <w:rPr>
          <w:rFonts w:ascii="Arial" w:hAnsi="Arial" w:cs="Arial"/>
          <w:lang w:val="es-GT"/>
        </w:rPr>
        <w:t xml:space="preserve"> designad</w:t>
      </w:r>
      <w:r w:rsidR="003F2D35" w:rsidRPr="00416C21">
        <w:rPr>
          <w:rFonts w:ascii="Arial" w:hAnsi="Arial" w:cs="Arial"/>
          <w:lang w:val="es-GT"/>
        </w:rPr>
        <w:t>o</w:t>
      </w:r>
      <w:r w:rsidR="004F25E9" w:rsidRPr="00416C21">
        <w:rPr>
          <w:rFonts w:ascii="Arial" w:hAnsi="Arial" w:cs="Arial"/>
          <w:lang w:val="es-GT"/>
        </w:rPr>
        <w:t>s</w:t>
      </w:r>
      <w:r w:rsidRPr="00416C21">
        <w:rPr>
          <w:rFonts w:ascii="Arial" w:hAnsi="Arial" w:cs="Arial"/>
          <w:lang w:val="es-GT"/>
        </w:rPr>
        <w:t xml:space="preserve"> para realizar </w:t>
      </w:r>
      <w:r w:rsidR="004F25E9" w:rsidRPr="00416C21">
        <w:rPr>
          <w:rFonts w:ascii="Arial" w:hAnsi="Arial" w:cs="Arial"/>
          <w:lang w:val="es-GT"/>
        </w:rPr>
        <w:t>c</w:t>
      </w:r>
      <w:r w:rsidR="004F25E9" w:rsidRPr="00416C21">
        <w:rPr>
          <w:rFonts w:ascii="Arial" w:hAnsi="Arial" w:cs="Arial"/>
          <w:szCs w:val="20"/>
          <w:lang w:val="es-GT"/>
        </w:rPr>
        <w:t xml:space="preserve">onsejo o consultoría de primer seguimiento a las recomendaciones </w:t>
      </w:r>
      <w:r w:rsidR="00B2248A" w:rsidRPr="00416C21">
        <w:rPr>
          <w:rFonts w:ascii="Arial" w:hAnsi="Arial" w:cs="Arial"/>
          <w:szCs w:val="20"/>
          <w:lang w:val="es-GT"/>
        </w:rPr>
        <w:t xml:space="preserve">emitidas por la </w:t>
      </w:r>
      <w:r w:rsidR="000A7697">
        <w:rPr>
          <w:rFonts w:ascii="Arial" w:hAnsi="Arial" w:cs="Arial"/>
          <w:szCs w:val="20"/>
          <w:lang w:val="es-GT"/>
        </w:rPr>
        <w:t>Contraloría General de Cuentas</w:t>
      </w:r>
      <w:r w:rsidR="00B2248A" w:rsidRPr="00416C21">
        <w:rPr>
          <w:rFonts w:ascii="Arial" w:hAnsi="Arial" w:cs="Arial"/>
          <w:szCs w:val="20"/>
          <w:lang w:val="es-GT"/>
        </w:rPr>
        <w:t xml:space="preserve">, </w:t>
      </w:r>
      <w:r w:rsidR="004F25E9" w:rsidRPr="00416C21">
        <w:rPr>
          <w:rFonts w:ascii="Arial" w:hAnsi="Arial" w:cs="Arial"/>
          <w:szCs w:val="20"/>
          <w:lang w:val="es-GT"/>
        </w:rPr>
        <w:t>en</w:t>
      </w:r>
      <w:r w:rsidR="004F25E9" w:rsidRPr="000A7697">
        <w:rPr>
          <w:rFonts w:ascii="Arial" w:hAnsi="Arial" w:cs="Arial"/>
          <w:szCs w:val="20"/>
          <w:lang w:val="es-GT"/>
        </w:rPr>
        <w:t xml:space="preserve"> </w:t>
      </w:r>
      <w:r w:rsidR="000A7697" w:rsidRPr="000A7697">
        <w:rPr>
          <w:rFonts w:ascii="Arial" w:hAnsi="Arial" w:cs="Arial"/>
          <w:szCs w:val="22"/>
        </w:rPr>
        <w:t xml:space="preserve">la Carta de la Gerencia 001-DIGEF-MINEDUC-AEC, de fecha 03 de agosto de 2023, referente a la revisión de la documentación del proyecto y en la verificación física de campo de la Obra Construcción de una Cancha de Fútbol y Pista de Atletismo en las Instalaciones Deportivas y Recreativas del Instituto de la Juventud y el Deporte a solicitud de la Dirección General de Educación Física </w:t>
      </w:r>
      <w:r w:rsidR="001D0A62">
        <w:rPr>
          <w:rFonts w:ascii="Arial" w:hAnsi="Arial" w:cs="Arial"/>
          <w:szCs w:val="22"/>
        </w:rPr>
        <w:t xml:space="preserve">             </w:t>
      </w:r>
      <w:r w:rsidR="000A7697" w:rsidRPr="000A7697">
        <w:rPr>
          <w:rFonts w:ascii="Arial" w:hAnsi="Arial" w:cs="Arial"/>
          <w:szCs w:val="22"/>
        </w:rPr>
        <w:t>-DIGEF-, con Contrato No. DIDECO-16-109-2014-L, de fecha 08 de agosto de 2014. Asimismo, de la verificación física de la obra, Construcción de una Piscina semiolímpica en la Escuela Normal de Educación Física -ENEF- del municipio y departamento de Chimaltenango con Contrato No. DIDECO-25-109-2013-L, de fecha 03 de julio de 2013, en la Dirección General de Educación Física -DIGEF-</w:t>
      </w:r>
      <w:r w:rsidR="00383D8B">
        <w:rPr>
          <w:rFonts w:ascii="Arial" w:hAnsi="Arial" w:cs="Arial"/>
          <w:szCs w:val="20"/>
          <w:lang w:val="es-GT"/>
        </w:rPr>
        <w:t>.</w:t>
      </w:r>
      <w:r w:rsidR="000A7697">
        <w:rPr>
          <w:rFonts w:ascii="Arial" w:hAnsi="Arial" w:cs="Arial"/>
          <w:szCs w:val="20"/>
          <w:lang w:val="es-GT"/>
        </w:rPr>
        <w:t xml:space="preserve">  </w:t>
      </w:r>
      <w:r w:rsidR="004F25E9" w:rsidRPr="00416C21">
        <w:rPr>
          <w:rFonts w:ascii="Arial" w:hAnsi="Arial" w:cs="Arial"/>
          <w:szCs w:val="20"/>
          <w:lang w:val="es-GT"/>
        </w:rPr>
        <w:t xml:space="preserve"> </w:t>
      </w:r>
    </w:p>
    <w:p w14:paraId="55AF6A87" w14:textId="04164F0E" w:rsidR="005D49B5" w:rsidRDefault="005D49B5" w:rsidP="005D49B5">
      <w:pPr>
        <w:pStyle w:val="Textoindependiente"/>
        <w:spacing w:before="4"/>
        <w:rPr>
          <w:rFonts w:ascii="Arial" w:hAnsi="Arial" w:cs="Arial"/>
          <w:lang w:val="es-GT"/>
        </w:rPr>
      </w:pPr>
    </w:p>
    <w:p w14:paraId="188E4B9B" w14:textId="77777777" w:rsidR="00B341E9" w:rsidRPr="00416C21" w:rsidRDefault="00B341E9" w:rsidP="000D55F8">
      <w:pPr>
        <w:pStyle w:val="Ttulo1"/>
        <w:spacing w:after="0" w:line="240" w:lineRule="auto"/>
      </w:pPr>
      <w:bookmarkStart w:id="1" w:name="_bookmark1"/>
      <w:bookmarkStart w:id="2" w:name="_Toc108160789"/>
      <w:bookmarkEnd w:id="1"/>
      <w:r w:rsidRPr="00416C21">
        <w:t>OBJETIVOS</w:t>
      </w:r>
      <w:bookmarkEnd w:id="2"/>
    </w:p>
    <w:p w14:paraId="25F72AFD" w14:textId="77777777" w:rsidR="00B341E9" w:rsidRPr="00416C21" w:rsidRDefault="00B341E9" w:rsidP="001C6665"/>
    <w:p w14:paraId="1638EFCC" w14:textId="77777777" w:rsidR="00B341E9" w:rsidRPr="00416C21" w:rsidRDefault="00B341E9" w:rsidP="000D55F8">
      <w:pPr>
        <w:spacing w:after="0" w:line="240" w:lineRule="auto"/>
        <w:rPr>
          <w:b/>
        </w:rPr>
      </w:pPr>
      <w:r w:rsidRPr="00416C21">
        <w:rPr>
          <w:b/>
        </w:rPr>
        <w:t>General</w:t>
      </w:r>
    </w:p>
    <w:p w14:paraId="21542E51" w14:textId="708C8285" w:rsidR="00B341E9" w:rsidRPr="00416C21" w:rsidRDefault="00B341E9" w:rsidP="00841D41">
      <w:pPr>
        <w:pStyle w:val="Textoindependiente"/>
        <w:tabs>
          <w:tab w:val="left" w:pos="8820"/>
        </w:tabs>
        <w:ind w:left="10" w:right="369"/>
        <w:jc w:val="both"/>
        <w:rPr>
          <w:rFonts w:ascii="Arial" w:hAnsi="Arial" w:cs="Arial"/>
          <w:spacing w:val="-1"/>
          <w:lang w:val="es-GT"/>
        </w:rPr>
      </w:pPr>
      <w:r w:rsidRPr="00416C21">
        <w:rPr>
          <w:rFonts w:ascii="Arial" w:hAnsi="Arial" w:cs="Arial"/>
          <w:spacing w:val="-1"/>
          <w:lang w:val="es-GT"/>
        </w:rPr>
        <w:t xml:space="preserve">Realizar </w:t>
      </w:r>
      <w:r w:rsidR="00955158" w:rsidRPr="00416C21">
        <w:rPr>
          <w:rFonts w:ascii="Arial" w:hAnsi="Arial" w:cs="Arial"/>
          <w:spacing w:val="-1"/>
          <w:lang w:val="es-GT"/>
        </w:rPr>
        <w:t>primer</w:t>
      </w:r>
      <w:r w:rsidRPr="00416C21">
        <w:rPr>
          <w:rFonts w:ascii="Arial" w:hAnsi="Arial" w:cs="Arial"/>
          <w:spacing w:val="-1"/>
          <w:lang w:val="es-GT"/>
        </w:rPr>
        <w:t xml:space="preserve"> seguimiento a las recomendaciones</w:t>
      </w:r>
      <w:r w:rsidR="0057405D" w:rsidRPr="00416C21">
        <w:rPr>
          <w:rFonts w:ascii="Arial" w:hAnsi="Arial" w:cs="Arial"/>
          <w:spacing w:val="-1"/>
          <w:lang w:val="es-GT"/>
        </w:rPr>
        <w:t xml:space="preserve"> emitidas por la </w:t>
      </w:r>
      <w:r w:rsidR="0089112A">
        <w:rPr>
          <w:rFonts w:ascii="Arial" w:hAnsi="Arial" w:cs="Arial"/>
          <w:spacing w:val="-1"/>
          <w:lang w:val="es-GT"/>
        </w:rPr>
        <w:t>Contraloría General de Cuentas</w:t>
      </w:r>
      <w:r w:rsidR="0057405D" w:rsidRPr="00416C21">
        <w:rPr>
          <w:rFonts w:ascii="Arial" w:hAnsi="Arial" w:cs="Arial"/>
          <w:spacing w:val="-1"/>
          <w:lang w:val="es-GT"/>
        </w:rPr>
        <w:t>.</w:t>
      </w:r>
    </w:p>
    <w:p w14:paraId="35819EA9" w14:textId="77777777" w:rsidR="00B341E9" w:rsidRPr="00416C21" w:rsidRDefault="00B341E9" w:rsidP="000D55F8">
      <w:pPr>
        <w:pStyle w:val="Textoindependiente"/>
        <w:spacing w:before="7"/>
        <w:rPr>
          <w:rFonts w:ascii="Arial" w:hAnsi="Arial" w:cs="Arial"/>
          <w:lang w:val="es-GT"/>
        </w:rPr>
      </w:pPr>
    </w:p>
    <w:p w14:paraId="48B08CF0" w14:textId="77777777" w:rsidR="00B341E9" w:rsidRPr="00416C21" w:rsidRDefault="00B341E9" w:rsidP="000D55F8">
      <w:pPr>
        <w:spacing w:line="240" w:lineRule="auto"/>
        <w:rPr>
          <w:b/>
        </w:rPr>
      </w:pPr>
      <w:r w:rsidRPr="00416C21">
        <w:rPr>
          <w:b/>
        </w:rPr>
        <w:t>Específico</w:t>
      </w:r>
    </w:p>
    <w:p w14:paraId="381BC155" w14:textId="1D41BC25" w:rsidR="00B341E9" w:rsidRPr="00416C21" w:rsidRDefault="00B341E9" w:rsidP="000D55F8">
      <w:pPr>
        <w:pStyle w:val="Textoindependiente"/>
        <w:spacing w:before="4"/>
        <w:rPr>
          <w:rFonts w:ascii="Arial" w:hAnsi="Arial" w:cs="Arial"/>
          <w:lang w:val="es-GT"/>
        </w:rPr>
      </w:pPr>
      <w:r w:rsidRPr="00416C21">
        <w:rPr>
          <w:rFonts w:ascii="Arial" w:hAnsi="Arial" w:cs="Arial"/>
          <w:lang w:val="es-GT"/>
        </w:rPr>
        <w:t>Verificar</w:t>
      </w:r>
      <w:r w:rsidRPr="00416C21">
        <w:rPr>
          <w:rFonts w:ascii="Arial" w:hAnsi="Arial" w:cs="Arial"/>
          <w:spacing w:val="-3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si</w:t>
      </w:r>
      <w:r w:rsidRPr="00416C21">
        <w:rPr>
          <w:rFonts w:ascii="Arial" w:hAnsi="Arial" w:cs="Arial"/>
          <w:spacing w:val="-3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existen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recomendaciones</w:t>
      </w:r>
      <w:r w:rsidRPr="00416C21">
        <w:rPr>
          <w:rFonts w:ascii="Arial" w:hAnsi="Arial" w:cs="Arial"/>
          <w:spacing w:val="-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implementadas,</w:t>
      </w:r>
      <w:r w:rsidRPr="00416C21">
        <w:rPr>
          <w:rFonts w:ascii="Arial" w:hAnsi="Arial" w:cs="Arial"/>
          <w:spacing w:val="-3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en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proceso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="0057405D" w:rsidRPr="00416C21">
        <w:rPr>
          <w:rFonts w:ascii="Arial" w:hAnsi="Arial" w:cs="Arial"/>
          <w:spacing w:val="-4"/>
          <w:lang w:val="es-GT"/>
        </w:rPr>
        <w:t>e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incumplidas.</w:t>
      </w:r>
    </w:p>
    <w:p w14:paraId="2DCC73B6" w14:textId="77777777" w:rsidR="00600DBF" w:rsidRPr="00416C21" w:rsidRDefault="00600DBF" w:rsidP="001C6665"/>
    <w:p w14:paraId="4A10AABD" w14:textId="77777777" w:rsidR="00B341E9" w:rsidRPr="00416C21" w:rsidRDefault="00B341E9" w:rsidP="000D55F8">
      <w:pPr>
        <w:pStyle w:val="Ttulo1"/>
        <w:spacing w:after="0" w:line="240" w:lineRule="auto"/>
      </w:pPr>
      <w:bookmarkStart w:id="3" w:name="_bookmark2"/>
      <w:bookmarkStart w:id="4" w:name="_Toc108160790"/>
      <w:bookmarkEnd w:id="3"/>
      <w:r w:rsidRPr="00416C21">
        <w:t>ALCANCE</w:t>
      </w:r>
      <w:r w:rsidRPr="00416C21">
        <w:rPr>
          <w:spacing w:val="-5"/>
        </w:rPr>
        <w:t xml:space="preserve"> </w:t>
      </w:r>
      <w:r w:rsidRPr="00416C21">
        <w:t>DE</w:t>
      </w:r>
      <w:r w:rsidRPr="00416C21">
        <w:rPr>
          <w:spacing w:val="-5"/>
        </w:rPr>
        <w:t xml:space="preserve"> </w:t>
      </w:r>
      <w:r w:rsidRPr="00416C21">
        <w:t>LA</w:t>
      </w:r>
      <w:r w:rsidRPr="00416C21">
        <w:rPr>
          <w:spacing w:val="-7"/>
        </w:rPr>
        <w:t xml:space="preserve"> </w:t>
      </w:r>
      <w:r w:rsidRPr="00416C21">
        <w:t>ACTIVIDAD</w:t>
      </w:r>
      <w:bookmarkEnd w:id="4"/>
    </w:p>
    <w:p w14:paraId="7C72FBAF" w14:textId="77777777" w:rsidR="00B341E9" w:rsidRPr="00416C21" w:rsidRDefault="00B341E9" w:rsidP="001C6665"/>
    <w:p w14:paraId="2107A0D1" w14:textId="453FBAD0" w:rsidR="004F25E9" w:rsidRPr="00416C21" w:rsidRDefault="005D49B5" w:rsidP="00841D41">
      <w:pPr>
        <w:pStyle w:val="Textoindependiente"/>
        <w:ind w:right="459"/>
        <w:jc w:val="both"/>
        <w:rPr>
          <w:rFonts w:ascii="Arial" w:hAnsi="Arial" w:cs="Arial"/>
          <w:spacing w:val="13"/>
          <w:lang w:val="es-GT"/>
        </w:rPr>
      </w:pPr>
      <w:r w:rsidRPr="00416C21">
        <w:rPr>
          <w:rFonts w:ascii="Arial" w:hAnsi="Arial" w:cs="Arial"/>
          <w:lang w:val="es-GT"/>
        </w:rPr>
        <w:t xml:space="preserve">Se efectuó </w:t>
      </w:r>
      <w:r w:rsidR="00955158" w:rsidRPr="00416C21">
        <w:rPr>
          <w:rFonts w:ascii="Arial" w:hAnsi="Arial" w:cs="Arial"/>
          <w:lang w:val="es-GT"/>
        </w:rPr>
        <w:t>primer</w:t>
      </w:r>
      <w:r w:rsidRPr="00416C21">
        <w:rPr>
          <w:rFonts w:ascii="Arial" w:hAnsi="Arial" w:cs="Arial"/>
          <w:lang w:val="es-GT"/>
        </w:rPr>
        <w:t xml:space="preserve"> seguimiento </w:t>
      </w:r>
      <w:r w:rsidR="001E2328" w:rsidRPr="00416C21">
        <w:rPr>
          <w:rFonts w:ascii="Arial" w:hAnsi="Arial" w:cs="Arial"/>
          <w:lang w:val="es-GT"/>
        </w:rPr>
        <w:t>a</w:t>
      </w:r>
      <w:r w:rsidRPr="00416C21">
        <w:rPr>
          <w:rFonts w:ascii="Arial" w:hAnsi="Arial" w:cs="Arial"/>
          <w:lang w:val="es-GT"/>
        </w:rPr>
        <w:t xml:space="preserve"> </w:t>
      </w:r>
      <w:r w:rsidR="004F25E9" w:rsidRPr="00416C21">
        <w:rPr>
          <w:rFonts w:ascii="Arial" w:hAnsi="Arial" w:cs="Arial"/>
          <w:lang w:val="es-GT"/>
        </w:rPr>
        <w:t>dos</w:t>
      </w:r>
      <w:r w:rsidRPr="00416C21">
        <w:rPr>
          <w:rFonts w:ascii="Arial" w:hAnsi="Arial" w:cs="Arial"/>
          <w:lang w:val="es-GT"/>
        </w:rPr>
        <w:t xml:space="preserve"> </w:t>
      </w:r>
      <w:r w:rsidR="00C04607" w:rsidRPr="00416C21">
        <w:rPr>
          <w:rFonts w:ascii="Arial" w:hAnsi="Arial" w:cs="Arial"/>
          <w:lang w:val="es-GT"/>
        </w:rPr>
        <w:t xml:space="preserve">recomendaciones </w:t>
      </w:r>
      <w:r w:rsidR="00220665" w:rsidRPr="00416C21">
        <w:rPr>
          <w:rFonts w:ascii="Arial" w:hAnsi="Arial" w:cs="Arial"/>
          <w:lang w:val="es-GT"/>
        </w:rPr>
        <w:t xml:space="preserve">emitidas por la </w:t>
      </w:r>
      <w:r w:rsidR="001E0559">
        <w:rPr>
          <w:rFonts w:ascii="Arial" w:hAnsi="Arial" w:cs="Arial"/>
          <w:lang w:val="es-GT"/>
        </w:rPr>
        <w:t>Contraloría</w:t>
      </w:r>
      <w:r w:rsidR="00841D41">
        <w:rPr>
          <w:rFonts w:ascii="Arial" w:hAnsi="Arial" w:cs="Arial"/>
          <w:lang w:val="es-GT"/>
        </w:rPr>
        <w:t xml:space="preserve">   </w:t>
      </w:r>
      <w:r w:rsidR="00417030">
        <w:rPr>
          <w:rFonts w:ascii="Arial" w:hAnsi="Arial" w:cs="Arial"/>
          <w:lang w:val="es-GT"/>
        </w:rPr>
        <w:t xml:space="preserve">  </w:t>
      </w:r>
      <w:r w:rsidR="001E0559">
        <w:rPr>
          <w:rFonts w:ascii="Arial" w:hAnsi="Arial" w:cs="Arial"/>
          <w:lang w:val="es-GT"/>
        </w:rPr>
        <w:t xml:space="preserve"> General de Cuentas</w:t>
      </w:r>
      <w:r w:rsidR="00220665" w:rsidRPr="00416C21">
        <w:rPr>
          <w:rFonts w:ascii="Arial" w:hAnsi="Arial" w:cs="Arial"/>
          <w:lang w:val="es-GT"/>
        </w:rPr>
        <w:t xml:space="preserve">, en </w:t>
      </w:r>
      <w:r w:rsidR="001E0559">
        <w:rPr>
          <w:rFonts w:ascii="Arial" w:hAnsi="Arial" w:cs="Arial"/>
          <w:lang w:val="es-GT"/>
        </w:rPr>
        <w:t xml:space="preserve">la </w:t>
      </w:r>
      <w:r w:rsidR="001E0559" w:rsidRPr="000A7697">
        <w:rPr>
          <w:rFonts w:ascii="Arial" w:hAnsi="Arial" w:cs="Arial"/>
          <w:szCs w:val="22"/>
        </w:rPr>
        <w:t xml:space="preserve">Carta </w:t>
      </w:r>
      <w:r w:rsidR="00DA650C">
        <w:rPr>
          <w:rFonts w:ascii="Arial" w:hAnsi="Arial" w:cs="Arial"/>
          <w:szCs w:val="22"/>
        </w:rPr>
        <w:t>a</w:t>
      </w:r>
      <w:r w:rsidR="001E0559" w:rsidRPr="000A7697">
        <w:rPr>
          <w:rFonts w:ascii="Arial" w:hAnsi="Arial" w:cs="Arial"/>
          <w:szCs w:val="22"/>
        </w:rPr>
        <w:t xml:space="preserve"> la Gerencia 001-DIGEF-MINEDUC-AEC, de fecha 03 de agosto de 2023</w:t>
      </w:r>
      <w:r w:rsidR="00840585" w:rsidRPr="00416C21">
        <w:rPr>
          <w:rFonts w:ascii="Arial" w:hAnsi="Arial" w:cs="Arial"/>
          <w:lang w:val="es-GT"/>
        </w:rPr>
        <w:t xml:space="preserve">, </w:t>
      </w:r>
      <w:r w:rsidRPr="00416C21">
        <w:rPr>
          <w:rFonts w:ascii="Arial" w:hAnsi="Arial" w:cs="Arial"/>
          <w:lang w:val="es-GT"/>
        </w:rPr>
        <w:t>como</w:t>
      </w:r>
      <w:r w:rsidRPr="00416C21">
        <w:rPr>
          <w:rFonts w:ascii="Arial" w:hAnsi="Arial" w:cs="Arial"/>
          <w:spacing w:val="10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resultado</w:t>
      </w:r>
      <w:r w:rsidRPr="00416C21">
        <w:rPr>
          <w:rFonts w:ascii="Arial" w:hAnsi="Arial" w:cs="Arial"/>
          <w:spacing w:val="1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de</w:t>
      </w:r>
      <w:r w:rsidRPr="00416C21">
        <w:rPr>
          <w:rFonts w:ascii="Arial" w:hAnsi="Arial" w:cs="Arial"/>
          <w:spacing w:val="1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la</w:t>
      </w:r>
      <w:r w:rsidRPr="00416C21">
        <w:rPr>
          <w:rFonts w:ascii="Arial" w:hAnsi="Arial" w:cs="Arial"/>
          <w:spacing w:val="1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auditoría</w:t>
      </w:r>
      <w:r w:rsidRPr="00416C21">
        <w:rPr>
          <w:rFonts w:ascii="Arial" w:hAnsi="Arial" w:cs="Arial"/>
          <w:spacing w:val="12"/>
          <w:lang w:val="es-GT"/>
        </w:rPr>
        <w:t xml:space="preserve"> </w:t>
      </w:r>
      <w:r w:rsidR="001E0559">
        <w:rPr>
          <w:rFonts w:ascii="Arial" w:hAnsi="Arial" w:cs="Arial"/>
          <w:szCs w:val="20"/>
          <w:lang w:val="es-GT"/>
        </w:rPr>
        <w:t>en l</w:t>
      </w:r>
      <w:r w:rsidR="001E0559" w:rsidRPr="000A7697">
        <w:rPr>
          <w:rFonts w:ascii="Arial" w:hAnsi="Arial" w:cs="Arial"/>
          <w:szCs w:val="22"/>
        </w:rPr>
        <w:t>a verificación física de campo de la Obra Construcción de una Cancha de Fútbol y Pista de Atletismo en las Instalaciones Deportivas y Recreativas del Instituto de la Juventud y el Deporte a solicitud de la Dirección General de Educación Física -DIGEF-, con Contrato No. DIDECO-16-109-2014-L, de fecha 08 de agosto de 2014. Asimismo, de la verificación física de la obra, Construcción de una Piscina semiolímpica en la Escuela Normal de Educación Física -ENEF- del municipio y departamento de Chimaltenango con Contrato No. DIDECO-25-109-2013-L, de fecha 03 de julio de 2013, en la Dirección General de Educación Física -DIGEF-</w:t>
      </w:r>
      <w:r w:rsidR="00383D8B">
        <w:rPr>
          <w:rFonts w:ascii="Arial" w:hAnsi="Arial" w:cs="Arial"/>
          <w:szCs w:val="22"/>
        </w:rPr>
        <w:t>.</w:t>
      </w:r>
    </w:p>
    <w:p w14:paraId="2A7857F0" w14:textId="0006DA61" w:rsidR="00955158" w:rsidRDefault="00955158" w:rsidP="000D55F8">
      <w:pPr>
        <w:pStyle w:val="Textoindependiente"/>
        <w:ind w:right="567"/>
        <w:jc w:val="both"/>
        <w:rPr>
          <w:rFonts w:ascii="Arial" w:hAnsi="Arial" w:cs="Arial"/>
          <w:spacing w:val="13"/>
          <w:lang w:val="es-GT"/>
        </w:rPr>
      </w:pPr>
    </w:p>
    <w:p w14:paraId="66BCC787" w14:textId="77777777" w:rsidR="00B341E9" w:rsidRPr="00416C21" w:rsidRDefault="00B341E9" w:rsidP="0089546A">
      <w:pPr>
        <w:pStyle w:val="Ttulo1"/>
        <w:spacing w:after="0"/>
      </w:pPr>
      <w:bookmarkStart w:id="5" w:name="_bookmark3"/>
      <w:bookmarkStart w:id="6" w:name="_Toc108160791"/>
      <w:bookmarkEnd w:id="5"/>
      <w:r w:rsidRPr="00416C21">
        <w:t>RESULTADOS</w:t>
      </w:r>
      <w:r w:rsidRPr="00416C21">
        <w:rPr>
          <w:spacing w:val="-4"/>
        </w:rPr>
        <w:t xml:space="preserve"> </w:t>
      </w:r>
      <w:r w:rsidRPr="00416C21">
        <w:t>DE</w:t>
      </w:r>
      <w:r w:rsidRPr="00416C21">
        <w:rPr>
          <w:spacing w:val="-4"/>
        </w:rPr>
        <w:t xml:space="preserve"> </w:t>
      </w:r>
      <w:r w:rsidRPr="00416C21">
        <w:t>LA</w:t>
      </w:r>
      <w:r w:rsidRPr="00416C21">
        <w:rPr>
          <w:spacing w:val="-10"/>
        </w:rPr>
        <w:t xml:space="preserve"> </w:t>
      </w:r>
      <w:r w:rsidRPr="00416C21">
        <w:t>ACTIVIDAD</w:t>
      </w:r>
      <w:bookmarkEnd w:id="6"/>
    </w:p>
    <w:p w14:paraId="733F69EB" w14:textId="77777777" w:rsidR="00B341E9" w:rsidRPr="00E03D64" w:rsidRDefault="00B341E9" w:rsidP="0089546A">
      <w:pPr>
        <w:pStyle w:val="Textoindependiente"/>
        <w:spacing w:before="5"/>
        <w:rPr>
          <w:rFonts w:ascii="Arial" w:hAnsi="Arial" w:cs="Arial"/>
          <w:b/>
          <w:szCs w:val="32"/>
          <w:lang w:val="es-GT"/>
        </w:rPr>
      </w:pPr>
    </w:p>
    <w:p w14:paraId="62CF6171" w14:textId="0BC9256E" w:rsidR="00B341E9" w:rsidRPr="00416C21" w:rsidRDefault="00B341E9" w:rsidP="0089546A">
      <w:pPr>
        <w:pStyle w:val="Textoindependiente"/>
        <w:rPr>
          <w:rFonts w:ascii="Arial" w:hAnsi="Arial" w:cs="Arial"/>
          <w:lang w:val="es-GT"/>
        </w:rPr>
      </w:pPr>
      <w:r w:rsidRPr="00416C21">
        <w:rPr>
          <w:rFonts w:ascii="Arial" w:hAnsi="Arial" w:cs="Arial"/>
          <w:lang w:val="es-GT"/>
        </w:rPr>
        <w:t>El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resultado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="003676A1" w:rsidRPr="00416C21">
        <w:rPr>
          <w:rFonts w:ascii="Arial" w:hAnsi="Arial" w:cs="Arial"/>
          <w:spacing w:val="-4"/>
          <w:lang w:val="es-GT"/>
        </w:rPr>
        <w:t>del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trabajo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realizado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se</w:t>
      </w:r>
      <w:r w:rsidRPr="00416C21">
        <w:rPr>
          <w:rFonts w:ascii="Arial" w:hAnsi="Arial" w:cs="Arial"/>
          <w:spacing w:val="-3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resume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a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continuación:</w:t>
      </w:r>
    </w:p>
    <w:p w14:paraId="6EEE8294" w14:textId="77777777" w:rsidR="00850BD4" w:rsidRDefault="00850BD4" w:rsidP="0089546A">
      <w:pPr>
        <w:pStyle w:val="Sinespaciado"/>
        <w:rPr>
          <w:b/>
          <w:bdr w:val="none" w:sz="0" w:space="0" w:color="auto" w:frame="1"/>
        </w:rPr>
      </w:pPr>
    </w:p>
    <w:p w14:paraId="48777E11" w14:textId="494B75AE" w:rsidR="00204CAE" w:rsidRPr="00020F9C" w:rsidRDefault="00204CAE" w:rsidP="0089546A">
      <w:pPr>
        <w:pStyle w:val="Sinespaciado"/>
        <w:rPr>
          <w:b/>
          <w:szCs w:val="24"/>
          <w:bdr w:val="none" w:sz="0" w:space="0" w:color="auto" w:frame="1"/>
        </w:rPr>
      </w:pPr>
      <w:r w:rsidRPr="00020F9C">
        <w:rPr>
          <w:b/>
          <w:szCs w:val="24"/>
          <w:bdr w:val="none" w:sz="0" w:space="0" w:color="auto" w:frame="1"/>
        </w:rPr>
        <w:t>RECOMENDACI</w:t>
      </w:r>
      <w:r w:rsidR="00367EC8" w:rsidRPr="00020F9C">
        <w:rPr>
          <w:b/>
          <w:szCs w:val="24"/>
          <w:bdr w:val="none" w:sz="0" w:space="0" w:color="auto" w:frame="1"/>
        </w:rPr>
        <w:t>ON</w:t>
      </w:r>
      <w:r w:rsidR="00FC4D8E" w:rsidRPr="00020F9C">
        <w:rPr>
          <w:b/>
          <w:szCs w:val="24"/>
          <w:bdr w:val="none" w:sz="0" w:space="0" w:color="auto" w:frame="1"/>
        </w:rPr>
        <w:t>ES</w:t>
      </w:r>
      <w:r w:rsidRPr="00020F9C">
        <w:rPr>
          <w:b/>
          <w:szCs w:val="24"/>
          <w:bdr w:val="none" w:sz="0" w:space="0" w:color="auto" w:frame="1"/>
        </w:rPr>
        <w:t xml:space="preserve"> EN PROCESO (Ver detalle en anexo Formulario SR1)</w:t>
      </w:r>
    </w:p>
    <w:p w14:paraId="261BAA2D" w14:textId="20A81413" w:rsidR="00DA650C" w:rsidRPr="00020F9C" w:rsidRDefault="005D49B5" w:rsidP="00F7239A">
      <w:pPr>
        <w:spacing w:after="0" w:line="240" w:lineRule="auto"/>
        <w:ind w:right="459"/>
        <w:rPr>
          <w:szCs w:val="24"/>
          <w:bdr w:val="none" w:sz="0" w:space="0" w:color="auto" w:frame="1"/>
        </w:rPr>
      </w:pPr>
      <w:r w:rsidRPr="00020F9C">
        <w:rPr>
          <w:szCs w:val="24"/>
        </w:rPr>
        <w:t xml:space="preserve">De conformidad con el formulario SR1 </w:t>
      </w:r>
      <w:r w:rsidR="001C6665" w:rsidRPr="00020F9C">
        <w:rPr>
          <w:szCs w:val="24"/>
        </w:rPr>
        <w:t xml:space="preserve">"Implementación de Recomendaciones emitidas por la </w:t>
      </w:r>
      <w:r w:rsidR="00DA650C" w:rsidRPr="00020F9C">
        <w:rPr>
          <w:szCs w:val="24"/>
        </w:rPr>
        <w:t>Contraloría General de Cuentas</w:t>
      </w:r>
      <w:r w:rsidR="001C6665" w:rsidRPr="00020F9C">
        <w:rPr>
          <w:szCs w:val="24"/>
        </w:rPr>
        <w:t>"</w:t>
      </w:r>
      <w:r w:rsidRPr="00020F9C">
        <w:rPr>
          <w:szCs w:val="24"/>
        </w:rPr>
        <w:t xml:space="preserve"> y </w:t>
      </w:r>
      <w:r w:rsidR="00F8749E" w:rsidRPr="00020F9C">
        <w:rPr>
          <w:szCs w:val="24"/>
        </w:rPr>
        <w:t xml:space="preserve">a </w:t>
      </w:r>
      <w:r w:rsidRPr="00020F9C">
        <w:rPr>
          <w:szCs w:val="24"/>
        </w:rPr>
        <w:t>la evaluación</w:t>
      </w:r>
      <w:r w:rsidRPr="00020F9C">
        <w:rPr>
          <w:spacing w:val="1"/>
          <w:szCs w:val="24"/>
        </w:rPr>
        <w:t xml:space="preserve"> </w:t>
      </w:r>
      <w:r w:rsidR="00F8749E" w:rsidRPr="00020F9C">
        <w:rPr>
          <w:spacing w:val="1"/>
          <w:szCs w:val="24"/>
        </w:rPr>
        <w:t xml:space="preserve">de </w:t>
      </w:r>
      <w:r w:rsidRPr="00020F9C">
        <w:rPr>
          <w:szCs w:val="24"/>
        </w:rPr>
        <w:t xml:space="preserve">la </w:t>
      </w:r>
      <w:r w:rsidRPr="00020F9C">
        <w:rPr>
          <w:szCs w:val="24"/>
        </w:rPr>
        <w:lastRenderedPageBreak/>
        <w:t xml:space="preserve">documentación presentada </w:t>
      </w:r>
      <w:r w:rsidR="00F512C7" w:rsidRPr="00020F9C">
        <w:rPr>
          <w:szCs w:val="24"/>
        </w:rPr>
        <w:t xml:space="preserve">por </w:t>
      </w:r>
      <w:r w:rsidR="008E7B2E" w:rsidRPr="00020F9C">
        <w:rPr>
          <w:szCs w:val="24"/>
        </w:rPr>
        <w:t>l</w:t>
      </w:r>
      <w:r w:rsidR="002C3891">
        <w:rPr>
          <w:szCs w:val="24"/>
        </w:rPr>
        <w:t>os responsables de l</w:t>
      </w:r>
      <w:r w:rsidR="008E7B2E" w:rsidRPr="00020F9C">
        <w:rPr>
          <w:szCs w:val="24"/>
        </w:rPr>
        <w:t xml:space="preserve">a </w:t>
      </w:r>
      <w:r w:rsidR="004F25E9" w:rsidRPr="00020F9C">
        <w:rPr>
          <w:szCs w:val="24"/>
        </w:rPr>
        <w:t>Dirección General de Educación Física -DIGEF-</w:t>
      </w:r>
      <w:r w:rsidR="00965372" w:rsidRPr="00020F9C">
        <w:rPr>
          <w:szCs w:val="24"/>
        </w:rPr>
        <w:t xml:space="preserve"> se </w:t>
      </w:r>
      <w:r w:rsidR="00367EC8" w:rsidRPr="00020F9C">
        <w:rPr>
          <w:szCs w:val="24"/>
        </w:rPr>
        <w:t>determinó que</w:t>
      </w:r>
      <w:r w:rsidR="001C6665" w:rsidRPr="00020F9C">
        <w:rPr>
          <w:szCs w:val="24"/>
        </w:rPr>
        <w:t xml:space="preserve">, </w:t>
      </w:r>
      <w:r w:rsidR="00DA650C" w:rsidRPr="00020F9C">
        <w:rPr>
          <w:szCs w:val="24"/>
          <w:bdr w:val="none" w:sz="0" w:space="0" w:color="auto" w:frame="1"/>
        </w:rPr>
        <w:t xml:space="preserve">la recomendación indicada en el numeral 1, relacionada a </w:t>
      </w:r>
      <w:r w:rsidR="00DA650C" w:rsidRPr="00020F9C">
        <w:rPr>
          <w:szCs w:val="24"/>
        </w:rPr>
        <w:t xml:space="preserve">la obra Construcción de una Cancha de Fútbol y Pista de Atletismo, </w:t>
      </w:r>
      <w:r w:rsidR="002C3891">
        <w:rPr>
          <w:szCs w:val="24"/>
        </w:rPr>
        <w:t xml:space="preserve">informaron </w:t>
      </w:r>
      <w:r w:rsidR="00DA650C" w:rsidRPr="00020F9C">
        <w:rPr>
          <w:szCs w:val="24"/>
          <w:bdr w:val="none" w:sz="0" w:space="0" w:color="auto" w:frame="1"/>
        </w:rPr>
        <w:t xml:space="preserve">en el oficio No. DG-1405-2023, </w:t>
      </w:r>
      <w:r w:rsidR="002C3891">
        <w:rPr>
          <w:szCs w:val="24"/>
          <w:bdr w:val="none" w:sz="0" w:space="0" w:color="auto" w:frame="1"/>
        </w:rPr>
        <w:t>que a</w:t>
      </w:r>
      <w:r w:rsidR="00DA650C" w:rsidRPr="00020F9C">
        <w:rPr>
          <w:szCs w:val="24"/>
          <w:bdr w:val="none" w:sz="0" w:space="0" w:color="auto" w:frame="1"/>
        </w:rPr>
        <w:t xml:space="preserve"> la fecha 18/10/2023 el Ingeniero Maraco Emilio Proaño Gómez, Supervisor de la obra, no ha presentado el informe de las deficiencias</w:t>
      </w:r>
      <w:r w:rsidR="002C3891">
        <w:rPr>
          <w:szCs w:val="24"/>
          <w:bdr w:val="none" w:sz="0" w:space="0" w:color="auto" w:frame="1"/>
        </w:rPr>
        <w:t xml:space="preserve"> y la</w:t>
      </w:r>
      <w:r w:rsidR="00DA650C" w:rsidRPr="00020F9C">
        <w:rPr>
          <w:szCs w:val="24"/>
          <w:bdr w:val="none" w:sz="0" w:space="0" w:color="auto" w:frame="1"/>
        </w:rPr>
        <w:t xml:space="preserve"> fecha estimada para la finaliza</w:t>
      </w:r>
      <w:r w:rsidR="002C3891">
        <w:rPr>
          <w:szCs w:val="24"/>
          <w:bdr w:val="none" w:sz="0" w:space="0" w:color="auto" w:frame="1"/>
        </w:rPr>
        <w:t>r</w:t>
      </w:r>
      <w:r w:rsidR="00DA650C" w:rsidRPr="00020F9C">
        <w:rPr>
          <w:szCs w:val="24"/>
          <w:bdr w:val="none" w:sz="0" w:space="0" w:color="auto" w:frame="1"/>
        </w:rPr>
        <w:t xml:space="preserve"> el proyecto es el 30 de noviembre de 2023, por lo que la recomendación está en proceso de implementación, ya que no es posible determinar si </w:t>
      </w:r>
      <w:r w:rsidR="00DA650C" w:rsidRPr="00020F9C">
        <w:rPr>
          <w:rStyle w:val="normaltextrun"/>
          <w:bCs/>
          <w:szCs w:val="24"/>
        </w:rPr>
        <w:t>al momento de la recepción y liquidación de la obra, se ajustarán los renglones y sus subsiguientes de ser necesario, esto con el fin de garantizar la transparencia y el uso eficiente de los recursos, tal y como lo indica la recomendación del ente fiscalizador estatal.</w:t>
      </w:r>
    </w:p>
    <w:p w14:paraId="5A9AE5B1" w14:textId="37A6438C" w:rsidR="00720679" w:rsidRPr="00020F9C" w:rsidRDefault="00720679" w:rsidP="009E5FBE">
      <w:pPr>
        <w:pStyle w:val="Sinespaciado"/>
        <w:ind w:right="567"/>
        <w:rPr>
          <w:szCs w:val="24"/>
        </w:rPr>
      </w:pPr>
    </w:p>
    <w:p w14:paraId="6B19161E" w14:textId="62245BB6" w:rsidR="00DA650C" w:rsidRPr="00020F9C" w:rsidRDefault="00DA650C" w:rsidP="00F7239A">
      <w:pPr>
        <w:pStyle w:val="Sinespaciado"/>
        <w:ind w:right="459"/>
        <w:rPr>
          <w:szCs w:val="24"/>
        </w:rPr>
      </w:pPr>
      <w:r w:rsidRPr="00020F9C">
        <w:rPr>
          <w:szCs w:val="24"/>
        </w:rPr>
        <w:t>El resultado que la recomendación esté en proceso, propicia que se mantenga firme la acción correctiva y que exista atraso en el proceso administrativo, así mismo, riesgo de sanción económica por la Contraloría General de Cuentas, por incumplimiento de recomendaciones.</w:t>
      </w:r>
    </w:p>
    <w:p w14:paraId="097D081F" w14:textId="1CAD350D" w:rsidR="00DA650C" w:rsidRPr="00020F9C" w:rsidRDefault="00DA650C" w:rsidP="009E5FBE">
      <w:pPr>
        <w:pStyle w:val="Sinespaciado"/>
        <w:ind w:right="567"/>
        <w:rPr>
          <w:szCs w:val="24"/>
        </w:rPr>
      </w:pPr>
    </w:p>
    <w:p w14:paraId="0470EAA7" w14:textId="14C62D1E" w:rsidR="00DA650C" w:rsidRPr="00020F9C" w:rsidRDefault="00DA650C" w:rsidP="00DA650C">
      <w:pPr>
        <w:pStyle w:val="Sinespaciado"/>
        <w:rPr>
          <w:b/>
          <w:szCs w:val="24"/>
          <w:bdr w:val="none" w:sz="0" w:space="0" w:color="auto" w:frame="1"/>
        </w:rPr>
      </w:pPr>
      <w:r w:rsidRPr="00020F9C">
        <w:rPr>
          <w:b/>
          <w:szCs w:val="24"/>
          <w:bdr w:val="none" w:sz="0" w:space="0" w:color="auto" w:frame="1"/>
        </w:rPr>
        <w:t>RECOMENDACI</w:t>
      </w:r>
      <w:r w:rsidR="00C80F29">
        <w:rPr>
          <w:b/>
          <w:szCs w:val="24"/>
          <w:bdr w:val="none" w:sz="0" w:space="0" w:color="auto" w:frame="1"/>
        </w:rPr>
        <w:t>ONES</w:t>
      </w:r>
      <w:r w:rsidRPr="00020F9C">
        <w:rPr>
          <w:b/>
          <w:szCs w:val="24"/>
          <w:bdr w:val="none" w:sz="0" w:space="0" w:color="auto" w:frame="1"/>
        </w:rPr>
        <w:t xml:space="preserve"> </w:t>
      </w:r>
      <w:r w:rsidR="00E60C28" w:rsidRPr="00020F9C">
        <w:rPr>
          <w:b/>
          <w:szCs w:val="24"/>
          <w:bdr w:val="none" w:sz="0" w:space="0" w:color="auto" w:frame="1"/>
        </w:rPr>
        <w:t>INCUMPLIDA</w:t>
      </w:r>
      <w:r w:rsidR="00C80F29">
        <w:rPr>
          <w:b/>
          <w:szCs w:val="24"/>
          <w:bdr w:val="none" w:sz="0" w:space="0" w:color="auto" w:frame="1"/>
        </w:rPr>
        <w:t>S</w:t>
      </w:r>
      <w:r w:rsidRPr="00020F9C">
        <w:rPr>
          <w:b/>
          <w:szCs w:val="24"/>
          <w:bdr w:val="none" w:sz="0" w:space="0" w:color="auto" w:frame="1"/>
        </w:rPr>
        <w:t xml:space="preserve"> (Ver detalle en anexo Formulario SR1)</w:t>
      </w:r>
    </w:p>
    <w:p w14:paraId="564810A4" w14:textId="19C2310B" w:rsidR="00E60C28" w:rsidRPr="00020F9C" w:rsidRDefault="00E60C28" w:rsidP="00F7239A">
      <w:pPr>
        <w:spacing w:after="0" w:line="240" w:lineRule="auto"/>
        <w:ind w:right="459"/>
        <w:rPr>
          <w:szCs w:val="24"/>
          <w:bdr w:val="none" w:sz="0" w:space="0" w:color="auto" w:frame="1"/>
        </w:rPr>
      </w:pPr>
      <w:r w:rsidRPr="00020F9C">
        <w:rPr>
          <w:szCs w:val="24"/>
        </w:rPr>
        <w:t xml:space="preserve">De conformidad con el formulario SR1 "Implementación de Recomendaciones emitidas por la Contraloría General de Cuentas", se determinó que los responsables de la Dirección General de Educación Física -DIGEF-, no presentaron pruebas documentales y comentarios, a la recomendación indicada en el numeral 2, respecto a que </w:t>
      </w:r>
      <w:r w:rsidR="004711D1">
        <w:rPr>
          <w:szCs w:val="24"/>
        </w:rPr>
        <w:t xml:space="preserve">a </w:t>
      </w:r>
      <w:r w:rsidRPr="00020F9C">
        <w:rPr>
          <w:szCs w:val="24"/>
        </w:rPr>
        <w:t xml:space="preserve">los extintores se les realicen las pruebas pertinentes de funcionamiento y posterior a ello sean colocados en sus respectivos gabinetes, en la </w:t>
      </w:r>
      <w:r w:rsidRPr="00020F9C">
        <w:rPr>
          <w:rStyle w:val="normaltextrun"/>
          <w:szCs w:val="24"/>
        </w:rPr>
        <w:t xml:space="preserve">Piscina semiolímpica en la Escuela Normal de Educación Física </w:t>
      </w:r>
      <w:r w:rsidR="008931FB">
        <w:rPr>
          <w:rStyle w:val="normaltextrun"/>
          <w:szCs w:val="24"/>
        </w:rPr>
        <w:t xml:space="preserve">  </w:t>
      </w:r>
      <w:r w:rsidRPr="00020F9C">
        <w:rPr>
          <w:rStyle w:val="normaltextrun"/>
          <w:szCs w:val="24"/>
        </w:rPr>
        <w:t>-ENEF- del municipio y departamento de Chimaltenango</w:t>
      </w:r>
      <w:r w:rsidRPr="00020F9C">
        <w:rPr>
          <w:szCs w:val="24"/>
          <w:bdr w:val="none" w:sz="0" w:space="0" w:color="auto" w:frame="1"/>
        </w:rPr>
        <w:t>.</w:t>
      </w:r>
    </w:p>
    <w:p w14:paraId="140FF255" w14:textId="77777777" w:rsidR="00BE58C3" w:rsidRPr="00020F9C" w:rsidRDefault="00BE58C3" w:rsidP="009E5FBE">
      <w:pPr>
        <w:pStyle w:val="Sinespaciado"/>
        <w:ind w:right="567"/>
        <w:rPr>
          <w:szCs w:val="24"/>
        </w:rPr>
      </w:pPr>
    </w:p>
    <w:p w14:paraId="2FA68969" w14:textId="1AD3D1F1" w:rsidR="00CD7279" w:rsidRPr="00020F9C" w:rsidRDefault="002843DD" w:rsidP="00F7239A">
      <w:pPr>
        <w:tabs>
          <w:tab w:val="left" w:pos="8730"/>
        </w:tabs>
        <w:ind w:right="459"/>
        <w:rPr>
          <w:szCs w:val="24"/>
        </w:rPr>
      </w:pPr>
      <w:r w:rsidRPr="00020F9C">
        <w:rPr>
          <w:szCs w:val="24"/>
        </w:rPr>
        <w:t>L</w:t>
      </w:r>
      <w:r w:rsidR="00553092" w:rsidRPr="00020F9C">
        <w:rPr>
          <w:szCs w:val="24"/>
        </w:rPr>
        <w:t xml:space="preserve">a falta de pronunciamiento a </w:t>
      </w:r>
      <w:r w:rsidR="00C25D36">
        <w:rPr>
          <w:szCs w:val="24"/>
        </w:rPr>
        <w:t xml:space="preserve">la </w:t>
      </w:r>
      <w:r w:rsidR="00553092" w:rsidRPr="00020F9C">
        <w:rPr>
          <w:szCs w:val="24"/>
        </w:rPr>
        <w:t>recomendaci</w:t>
      </w:r>
      <w:r w:rsidR="000E5C8A">
        <w:rPr>
          <w:szCs w:val="24"/>
        </w:rPr>
        <w:t>ó</w:t>
      </w:r>
      <w:r w:rsidR="00553092" w:rsidRPr="00020F9C">
        <w:rPr>
          <w:szCs w:val="24"/>
        </w:rPr>
        <w:t>n</w:t>
      </w:r>
      <w:r w:rsidR="00CD7279" w:rsidRPr="00020F9C">
        <w:rPr>
          <w:szCs w:val="24"/>
        </w:rPr>
        <w:t xml:space="preserve">, </w:t>
      </w:r>
      <w:r w:rsidR="00874F05" w:rsidRPr="00020F9C">
        <w:rPr>
          <w:szCs w:val="24"/>
        </w:rPr>
        <w:t>confirma</w:t>
      </w:r>
      <w:r w:rsidR="00CD7279" w:rsidRPr="00020F9C">
        <w:rPr>
          <w:szCs w:val="24"/>
        </w:rPr>
        <w:t xml:space="preserve"> </w:t>
      </w:r>
      <w:r w:rsidR="00313CBA" w:rsidRPr="00020F9C">
        <w:rPr>
          <w:szCs w:val="24"/>
        </w:rPr>
        <w:t>la</w:t>
      </w:r>
      <w:r w:rsidR="00CD7279" w:rsidRPr="00020F9C">
        <w:rPr>
          <w:szCs w:val="24"/>
        </w:rPr>
        <w:t xml:space="preserve"> </w:t>
      </w:r>
      <w:r w:rsidR="00313CBA" w:rsidRPr="00020F9C">
        <w:rPr>
          <w:szCs w:val="24"/>
        </w:rPr>
        <w:t xml:space="preserve">falta de </w:t>
      </w:r>
      <w:r w:rsidR="00AB1AEC" w:rsidRPr="00020F9C">
        <w:rPr>
          <w:szCs w:val="24"/>
        </w:rPr>
        <w:t xml:space="preserve">compromiso y condiciones </w:t>
      </w:r>
      <w:r w:rsidRPr="00020F9C">
        <w:rPr>
          <w:szCs w:val="24"/>
        </w:rPr>
        <w:t>relacionados a</w:t>
      </w:r>
      <w:r w:rsidR="009E5FBE" w:rsidRPr="00020F9C">
        <w:rPr>
          <w:szCs w:val="24"/>
        </w:rPr>
        <w:t>l uso adecuado de la piscina semiolímpica</w:t>
      </w:r>
      <w:r w:rsidR="00CD7279" w:rsidRPr="00020F9C">
        <w:rPr>
          <w:szCs w:val="24"/>
        </w:rPr>
        <w:t xml:space="preserve">, </w:t>
      </w:r>
      <w:r w:rsidR="00D01F41" w:rsidRPr="00020F9C">
        <w:rPr>
          <w:szCs w:val="24"/>
        </w:rPr>
        <w:t xml:space="preserve">provocando poca seguridad a los usuarios de </w:t>
      </w:r>
      <w:r w:rsidR="00DB539B">
        <w:rPr>
          <w:szCs w:val="24"/>
        </w:rPr>
        <w:t>la misma</w:t>
      </w:r>
      <w:r w:rsidR="00D01F41" w:rsidRPr="00020F9C">
        <w:rPr>
          <w:szCs w:val="24"/>
        </w:rPr>
        <w:t>.</w:t>
      </w:r>
    </w:p>
    <w:p w14:paraId="316A5E99" w14:textId="77777777" w:rsidR="00C80F29" w:rsidRPr="00416C21" w:rsidRDefault="00C80F29" w:rsidP="00EB272C">
      <w:pPr>
        <w:pStyle w:val="Sinespaciado"/>
        <w:ind w:right="425"/>
        <w:rPr>
          <w:sz w:val="28"/>
        </w:rPr>
      </w:pPr>
    </w:p>
    <w:p w14:paraId="017291F0" w14:textId="121469A7" w:rsidR="004A3FAA" w:rsidRPr="00416C21" w:rsidRDefault="004A3FAA" w:rsidP="00C874B1">
      <w:pPr>
        <w:pStyle w:val="Sinespaciado"/>
        <w:rPr>
          <w:b/>
          <w:color w:val="auto"/>
        </w:rPr>
      </w:pPr>
      <w:r w:rsidRPr="00416C21">
        <w:rPr>
          <w:b/>
          <w:color w:val="auto"/>
        </w:rPr>
        <w:t>COMENTARIO DE AUDITORÍA</w:t>
      </w:r>
    </w:p>
    <w:p w14:paraId="39B5A2AF" w14:textId="6204C429" w:rsidR="00587D92" w:rsidRPr="00416C21" w:rsidRDefault="00642D7D" w:rsidP="00F7239A">
      <w:pPr>
        <w:ind w:right="459"/>
      </w:pPr>
      <w:r w:rsidRPr="00416C21">
        <w:t>Los comentarios y el estado actual de la implementación de las recomendaciones, quedaron asentados en el formulario SR1, "</w:t>
      </w:r>
      <w:r w:rsidR="00FB29E0" w:rsidRPr="00416C21">
        <w:t>I</w:t>
      </w:r>
      <w:r w:rsidR="00880122" w:rsidRPr="00416C21">
        <w:t>mplementación</w:t>
      </w:r>
      <w:r w:rsidRPr="00416C21">
        <w:t xml:space="preserve"> de Recomendaciones emitidas por </w:t>
      </w:r>
      <w:r w:rsidR="00CD474D" w:rsidRPr="00416C21">
        <w:t>la</w:t>
      </w:r>
      <w:r w:rsidRPr="00416C21">
        <w:t xml:space="preserve"> </w:t>
      </w:r>
      <w:r w:rsidR="00841D41">
        <w:t>Contraloría General de Cuentas</w:t>
      </w:r>
      <w:r w:rsidRPr="00416C21">
        <w:t>"</w:t>
      </w:r>
      <w:r w:rsidR="00ED6953" w:rsidRPr="00416C21">
        <w:t xml:space="preserve">; </w:t>
      </w:r>
      <w:r w:rsidR="00587D92" w:rsidRPr="00416C21">
        <w:rPr>
          <w:rFonts w:eastAsiaTheme="minorEastAsia"/>
          <w:color w:val="auto"/>
          <w:szCs w:val="24"/>
        </w:rPr>
        <w:t>mismo que fue firmado y sellado de conformidad por l</w:t>
      </w:r>
      <w:r w:rsidR="00841D41">
        <w:rPr>
          <w:rFonts w:eastAsiaTheme="minorEastAsia"/>
          <w:color w:val="auto"/>
          <w:szCs w:val="24"/>
        </w:rPr>
        <w:t>a</w:t>
      </w:r>
      <w:r w:rsidR="00587D92" w:rsidRPr="00416C21">
        <w:rPr>
          <w:rFonts w:eastAsiaTheme="minorEastAsia"/>
          <w:color w:val="auto"/>
          <w:szCs w:val="24"/>
        </w:rPr>
        <w:t xml:space="preserve"> Director</w:t>
      </w:r>
      <w:r w:rsidR="00841D41">
        <w:rPr>
          <w:rFonts w:eastAsiaTheme="minorEastAsia"/>
          <w:color w:val="auto"/>
          <w:szCs w:val="24"/>
        </w:rPr>
        <w:t>a en Funciones</w:t>
      </w:r>
      <w:r w:rsidR="00587D92" w:rsidRPr="00416C21">
        <w:rPr>
          <w:rFonts w:eastAsiaTheme="minorEastAsia"/>
          <w:color w:val="auto"/>
          <w:szCs w:val="24"/>
        </w:rPr>
        <w:t xml:space="preserve"> de la Dirección </w:t>
      </w:r>
      <w:r w:rsidR="0045406E" w:rsidRPr="00416C21">
        <w:rPr>
          <w:rFonts w:eastAsiaTheme="minorEastAsia"/>
          <w:color w:val="auto"/>
          <w:szCs w:val="24"/>
        </w:rPr>
        <w:t xml:space="preserve">General </w:t>
      </w:r>
      <w:r w:rsidR="00587D92" w:rsidRPr="00416C21">
        <w:rPr>
          <w:rFonts w:eastAsiaTheme="minorEastAsia"/>
          <w:color w:val="auto"/>
          <w:szCs w:val="24"/>
        </w:rPr>
        <w:t xml:space="preserve">de Educación Física -DIGEF-. </w:t>
      </w:r>
      <w:r w:rsidR="00587D92" w:rsidRPr="00416C21">
        <w:t>Cabe indicar que, las recomendaciones que están en proceso de implementación</w:t>
      </w:r>
      <w:r w:rsidR="00841D41">
        <w:t xml:space="preserve"> e incumplidas</w:t>
      </w:r>
      <w:r w:rsidR="00587D92" w:rsidRPr="00416C21">
        <w:t xml:space="preserve">, </w:t>
      </w:r>
      <w:r w:rsidR="004612DA" w:rsidRPr="00416C21">
        <w:t>son</w:t>
      </w:r>
      <w:r w:rsidR="00587D92" w:rsidRPr="00416C21">
        <w:t xml:space="preserve"> responsabilidad de la </w:t>
      </w:r>
      <w:r w:rsidR="00587D92" w:rsidRPr="00416C21">
        <w:rPr>
          <w:spacing w:val="1"/>
        </w:rPr>
        <w:t>Dirección General de Educación Física</w:t>
      </w:r>
      <w:r w:rsidR="00587D92" w:rsidRPr="00416C21">
        <w:t>.</w:t>
      </w:r>
    </w:p>
    <w:p w14:paraId="23223807" w14:textId="3440EC4A" w:rsidR="00587D92" w:rsidRPr="00416C21" w:rsidRDefault="00587D9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  <w:r w:rsidRPr="00416C21">
        <w:rPr>
          <w:rFonts w:eastAsiaTheme="minorEastAsia"/>
          <w:color w:val="auto"/>
          <w:szCs w:val="24"/>
        </w:rPr>
        <w:t xml:space="preserve"> </w:t>
      </w:r>
    </w:p>
    <w:p w14:paraId="201D6BCD" w14:textId="519AD6C9" w:rsidR="00587D92" w:rsidRDefault="00587D9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3C2EC1F3" w14:textId="68D35474" w:rsidR="00595D0C" w:rsidRDefault="00595D0C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0E5BC36E" w14:textId="71650BE7" w:rsidR="00595D0C" w:rsidRDefault="00595D0C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4C869EEB" w14:textId="638B7CE7" w:rsidR="00595D0C" w:rsidRDefault="00595D0C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79439A75" w14:textId="318973F7" w:rsidR="00595D0C" w:rsidRDefault="00595D0C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01328F25" w14:textId="0BAA2BB4" w:rsidR="00595D0C" w:rsidRDefault="00595D0C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50329D3D" w14:textId="0FC0110A" w:rsidR="00B341E9" w:rsidRPr="00416C21" w:rsidRDefault="00B341E9" w:rsidP="00B341E9">
      <w:pPr>
        <w:pStyle w:val="Ttulo1"/>
        <w:spacing w:before="82"/>
        <w:rPr>
          <w:szCs w:val="24"/>
        </w:rPr>
      </w:pPr>
      <w:bookmarkStart w:id="7" w:name="_Toc108160792"/>
      <w:r w:rsidRPr="00416C21">
        <w:rPr>
          <w:szCs w:val="24"/>
        </w:rPr>
        <w:lastRenderedPageBreak/>
        <w:t>ANEXO</w:t>
      </w:r>
      <w:bookmarkEnd w:id="7"/>
    </w:p>
    <w:p w14:paraId="7BA33508" w14:textId="1F9B2907" w:rsidR="00D727B5" w:rsidRPr="00416C21" w:rsidRDefault="00D727B5" w:rsidP="00B84D0F"/>
    <w:p w14:paraId="5CDA0748" w14:textId="34EFA53F" w:rsidR="008B30B2" w:rsidRPr="00416C21" w:rsidRDefault="004A2FF1" w:rsidP="002D6189">
      <w:pPr>
        <w:ind w:hanging="460"/>
      </w:pPr>
      <w:r>
        <w:rPr>
          <w:noProof/>
        </w:rPr>
        <w:drawing>
          <wp:inline distT="0" distB="0" distL="0" distR="0" wp14:anchorId="68A33461" wp14:editId="5CE611A1">
            <wp:extent cx="5726938" cy="7515225"/>
            <wp:effectExtent l="171450" t="171450" r="179070" b="2000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158" t="17131" r="30297" b="5342"/>
                    <a:stretch/>
                  </pic:blipFill>
                  <pic:spPr bwMode="auto">
                    <a:xfrm>
                      <a:off x="0" y="0"/>
                      <a:ext cx="5733454" cy="752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14D09" w14:textId="7D953BCA" w:rsidR="00D727B5" w:rsidRPr="00416C21" w:rsidRDefault="00D727B5" w:rsidP="002D6189">
      <w:pPr>
        <w:ind w:hanging="460"/>
      </w:pPr>
    </w:p>
    <w:p w14:paraId="622CA3C9" w14:textId="2C6257F0" w:rsidR="002D6189" w:rsidRDefault="00AA6B63" w:rsidP="002D6189">
      <w:pPr>
        <w:ind w:hanging="460"/>
      </w:pPr>
      <w:r>
        <w:rPr>
          <w:noProof/>
        </w:rPr>
        <w:drawing>
          <wp:inline distT="0" distB="0" distL="0" distR="0" wp14:anchorId="2F56403C" wp14:editId="08467F2E">
            <wp:extent cx="5683962" cy="7705725"/>
            <wp:effectExtent l="171450" t="171450" r="164465" b="2000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321" t="16260" r="30787" b="5923"/>
                    <a:stretch/>
                  </pic:blipFill>
                  <pic:spPr bwMode="auto">
                    <a:xfrm>
                      <a:off x="0" y="0"/>
                      <a:ext cx="5692525" cy="7717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453E6" w14:textId="77777777" w:rsidR="00AA6B63" w:rsidRPr="00416C21" w:rsidRDefault="00AA6B63" w:rsidP="002D6189">
      <w:pPr>
        <w:ind w:hanging="460"/>
      </w:pPr>
    </w:p>
    <w:p w14:paraId="0D92AAC2" w14:textId="08369084" w:rsidR="007E3C77" w:rsidRDefault="00AA6B63" w:rsidP="009C1791">
      <w:pPr>
        <w:ind w:hanging="460"/>
      </w:pPr>
      <w:r>
        <w:rPr>
          <w:noProof/>
        </w:rPr>
        <w:drawing>
          <wp:inline distT="0" distB="0" distL="0" distR="0" wp14:anchorId="4457EDF1" wp14:editId="31D9A3A7">
            <wp:extent cx="5683962" cy="7743825"/>
            <wp:effectExtent l="171450" t="171450" r="164465" b="2000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321" t="16260" r="30297" b="6213"/>
                    <a:stretch/>
                  </pic:blipFill>
                  <pic:spPr bwMode="auto">
                    <a:xfrm>
                      <a:off x="0" y="0"/>
                      <a:ext cx="5706436" cy="7774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2BCF8" w14:textId="77777777" w:rsidR="00AA6B63" w:rsidRPr="00416C21" w:rsidRDefault="00AA6B63" w:rsidP="009C1791">
      <w:pPr>
        <w:ind w:hanging="460"/>
      </w:pPr>
    </w:p>
    <w:p w14:paraId="03065895" w14:textId="0A828703" w:rsidR="00AA6B63" w:rsidRPr="00416C21" w:rsidRDefault="00AA6B63" w:rsidP="00B84D0F">
      <w:r>
        <w:rPr>
          <w:noProof/>
        </w:rPr>
        <w:drawing>
          <wp:inline distT="0" distB="0" distL="0" distR="0" wp14:anchorId="4C822C9F" wp14:editId="38E522CA">
            <wp:extent cx="5476240" cy="7667625"/>
            <wp:effectExtent l="171450" t="171450" r="181610" b="2000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321" t="15682" r="30313" b="6777"/>
                    <a:stretch/>
                  </pic:blipFill>
                  <pic:spPr bwMode="auto">
                    <a:xfrm>
                      <a:off x="0" y="0"/>
                      <a:ext cx="5484590" cy="7679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DA6C0" w14:textId="77777777" w:rsidR="007E3C77" w:rsidRPr="00416C21" w:rsidRDefault="007E3C77" w:rsidP="009C1791">
      <w:pPr>
        <w:ind w:hanging="280"/>
      </w:pPr>
    </w:p>
    <w:p w14:paraId="2FA57A4D" w14:textId="7AF7290F" w:rsidR="00D0334C" w:rsidRDefault="00AA6B63" w:rsidP="00AA6B63">
      <w:r>
        <w:rPr>
          <w:noProof/>
        </w:rPr>
        <w:drawing>
          <wp:inline distT="0" distB="0" distL="0" distR="0" wp14:anchorId="7E578066" wp14:editId="15760FBB">
            <wp:extent cx="5354320" cy="7639050"/>
            <wp:effectExtent l="171450" t="171450" r="170180" b="19050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158" t="15389" r="34051" b="7085"/>
                    <a:stretch/>
                  </pic:blipFill>
                  <pic:spPr bwMode="auto">
                    <a:xfrm>
                      <a:off x="0" y="0"/>
                      <a:ext cx="5358814" cy="7645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334C" w:rsidSect="00841D4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158" w:right="1350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FC1E4" w14:textId="77777777" w:rsidR="0044738C" w:rsidRDefault="0044738C">
      <w:pPr>
        <w:spacing w:after="0" w:line="240" w:lineRule="auto"/>
      </w:pPr>
      <w:r>
        <w:separator/>
      </w:r>
    </w:p>
  </w:endnote>
  <w:endnote w:type="continuationSeparator" w:id="0">
    <w:p w14:paraId="400D0E76" w14:textId="77777777" w:rsidR="0044738C" w:rsidRDefault="0044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B1DEA" w:rsidRDefault="00BB1DEA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Us4xBCgUAAAoFAAAUAAAA&#10;ZHJzL21lZGlhL2ltYWdlMS5qcGf/2P/gABBKRklGAAEBAAABAAEAAP/gAAhOWFBMAHH/2wBDAAgG&#10;BgcGBQgHBwcJCQgKDBQNDAsLDBkSEw8UHRofHh0aHBwgJC4nICIsIxwcKDcpLDAxNDQ0Hyc5PTgy&#10;PC4zNDL/2wBDAQkJCQwLDBgNDRgyIRwhMjIyMjIyMjIyMjIyMjIyMjIyMjIyMjIyMjIyMjIyMjIy&#10;MjIyMjIyMjIyMjIyMjIyMjL/wAARCAAQAHgDASIAAhEBAxEB/8QAGwAAAgMBAQEAAAAAAAAAAAAA&#10;BAUABggDAQf/xAAsEAACAgEEAQIDCQEAAAAAAAACAwEEBQYREhMAFCIHIXUVIzU2N4SztLUx/8QA&#10;FAEBAAAAAAAAAAAAAAAAAAAAAP/EABQRAQAAAAAAAAAAAAAAAAAAAAD/2gAMAwEAAhEDEQA/AM/+&#10;agwf6h1fqrv5c35l/wA1Bg/1Dq/VXfy5vwKHCaKtc6ovswy8hYRduwaU2uJPU1r6/XIiZMg2E6B9&#10;q/b1p32h0sGx46rNizSqaixF7VKIb6taIop5Ism0u4oNZxIrN8s3XZBUcQKJ2JUgXumMfRjW2osh&#10;kMegFqyuTkMmfpvumE5UrkSZPyYkUWXTExuIe7aecQQf2ZjnX8NpnFZBl+zWGatq0U23uuUmgsRn&#10;ikwFdWDIp4EyIgABgycM+8Au/h8Zd+LGfqrx6Fsw/p7NcAsprxZGaqkhRgZGPu2kQCUzyGI9kCPZ&#10;MkkyuHy3xA03QyFeLTFZzLssKFhwJr4wXJQB29bpgezixnUUDWkN4gljFrv13K1jqkrDbxuu26NN&#10;sVZrLq3GjWWQKNdghkhKSLda3SRDJCXGOJGgq1A1hpL7Oyc5yw27bOyQVQFqKrhFgutpmI3sD2LI&#10;jBZdcesEQiWcdw6Z5l/D63xF9NoKZ0sYmsSLl5NJ8Li0+R2CJQpgD0gJLj2EJRAlO4uiRkYKxRNe&#10;YtoorySs1aSNda0ZH5gyT7TFXA4YS4KHkAlDFGsRglK8X5bE1q+XxtfIJO5aTjdohGEBALRL7pRY&#10;NDAWCYBkVZLlIDMEcTJiUzI9+8vJOxDW1bfRasNUnUg4NNmvkWNdIyRUpHiDd17chmWkK43GeUQI&#10;P9d6tx+k7WktQ4TFssHAX+E5E3EcuNSRhvbJT3xAyI8oIwIY2EvkJCBa1BWoDF4mWk1HE2Mwt1wC&#10;yGObCwlMBZFcNl0djlgBkzcBMT4QLYXzt4W5cHEYrUWR9NGVyGVXdsVGS/mlDa/Pm2ye4CEVZ2OJ&#10;KYBQe0pktyH0zu287kmzeIXWql1VG2BGOdFULmBJ0QQGPyYMAsOrssJETMZVHgJ9Q2Mtl9Lxmsvg&#10;HnQHK1khQJ1gnEqv643Laxu7JIRKeRx7Yj/m0gQiQrLTgbuGwI16NkrbQxb6tbpO3VMUoS2IhhEm&#10;OTjtRHYv583SJbOkvH+awGoaei6lOci/I1LOQNVGtRwq6Dkpmnah8wggHcp5HPD5SUDHEhI9xMzy&#10;8xYwNzUOHcFe/epV0X++EWQZPXMyLjTBoIJXEFzatcQLxntEN1QFIyzpwmktVaSTZxttC6Vd5OHD&#10;sx90eFisIC4SAYKNmHMTPMp33ko328R/CP8AM7/2P+lT8smXpXMZpL4goLEnRoPJD1NVjm1K793p&#10;iOANVzGR9/tlvGJOeATG5RW/hH+Z3/sf9Kn4H1/Uv45rn6Vlf6WM8nk1L+Oa5+lZX+ljPJ4H/9lQ&#10;SwECLQAUAAYACAAAACEAKxDbwAoBAAAUAgAAEwAAAAAAAAAAAAAAAAAAAAAAW0NvbnRlbnRfVHlw&#10;ZXNdLnhtbFBLAQItABQABgAIAAAAIQA4/SH/1gAAAJQBAAALAAAAAAAAAAAAAAAAADsBAABfcmVs&#10;cy8ucmVsc1BLAQItABQABgAIAAAAIQAJ1lbNEQUAAM4YAAAOAAAAAAAAAAAAAAAAADoCAABkcnMv&#10;ZTJvRG9jLnhtbFBLAQItABQABgAIAAAAIQA3ncEYugAAACEBAAAZAAAAAAAAAAAAAAAAAHcHAABk&#10;cnMvX3JlbHMvZTJvRG9jLnhtbC5yZWxzUEsBAi0AFAAGAAgAAAAhAPjwcHfgAAAADQEAAA8AAAAA&#10;AAAAAAAAAAAAaAgAAGRycy9kb3ducmV2LnhtbFBLAQItAAoAAAAAAAAAIQBUs4xBCgUAAAoFAAAU&#10;AAAAAAAAAAAAAAAAAHUJAABkcnMvbWVkaWEvaW1hZ2UxLmpwZ1BLBQYAAAAABgAGAHwBAACxDgAA&#10;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zDwgAAAN0AAAAPAAAAZHJzL2Rvd25yZXYueG1sRE9La8JA&#10;EL4X/A/LCN7qxgdRUleRgiBCD5qWXofsNAnNzqbZMcZ/7x4KHj++92Y3uEb11IXas4HZNAFFXHhb&#10;c2ngMz+8rkEFQbbYeCYDdwqw245eNphZf+Mz9RcpVQzhkKGBSqTNtA5FRQ7D1LfEkfvxnUOJsCu1&#10;7fAWw12j50mSaoc1x4YKW3qvqPi9XJ2B1ar4cil+nP4W/nu9lMTm/VKMmYyH/RsooUGe4n/30RqY&#10;p2mcG9/EJ6C3DwAAAP//AwBQSwECLQAUAAYACAAAACEA2+H2y+4AAACFAQAAEwAAAAAAAAAAAAAA&#10;AAAAAAAAW0NvbnRlbnRfVHlwZXNdLnhtbFBLAQItABQABgAIAAAAIQBa9CxbvwAAABUBAAALAAAA&#10;AAAAAAAAAAAAAB8BAABfcmVscy8ucmVsc1BLAQItABQABgAIAAAAIQBMMFzD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2DF2FEC">
              <wp:simplePos x="0" y="0"/>
              <wp:positionH relativeFrom="page">
                <wp:posOffset>1078173</wp:posOffset>
              </wp:positionH>
              <wp:positionV relativeFrom="page">
                <wp:posOffset>9573904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056174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69507" y="91355"/>
                          <a:ext cx="121768" cy="118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DB539B" w:rsidRPr="00DB539B">
                              <w:rPr>
                                <w:noProof/>
                                <w:color w:val="666666"/>
                                <w:sz w:val="14"/>
                              </w:rPr>
                              <w:t>7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53.8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ULYAQAALwWAAAOAAAAZHJzL2Uyb0RvYy54bWzsWFFv2zYQfh+w/yDofbFEWZRlxC6Kdg0G&#10;DGvRdj+AlilbgCRqFGM7+/W7O4q04nmt22JJ0cQPMkUej8c7fncfdf3i0NTBTuq+Uu0ijK+iMJBt&#10;odZVu1mEf35888ssDHoj2rWoVSsX4Z3swxfLn3+63ndzydRW1WupA1DS9vN9twi3xnTzyaQvtrIR&#10;/ZXqZAuDpdKNMPCqN5O1FnvQ3tQTFkV8sld63WlVyL6H3td2MFyS/rKUhXlblr00Qb0IwTZDT03P&#10;FT4ny2sx32jRbatiMEN8hRWNqFpY1Kt6LYwIbnX1L1VNVWjVq9JcFaqZqLKsCkl7gN3E0clubrS6&#10;7Wgvm/l+03k3gWtP/PTVaos/du90UK0XIeMJD4NWNBAlWjigHnDQvtvMQe5Gdx+6d3ro2Ng33POh&#10;1A3+w26CA7n2zrtWHkxQQGfK2YxPIQIFjDGeJ5xb3xdbCBBOyzisl4YBjGdsls/c8K+f1jBx60/Q&#10;TG/VvoPz1B9d1n+byz5sRScpEj26wrlsNgODrctIImDYQx4iOe+vft6D68446/yundfiKIFDzqzX&#10;8pSRbr9jMS9ue3MjFXlf7H7vjT3Oa9cSW9cqDq1ragDFJ+HQCYPz0FpsBnsAtjNkuwjJDhxs1E5+&#10;VCRmTgIPNh5H63Ys5VW5QwKyTsL9d6RvLDnavBNy/1YYjhYovFCMcO/XhQbuc3k9NGjv0B57t27R&#10;DXh+BWSp/i8Ce1MZSF511YCDWBZFR7WgC0+gDTq1zF0t0VV1+16WADgCCnb0erN6VetgJzBF0Y+U&#10;i7rbiqEXjxQYNIhSm/Tg/LKqa68ypqnnVFoNgzDOk5Qd/czIziwGa2yKhEQDW3aJEizwk2hl1Ro/&#10;v4X0TmaOdovNlVrfUdIghwAkMZ88DDZ9OvPYpJyDywOGP4/NOMunPMlOU5IDZ5JOZzyZPj44vSHf&#10;Dk6v6rPgHEteiLoLxY4owrQxYNI3nsGpgx8BnACrk8KZfVHhTJNpwrL4v8DpawfyjdHBc1xlnNuf&#10;K+d9H7nC6v7HBfYZnKMieK+M/ziVk08BVhac74ErinZTS7gMQC+QiIur54jZ5nHCpzgZfDewecAu&#10;UHy6DcQJYzNG3MFxeSBk2jLbABuLEDmrZUUDy8WyMIig2rrFZ6veABmyTAd7TjiYOawOdNXxFN2S&#10;k2Cr9N9v4RJb1gpIHrBaaoV4r4W1cTQM6t9auEMAGzKuoV1j5Rra1K8UXTStNS9vjSorJOVkiV1t&#10;eHlAJsSncIM4E0/y+cXxZPmU5UPCPRPQmMP9LQXKhQn34UPqmd1TCam/eN6DqD/ZFxHcJIVreQoM&#10;FkLGojy3KPxOQOrpwFOJaHIWpMkXJV0epTzObETPgJRlPGawzuNglD7pYL55KhGFOJxJu1QJL067&#10;kFXzNLKXUIhoSgg/QjRmccZdIY1nKafzAtXREV1XJf+XQpq7w/nYEYX6Sp9I6Zo4fM7Fb7Djdyq8&#10;x4/Oy38AAAD//wMAUEsDBBQABgAIAAAAIQDLkDG/4gAAAA4BAAAPAAAAZHJzL2Rvd25yZXYueG1s&#10;TI9BS8NAEIXvgv9hGcGb3U0lqcZsSinqqQi2gnibJtMkNLsbstsk/fdOTnqbN/N4871sPZlWDNT7&#10;xlkN0UKBIFu4srGVhq/D28MTCB/Qltg6Sxqu5GGd395kmJZutJ807EMlOMT6FDXUIXSplL6oyaBf&#10;uI4s306uNxhY9pUsexw53LRyqVQiDTaWP9TY0bam4ry/GA3vI46bx+h12J1P2+vPIf743kWk9f3d&#10;tHkBEWgKf2aY8RkdcmY6uostvWhZJ8+MHniI1WoFYraoOFmCOM67WEUg80z+r5H/AgAA//8DAFBL&#10;AQItABQABgAIAAAAIQC2gziS/gAAAOEBAAATAAAAAAAAAAAAAAAAAAAAAABbQ29udGVudF9UeXBl&#10;c10ueG1sUEsBAi0AFAAGAAgAAAAhADj9If/WAAAAlAEAAAsAAAAAAAAAAAAAAAAALwEAAF9yZWxz&#10;Ly5yZWxzUEsBAi0AFAAGAAgAAAAhAH53pQtgBAAAvBYAAA4AAAAAAAAAAAAAAAAALgIAAGRycy9l&#10;Mm9Eb2MueG1sUEsBAi0AFAAGAAgAAAAhAMuQMb/iAAAADgEAAA8AAAAAAAAAAAAAAAAAugYAAGRy&#10;cy9kb3ducmV2LnhtbFBLBQYAAAAABAAEAPMAAADJBwAAAAA=&#10;">
              <v:shape id="Shape 2885" o:spid="_x0000_s103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JT8UA&#10;AADdAAAADwAAAGRycy9kb3ducmV2LnhtbESPQYvCMBSE74L/ITzBi2iqi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wlP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TkMYA&#10;AADdAAAADwAAAGRycy9kb3ducmV2LnhtbESP0WqDQBRE3wv9h+UW8tasESJiswklYGpKXmr6Abfu&#10;rUrdu9bdRP37bCHQx2FmzjCb3WQ6caXBtZYVrJYRCOLK6pZrBZ/n/DkF4Tyyxs4yKZjJwW77+LDB&#10;TNuRP+ha+loECLsMFTTe95mUrmrIoFvanjh433Yw6IMcaqkHHAPcdDKOokQabDksNNjTvqHqp7wY&#10;Baf4dz6Wh3adn9+jryKfWF8Ob0otnqbXFxCeJv8fvrcLrSBO0wT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Tk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yo8UA&#10;AADdAAAADwAAAGRycy9kb3ducmV2LnhtbESPQYvCMBSE74L/ITzBi2iqC91SjaILCyJ60BW9Ppq3&#10;bdnmpTZRu//eCILHYWa+YWaL1lTiRo0rLSsYjyIQxJnVJecKjj/fwwSE88gaK8uk4J8cLObdzgxT&#10;be+8p9vB5yJA2KWooPC+TqV0WUEG3cjWxMH7tY1BH2STS93gPcBNJSdRFEuDJYeFAmv6Kij7O1yN&#10;gmi3iU8Xk/nz6vRx1QPn1jFvler32uUUhKfWv8Ov9lormCTJJ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TKj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JO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e0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wJO8YAAADdAAAADwAAAAAAAAAAAAAAAACYAgAAZHJz&#10;L2Rvd25yZXYueG1sUEsFBgAAAAAEAAQA9QAAAIsDAAAAAA==&#10;" filled="f" stroked="f">
                <v:textbox inset="0,0,0,0">
                  <w:txbxContent>
                    <w:p w14:paraId="43431E27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6XT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6j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+l0zHAAAA3QAAAA8AAAAAAAAAAAAAAAAAmAIAAGRy&#10;cy9kb3ducmV2LnhtbFBLBQYAAAAABAAEAPUAAACMAwAAAAA=&#10;" filled="f" stroked="f">
                <v:textbox inset="0,0,0,0">
                  <w:txbxContent>
                    <w:p w14:paraId="43431E28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PO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DzjHAAAA3QAAAA8AAAAAAAAAAAAAAAAAmAIAAGRy&#10;cy9kb3ducmV2LnhtbFBLBQYAAAAABAAEAPUAAACMAwAAAAA=&#10;" filled="f" stroked="f">
                <v:textbox inset="0,0,0,0">
                  <w:txbxContent>
                    <w:p w14:paraId="43431E29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0561;top:913;width:2761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y1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MtfHAAAA3QAAAA8AAAAAAAAAAAAAAAAAmAIAAGRy&#10;cy9kb3ducmV2LnhtbFBLBQYAAAAABAAEAPUAAACMAwAAAAA=&#10;" filled="f" stroked="f">
                <v:textbox inset="0,0,0,0">
                  <w:txbxContent>
                    <w:p w14:paraId="43431E2A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695;top:913;width:1217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qo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e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6qjxQAAAN0AAAAPAAAAAAAAAAAAAAAAAJgCAABkcnMv&#10;ZG93bnJldi54bWxQSwUGAAAAAAQABAD1AAAAigMAAAAA&#10;" filled="f" stroked="f">
                <v:textbox inset="0,0,0,0">
                  <w:txbxContent>
                    <w:p w14:paraId="43431E2B" w14:textId="6F8E8BF1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DB539B" w:rsidRPr="00DB539B">
                        <w:rPr>
                          <w:noProof/>
                          <w:color w:val="666666"/>
                          <w:sz w:val="14"/>
                        </w:rPr>
                        <w:t>7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SzjEEKBQAACgUAABQAAABkcnMvbWVkaWEvaW1hZ2UxLmpwZ//Y/+AAEEpG&#10;SUYAAQEAAAEAAQAA/+AACE5YUEwAcf/bAEMACAYGBwYFCAcHBwkJCAoMFA0MCwsMGRITDxQdGh8e&#10;HRocHCAkLicgIiwjHBwoNyksMDE0NDQfJzk9ODI8LjM0Mv/bAEMBCQkJDAsMGA0NGDIhHCEyMjIy&#10;MjIyMjIyMjIyMjIyMjIyMjIyMjIyMjIyMjIyMjIyMjIyMjIyMjIyMjIyMjIyMv/AABEIABAAeAMB&#10;IgACEQEDEQH/xAAbAAACAwEBAQAAAAAAAAAAAAAEBQAGCAMBB//EACwQAAICAQQBAgMJAQAAAAAA&#10;AAIDAQQFBhESEwAUIgchdRUjNTY3hLO0tTH/xAAUAQEAAAAAAAAAAAAAAAAAAAAA/8QAFBEBAAAA&#10;AAAAAAAAAAAAAAAAAP/aAAwDAQACEQMRAD8Az/5qDB/qHV+qu/lzfmX/ADUGD/UOr9Vd/Lm/AocJ&#10;oq1zqi+zDLyFhF27BpTa4k9TWvr9ciJkyDYToH2r9vWnfaHSwbHjqs2LNKpqLEXtUohvq1oiinki&#10;ybS7ig1nEis3yzddkFRxAonYlSBe6Yx9GNbaiyGQx6AWrK5OQyZ+m+6YTlSuRJk/JiRRZdMTG4h7&#10;tp5xBB/ZmOdfw2mcVkGX7NYZq2rRTbe65SaCxGeKTAV1YMingTIiAAGDJwz7wC7+Hxl34sZ+qvHo&#10;WzD+ns1wCymvFkZqqSFGBkY+7aRAJTPIYj2QI9kySTK4fLfEDTdDIV4tMVnMuywoWHAmvjBclAHb&#10;1umB7OLGdRQNaQ3iCWMWu/XcrWOqSsNvG67bo02xVmsurcaNZZAo12CGSEpIt1rdJEMkJcY4kaCr&#10;UDWGkvs7JznLDbts7JBVAWoquEWC62mYjewPYsiMFl1x6wRCJZx3DpnmX8PrfEX02gpnSxiaxIuX&#10;k0nwuLT5HYIlCmAPSAkuPYQlECU7i6JGRgrFE15i2iivJKzVpI11rRkfmDJPtMVcDhhLgoeQCUMU&#10;axGCUrxflsTWr5fG18gk7lpON2iEYQEAtEvulFg0MBYJgGRVkuUgMwRxMmJTMj37y8k7ENbVt9Fq&#10;w1SdSDg02a+RY10jJFSkeIN3XtyGZaQrjcZ5RAg/13q3H6TtaS1DhMWywcBf4TkTcRy41JGG9slP&#10;fEDIjygjAhjYS+QkIFrUFagMXiZaTUcTYzC3XALIY5sLCUwFkVw2XR2OWAGTNwExPhAthfO3hblw&#10;cRitRZH00ZXIZVd2xUZL+aUNr8+bbJ7gIRVnY4kpgFB7SmS3IfTO7bzuSbN4hdaqXVUbYEY50VQu&#10;YEnRBAY/JgwCw6uywkRMxlUeAn1DYy2X0vGay+AedAcrWSFAnWCcSq/rjctrG7skhEp5HHtiP+bS&#10;BCJCstOBu4bAjXo2SttDFvq1uk7dUxShLYiGESY5OO1Edi/nzdIls6S8f5rAahp6LqU5yL8jUs5A&#10;1Ua1HCroOSmadqHzCCAdynkc8PlJQMcSEj3EzPLzFjA3NQ4dwV796lXRf74RZBk9czIuNMGgglcQ&#10;XNq1xAvGe0Q3VAUjLOnCaS1VpJNnG20LpV3k4cOzH3R4WKwgLhIBgo2YcxM8ynfeSjfbxH8I/wAz&#10;v/Y/6VPyyZelcxmkviCgsSdGg8kPU1WObUrv3emI4A1XMZH3+2W8Yk54BMblFb+Ef5nf+x/0qfgf&#10;X9S/jmufpWV/pYzyeTUv45rn6Vlf6WM8ngf/2VBLAQItABQABgAIAAAAIQArENvACgEAABQCAAAT&#10;AAAAAAAAAAAAAAAAAAAAAABbQ29udGVudF9UeXBlc10ueG1sUEsBAi0AFAAGAAgAAAAhADj9If/W&#10;AAAAlAEAAAsAAAAAAAAAAAAAAAAAOwEAAF9yZWxzLy5yZWxzUEsBAi0AFAAGAAgAAAAhAE6xnJz1&#10;BAAA2hgAAA4AAAAAAAAAAAAAAAAAOgIAAGRycy9lMm9Eb2MueG1sUEsBAi0AFAAGAAgAAAAhADed&#10;wRi6AAAAIQEAABkAAAAAAAAAAAAAAAAAWwcAAGRycy9fcmVscy9lMm9Eb2MueG1sLnJlbHNQSwEC&#10;LQAUAAYACAAAACEA+PBwd+AAAAANAQAADwAAAAAAAAAAAAAAAABMCAAAZHJzL2Rvd25yZXYueG1s&#10;UEsBAi0ACgAAAAAAAAAhAFSzjEEKBQAACgUAABQAAAAAAAAAAAAAAAAAWQkAAGRycy9tZWRpYS9p&#10;bWFnZTEuanBnUEsFBgAAAAAGAAYAfAEAAJUO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hUxQAAAN0AAAAPAAAAZHJzL2Rvd25yZXYueG1sRI9Ba8JA&#10;FITvBf/D8oTe6sZUoqSuIoIghR7Ull4f2dckNPs2Zp8x/fddQfA4zMw3zHI9uEb11IXas4HpJAFF&#10;XHhbc2ng87R7WYAKgmyx8UwG/ijAejV6WmJu/ZUP1B+lVBHCIUcDlUibax2KihyGiW+Jo/fjO4cS&#10;ZVdq2+E1wl2j0yTJtMOa40KFLW0rKn6PF2dgPi++XIYf7+dX/72YSWJP/UyMeR4PmzdQQoM8wvf2&#10;3hpIs2kKtzfxCejVPwAAAP//AwBQSwECLQAUAAYACAAAACEA2+H2y+4AAACFAQAAEwAAAAAAAAAA&#10;AAAAAAAAAAAAW0NvbnRlbnRfVHlwZXNdLnhtbFBLAQItABQABgAIAAAAIQBa9CxbvwAAABUBAAAL&#10;AAAAAAAAAAAAAAAAAB8BAABfcmVscy8ucmVsc1BLAQItABQABgAIAAAAIQB13hhU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2DEDD" w14:textId="77777777" w:rsidR="0044738C" w:rsidRDefault="0044738C">
      <w:pPr>
        <w:spacing w:after="0" w:line="240" w:lineRule="auto"/>
      </w:pPr>
      <w:r>
        <w:separator/>
      </w:r>
    </w:p>
  </w:footnote>
  <w:footnote w:type="continuationSeparator" w:id="0">
    <w:p w14:paraId="44528AF2" w14:textId="77777777" w:rsidR="0044738C" w:rsidRDefault="00447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B1DEA" w:rsidRDefault="00BB1DEA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B1DEA" w:rsidRDefault="00BB1DEA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B1DEA" w:rsidRDefault="00BB1DEA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45E979BD" w:rsidR="00BB1DEA" w:rsidRPr="008C0C04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8C0C04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8C0C04">
      <w:rPr>
        <w:b/>
        <w:color w:val="666666"/>
        <w:sz w:val="14"/>
      </w:rPr>
      <w:t>DIRECCIÓN DE AUDITORÍA INTERNA</w:t>
    </w:r>
    <w:r w:rsidRPr="008C0C04">
      <w:rPr>
        <w:b/>
        <w:color w:val="666666"/>
        <w:sz w:val="14"/>
      </w:rPr>
      <w:tab/>
      <w:t xml:space="preserve">   </w:t>
    </w:r>
    <w:r w:rsidRPr="008C0C04">
      <w:rPr>
        <w:b/>
        <w:color w:val="666666"/>
        <w:sz w:val="14"/>
      </w:rPr>
      <w:tab/>
      <w:t>INFORME O-DIDAI</w:t>
    </w:r>
    <w:r w:rsidR="009E5FBE" w:rsidRPr="008C0C04">
      <w:rPr>
        <w:b/>
        <w:color w:val="666666"/>
        <w:sz w:val="14"/>
      </w:rPr>
      <w:t>/SUB</w:t>
    </w:r>
    <w:r w:rsidR="005B486B" w:rsidRPr="008C0C04">
      <w:rPr>
        <w:b/>
        <w:color w:val="666666"/>
        <w:sz w:val="14"/>
      </w:rPr>
      <w:t>-</w:t>
    </w:r>
    <w:r w:rsidR="009E5FBE" w:rsidRPr="008C0C04">
      <w:rPr>
        <w:b/>
        <w:color w:val="666666"/>
        <w:sz w:val="14"/>
      </w:rPr>
      <w:t>1</w:t>
    </w:r>
    <w:r w:rsidR="000A7697">
      <w:rPr>
        <w:b/>
        <w:color w:val="666666"/>
        <w:sz w:val="14"/>
      </w:rPr>
      <w:t>72</w:t>
    </w:r>
    <w:r w:rsidRPr="008C0C04">
      <w:rPr>
        <w:b/>
        <w:color w:val="666666"/>
        <w:sz w:val="14"/>
      </w:rPr>
      <w:t>-202</w:t>
    </w:r>
    <w:r w:rsidR="00D401DE" w:rsidRPr="008C0C04">
      <w:rPr>
        <w:b/>
        <w:color w:val="666666"/>
        <w:sz w:val="14"/>
      </w:rPr>
      <w:t>3</w:t>
    </w:r>
    <w:r w:rsidR="008C3FA6" w:rsidRPr="008C0C04">
      <w:rPr>
        <w:b/>
        <w:color w:val="666666"/>
        <w:sz w:val="14"/>
      </w:rPr>
      <w:t xml:space="preserve"> </w:t>
    </w:r>
    <w:r w:rsidR="005B486B" w:rsidRPr="008C0C04">
      <w:rPr>
        <w:b/>
        <w:color w:val="666666"/>
        <w:sz w:val="14"/>
      </w:rPr>
      <w:t>DIGE</w:t>
    </w:r>
    <w:r w:rsidR="009E5FBE" w:rsidRPr="008C0C04">
      <w:rPr>
        <w:b/>
        <w:color w:val="666666"/>
        <w:sz w:val="14"/>
      </w:rPr>
      <w:t>F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E404C99"/>
    <w:multiLevelType w:val="hybridMultilevel"/>
    <w:tmpl w:val="B19EA710"/>
    <w:lvl w:ilvl="0" w:tplc="100A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" w15:restartNumberingAfterBreak="0">
    <w:nsid w:val="0FEA36F0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746814"/>
    <w:multiLevelType w:val="hybridMultilevel"/>
    <w:tmpl w:val="1A4C5BAA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7" w15:restartNumberingAfterBreak="0">
    <w:nsid w:val="25601B9A"/>
    <w:multiLevelType w:val="hybridMultilevel"/>
    <w:tmpl w:val="1E46AEF6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8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894AF3"/>
    <w:multiLevelType w:val="hybridMultilevel"/>
    <w:tmpl w:val="971477DC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2" w15:restartNumberingAfterBreak="0">
    <w:nsid w:val="3BA01A2A"/>
    <w:multiLevelType w:val="hybridMultilevel"/>
    <w:tmpl w:val="1DEE7D8C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1D3560"/>
    <w:multiLevelType w:val="hybridMultilevel"/>
    <w:tmpl w:val="49387B4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9609D7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8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9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80495"/>
    <w:multiLevelType w:val="hybridMultilevel"/>
    <w:tmpl w:val="F818386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1" w15:restartNumberingAfterBreak="0">
    <w:nsid w:val="619858C5"/>
    <w:multiLevelType w:val="hybridMultilevel"/>
    <w:tmpl w:val="EC3A1A42"/>
    <w:lvl w:ilvl="0" w:tplc="100A0011">
      <w:start w:val="1"/>
      <w:numFmt w:val="decimal"/>
      <w:lvlText w:val="%1)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2" w15:restartNumberingAfterBreak="0">
    <w:nsid w:val="67A9181B"/>
    <w:multiLevelType w:val="hybridMultilevel"/>
    <w:tmpl w:val="0FAE00A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A0229FA"/>
    <w:multiLevelType w:val="hybridMultilevel"/>
    <w:tmpl w:val="1E561556"/>
    <w:lvl w:ilvl="0" w:tplc="100A0017">
      <w:start w:val="1"/>
      <w:numFmt w:val="lowerLetter"/>
      <w:lvlText w:val="%1)"/>
      <w:lvlJc w:val="left"/>
      <w:pPr>
        <w:ind w:left="790" w:hanging="360"/>
      </w:pPr>
    </w:lvl>
    <w:lvl w:ilvl="1" w:tplc="100A0019" w:tentative="1">
      <w:start w:val="1"/>
      <w:numFmt w:val="lowerLetter"/>
      <w:lvlText w:val="%2."/>
      <w:lvlJc w:val="left"/>
      <w:pPr>
        <w:ind w:left="1510" w:hanging="360"/>
      </w:pPr>
    </w:lvl>
    <w:lvl w:ilvl="2" w:tplc="100A001B" w:tentative="1">
      <w:start w:val="1"/>
      <w:numFmt w:val="lowerRoman"/>
      <w:lvlText w:val="%3."/>
      <w:lvlJc w:val="right"/>
      <w:pPr>
        <w:ind w:left="2230" w:hanging="180"/>
      </w:pPr>
    </w:lvl>
    <w:lvl w:ilvl="3" w:tplc="100A000F" w:tentative="1">
      <w:start w:val="1"/>
      <w:numFmt w:val="decimal"/>
      <w:lvlText w:val="%4."/>
      <w:lvlJc w:val="left"/>
      <w:pPr>
        <w:ind w:left="2950" w:hanging="360"/>
      </w:pPr>
    </w:lvl>
    <w:lvl w:ilvl="4" w:tplc="100A0019" w:tentative="1">
      <w:start w:val="1"/>
      <w:numFmt w:val="lowerLetter"/>
      <w:lvlText w:val="%5."/>
      <w:lvlJc w:val="left"/>
      <w:pPr>
        <w:ind w:left="3670" w:hanging="360"/>
      </w:pPr>
    </w:lvl>
    <w:lvl w:ilvl="5" w:tplc="100A001B" w:tentative="1">
      <w:start w:val="1"/>
      <w:numFmt w:val="lowerRoman"/>
      <w:lvlText w:val="%6."/>
      <w:lvlJc w:val="right"/>
      <w:pPr>
        <w:ind w:left="4390" w:hanging="180"/>
      </w:pPr>
    </w:lvl>
    <w:lvl w:ilvl="6" w:tplc="100A000F" w:tentative="1">
      <w:start w:val="1"/>
      <w:numFmt w:val="decimal"/>
      <w:lvlText w:val="%7."/>
      <w:lvlJc w:val="left"/>
      <w:pPr>
        <w:ind w:left="5110" w:hanging="360"/>
      </w:pPr>
    </w:lvl>
    <w:lvl w:ilvl="7" w:tplc="100A0019" w:tentative="1">
      <w:start w:val="1"/>
      <w:numFmt w:val="lowerLetter"/>
      <w:lvlText w:val="%8."/>
      <w:lvlJc w:val="left"/>
      <w:pPr>
        <w:ind w:left="5830" w:hanging="360"/>
      </w:pPr>
    </w:lvl>
    <w:lvl w:ilvl="8" w:tplc="100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19"/>
  </w:num>
  <w:num w:numId="2">
    <w:abstractNumId w:val="9"/>
  </w:num>
  <w:num w:numId="3">
    <w:abstractNumId w:val="14"/>
  </w:num>
  <w:num w:numId="4">
    <w:abstractNumId w:val="10"/>
  </w:num>
  <w:num w:numId="5">
    <w:abstractNumId w:val="0"/>
  </w:num>
  <w:num w:numId="6">
    <w:abstractNumId w:val="23"/>
  </w:num>
  <w:num w:numId="7">
    <w:abstractNumId w:val="8"/>
  </w:num>
  <w:num w:numId="8">
    <w:abstractNumId w:val="16"/>
  </w:num>
  <w:num w:numId="9">
    <w:abstractNumId w:val="18"/>
  </w:num>
  <w:num w:numId="10">
    <w:abstractNumId w:val="1"/>
  </w:num>
  <w:num w:numId="11">
    <w:abstractNumId w:val="17"/>
  </w:num>
  <w:num w:numId="12">
    <w:abstractNumId w:val="6"/>
  </w:num>
  <w:num w:numId="13">
    <w:abstractNumId w:val="2"/>
  </w:num>
  <w:num w:numId="14">
    <w:abstractNumId w:val="15"/>
  </w:num>
  <w:num w:numId="15">
    <w:abstractNumId w:val="4"/>
  </w:num>
  <w:num w:numId="16">
    <w:abstractNumId w:val="7"/>
  </w:num>
  <w:num w:numId="17">
    <w:abstractNumId w:val="20"/>
  </w:num>
  <w:num w:numId="18">
    <w:abstractNumId w:val="11"/>
  </w:num>
  <w:num w:numId="19">
    <w:abstractNumId w:val="22"/>
  </w:num>
  <w:num w:numId="20">
    <w:abstractNumId w:val="13"/>
  </w:num>
  <w:num w:numId="21">
    <w:abstractNumId w:val="24"/>
  </w:num>
  <w:num w:numId="22">
    <w:abstractNumId w:val="12"/>
  </w:num>
  <w:num w:numId="23">
    <w:abstractNumId w:val="21"/>
  </w:num>
  <w:num w:numId="24">
    <w:abstractNumId w:val="3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1A81"/>
    <w:rsid w:val="00003FC8"/>
    <w:rsid w:val="0000428C"/>
    <w:rsid w:val="00004F27"/>
    <w:rsid w:val="0001032C"/>
    <w:rsid w:val="00012B43"/>
    <w:rsid w:val="00013419"/>
    <w:rsid w:val="00015867"/>
    <w:rsid w:val="00016411"/>
    <w:rsid w:val="00017205"/>
    <w:rsid w:val="00020F9C"/>
    <w:rsid w:val="000257D2"/>
    <w:rsid w:val="00026ECC"/>
    <w:rsid w:val="0002705B"/>
    <w:rsid w:val="00030248"/>
    <w:rsid w:val="000320ED"/>
    <w:rsid w:val="0003538E"/>
    <w:rsid w:val="00035F80"/>
    <w:rsid w:val="0003771D"/>
    <w:rsid w:val="000407A8"/>
    <w:rsid w:val="0004497E"/>
    <w:rsid w:val="0005219F"/>
    <w:rsid w:val="000532F2"/>
    <w:rsid w:val="00064E6E"/>
    <w:rsid w:val="00071DDB"/>
    <w:rsid w:val="00074462"/>
    <w:rsid w:val="000768A2"/>
    <w:rsid w:val="00080633"/>
    <w:rsid w:val="0008275E"/>
    <w:rsid w:val="00083017"/>
    <w:rsid w:val="00083099"/>
    <w:rsid w:val="0008754B"/>
    <w:rsid w:val="00093D1E"/>
    <w:rsid w:val="0009668F"/>
    <w:rsid w:val="00097630"/>
    <w:rsid w:val="000A3559"/>
    <w:rsid w:val="000A4A6E"/>
    <w:rsid w:val="000A609D"/>
    <w:rsid w:val="000A760F"/>
    <w:rsid w:val="000A7697"/>
    <w:rsid w:val="000B2FCB"/>
    <w:rsid w:val="000B348A"/>
    <w:rsid w:val="000B4098"/>
    <w:rsid w:val="000B7C5B"/>
    <w:rsid w:val="000C43D9"/>
    <w:rsid w:val="000C51F1"/>
    <w:rsid w:val="000D12E1"/>
    <w:rsid w:val="000D55F8"/>
    <w:rsid w:val="000E5C8A"/>
    <w:rsid w:val="000F0EFD"/>
    <w:rsid w:val="000F1735"/>
    <w:rsid w:val="000F30DE"/>
    <w:rsid w:val="000F7891"/>
    <w:rsid w:val="00110E55"/>
    <w:rsid w:val="0011145F"/>
    <w:rsid w:val="0011333B"/>
    <w:rsid w:val="00117161"/>
    <w:rsid w:val="001301D3"/>
    <w:rsid w:val="00131235"/>
    <w:rsid w:val="00137B0C"/>
    <w:rsid w:val="0014121E"/>
    <w:rsid w:val="00143DE2"/>
    <w:rsid w:val="001443CC"/>
    <w:rsid w:val="00154E3E"/>
    <w:rsid w:val="00161D98"/>
    <w:rsid w:val="00166E9C"/>
    <w:rsid w:val="00170562"/>
    <w:rsid w:val="00172F7C"/>
    <w:rsid w:val="00173AD7"/>
    <w:rsid w:val="00183C89"/>
    <w:rsid w:val="00184C7A"/>
    <w:rsid w:val="00185226"/>
    <w:rsid w:val="00190B71"/>
    <w:rsid w:val="00190E0C"/>
    <w:rsid w:val="00192D69"/>
    <w:rsid w:val="00194AFB"/>
    <w:rsid w:val="00194D3D"/>
    <w:rsid w:val="001A12C9"/>
    <w:rsid w:val="001A7DE3"/>
    <w:rsid w:val="001B1E11"/>
    <w:rsid w:val="001B2954"/>
    <w:rsid w:val="001C2555"/>
    <w:rsid w:val="001C60C3"/>
    <w:rsid w:val="001C6665"/>
    <w:rsid w:val="001D0A62"/>
    <w:rsid w:val="001D2360"/>
    <w:rsid w:val="001D292A"/>
    <w:rsid w:val="001D4B97"/>
    <w:rsid w:val="001E0559"/>
    <w:rsid w:val="001E0B7D"/>
    <w:rsid w:val="001E2328"/>
    <w:rsid w:val="001E6683"/>
    <w:rsid w:val="001F16B6"/>
    <w:rsid w:val="00200C55"/>
    <w:rsid w:val="00200F3B"/>
    <w:rsid w:val="00201F5A"/>
    <w:rsid w:val="00202C6B"/>
    <w:rsid w:val="00203483"/>
    <w:rsid w:val="002034EE"/>
    <w:rsid w:val="00204CAE"/>
    <w:rsid w:val="002074AB"/>
    <w:rsid w:val="002116B5"/>
    <w:rsid w:val="002134CC"/>
    <w:rsid w:val="002165C1"/>
    <w:rsid w:val="0021713A"/>
    <w:rsid w:val="00220665"/>
    <w:rsid w:val="00220E1B"/>
    <w:rsid w:val="002247E0"/>
    <w:rsid w:val="002274A8"/>
    <w:rsid w:val="00227C8F"/>
    <w:rsid w:val="00227E20"/>
    <w:rsid w:val="00231DA0"/>
    <w:rsid w:val="00232C7C"/>
    <w:rsid w:val="00240D15"/>
    <w:rsid w:val="00243FB6"/>
    <w:rsid w:val="00250762"/>
    <w:rsid w:val="0026044C"/>
    <w:rsid w:val="00265D80"/>
    <w:rsid w:val="00266113"/>
    <w:rsid w:val="00271476"/>
    <w:rsid w:val="00271520"/>
    <w:rsid w:val="002748A7"/>
    <w:rsid w:val="002815FA"/>
    <w:rsid w:val="002830F1"/>
    <w:rsid w:val="002843DD"/>
    <w:rsid w:val="00284E4C"/>
    <w:rsid w:val="002878BD"/>
    <w:rsid w:val="00287921"/>
    <w:rsid w:val="00290AAD"/>
    <w:rsid w:val="00290D5A"/>
    <w:rsid w:val="002A080D"/>
    <w:rsid w:val="002A0C47"/>
    <w:rsid w:val="002B6861"/>
    <w:rsid w:val="002C3891"/>
    <w:rsid w:val="002D2AB8"/>
    <w:rsid w:val="002D2F4F"/>
    <w:rsid w:val="002D4EB0"/>
    <w:rsid w:val="002D6189"/>
    <w:rsid w:val="002D6BD3"/>
    <w:rsid w:val="002D6C2B"/>
    <w:rsid w:val="002D79A6"/>
    <w:rsid w:val="002E0E3F"/>
    <w:rsid w:val="002E1784"/>
    <w:rsid w:val="002F041F"/>
    <w:rsid w:val="002F0E49"/>
    <w:rsid w:val="00307971"/>
    <w:rsid w:val="00310126"/>
    <w:rsid w:val="00313CBA"/>
    <w:rsid w:val="0031457F"/>
    <w:rsid w:val="00314D16"/>
    <w:rsid w:val="00315B80"/>
    <w:rsid w:val="00315F58"/>
    <w:rsid w:val="003165BA"/>
    <w:rsid w:val="00317313"/>
    <w:rsid w:val="00320031"/>
    <w:rsid w:val="00323437"/>
    <w:rsid w:val="00327F7C"/>
    <w:rsid w:val="00331EB7"/>
    <w:rsid w:val="00331FF8"/>
    <w:rsid w:val="00333E1C"/>
    <w:rsid w:val="00335C70"/>
    <w:rsid w:val="00343521"/>
    <w:rsid w:val="00343B0D"/>
    <w:rsid w:val="00343B92"/>
    <w:rsid w:val="00347ED0"/>
    <w:rsid w:val="00355812"/>
    <w:rsid w:val="003568A5"/>
    <w:rsid w:val="00357841"/>
    <w:rsid w:val="00366B80"/>
    <w:rsid w:val="003676A1"/>
    <w:rsid w:val="00367EC8"/>
    <w:rsid w:val="00370A14"/>
    <w:rsid w:val="0038146A"/>
    <w:rsid w:val="00383D8B"/>
    <w:rsid w:val="00386A53"/>
    <w:rsid w:val="0039176E"/>
    <w:rsid w:val="00393756"/>
    <w:rsid w:val="00393EC2"/>
    <w:rsid w:val="00394FA3"/>
    <w:rsid w:val="00395213"/>
    <w:rsid w:val="003A2460"/>
    <w:rsid w:val="003A2C4F"/>
    <w:rsid w:val="003A7C3B"/>
    <w:rsid w:val="003B0751"/>
    <w:rsid w:val="003B1908"/>
    <w:rsid w:val="003B4CE1"/>
    <w:rsid w:val="003B7913"/>
    <w:rsid w:val="003C119A"/>
    <w:rsid w:val="003C1EA2"/>
    <w:rsid w:val="003D0E70"/>
    <w:rsid w:val="003D131E"/>
    <w:rsid w:val="003E0E12"/>
    <w:rsid w:val="003E1924"/>
    <w:rsid w:val="003E2DE3"/>
    <w:rsid w:val="003E626F"/>
    <w:rsid w:val="003E6524"/>
    <w:rsid w:val="003E6AD2"/>
    <w:rsid w:val="003E6C7E"/>
    <w:rsid w:val="003E7459"/>
    <w:rsid w:val="003F2D35"/>
    <w:rsid w:val="00400010"/>
    <w:rsid w:val="004052FA"/>
    <w:rsid w:val="00405C8A"/>
    <w:rsid w:val="00405FDA"/>
    <w:rsid w:val="00413E59"/>
    <w:rsid w:val="004157BE"/>
    <w:rsid w:val="00416C21"/>
    <w:rsid w:val="00417030"/>
    <w:rsid w:val="004174DE"/>
    <w:rsid w:val="004207B8"/>
    <w:rsid w:val="004209D6"/>
    <w:rsid w:val="004244C0"/>
    <w:rsid w:val="00430F87"/>
    <w:rsid w:val="00431718"/>
    <w:rsid w:val="004324E9"/>
    <w:rsid w:val="0043306B"/>
    <w:rsid w:val="004347DC"/>
    <w:rsid w:val="00437DE7"/>
    <w:rsid w:val="00441729"/>
    <w:rsid w:val="00445CBD"/>
    <w:rsid w:val="0044644C"/>
    <w:rsid w:val="0044738C"/>
    <w:rsid w:val="00447F9C"/>
    <w:rsid w:val="00450040"/>
    <w:rsid w:val="00451598"/>
    <w:rsid w:val="0045406E"/>
    <w:rsid w:val="00460482"/>
    <w:rsid w:val="004612DA"/>
    <w:rsid w:val="004640D0"/>
    <w:rsid w:val="004711D1"/>
    <w:rsid w:val="004727B8"/>
    <w:rsid w:val="0047601F"/>
    <w:rsid w:val="0047622D"/>
    <w:rsid w:val="004778C2"/>
    <w:rsid w:val="00480100"/>
    <w:rsid w:val="00483755"/>
    <w:rsid w:val="0048536A"/>
    <w:rsid w:val="00486F07"/>
    <w:rsid w:val="004879E1"/>
    <w:rsid w:val="0049026E"/>
    <w:rsid w:val="00490B91"/>
    <w:rsid w:val="00491871"/>
    <w:rsid w:val="004951D5"/>
    <w:rsid w:val="00496FEB"/>
    <w:rsid w:val="004A0599"/>
    <w:rsid w:val="004A0EA2"/>
    <w:rsid w:val="004A249B"/>
    <w:rsid w:val="004A2FF1"/>
    <w:rsid w:val="004A38CE"/>
    <w:rsid w:val="004A3FAA"/>
    <w:rsid w:val="004A6F7B"/>
    <w:rsid w:val="004A7A3B"/>
    <w:rsid w:val="004B033C"/>
    <w:rsid w:val="004C23C7"/>
    <w:rsid w:val="004D3D1A"/>
    <w:rsid w:val="004E229A"/>
    <w:rsid w:val="004E4BCD"/>
    <w:rsid w:val="004E5B94"/>
    <w:rsid w:val="004E65D3"/>
    <w:rsid w:val="004F25E9"/>
    <w:rsid w:val="004F260E"/>
    <w:rsid w:val="004F2AF4"/>
    <w:rsid w:val="004F4C79"/>
    <w:rsid w:val="004F598F"/>
    <w:rsid w:val="0050035B"/>
    <w:rsid w:val="005040C5"/>
    <w:rsid w:val="0051114B"/>
    <w:rsid w:val="00511906"/>
    <w:rsid w:val="00515DC6"/>
    <w:rsid w:val="0051623D"/>
    <w:rsid w:val="0051646E"/>
    <w:rsid w:val="00516CA1"/>
    <w:rsid w:val="005173E3"/>
    <w:rsid w:val="0052180B"/>
    <w:rsid w:val="005220A3"/>
    <w:rsid w:val="005259DA"/>
    <w:rsid w:val="00534A0E"/>
    <w:rsid w:val="0053644A"/>
    <w:rsid w:val="00537BB9"/>
    <w:rsid w:val="005412BC"/>
    <w:rsid w:val="005421A5"/>
    <w:rsid w:val="00547C55"/>
    <w:rsid w:val="005529C6"/>
    <w:rsid w:val="00553092"/>
    <w:rsid w:val="0056150A"/>
    <w:rsid w:val="00562686"/>
    <w:rsid w:val="00564703"/>
    <w:rsid w:val="005707B0"/>
    <w:rsid w:val="00571EA6"/>
    <w:rsid w:val="00573A2A"/>
    <w:rsid w:val="0057405D"/>
    <w:rsid w:val="005824F5"/>
    <w:rsid w:val="00587B67"/>
    <w:rsid w:val="00587D92"/>
    <w:rsid w:val="00591A17"/>
    <w:rsid w:val="00591F8F"/>
    <w:rsid w:val="005949F3"/>
    <w:rsid w:val="00595D0C"/>
    <w:rsid w:val="005A0528"/>
    <w:rsid w:val="005A1199"/>
    <w:rsid w:val="005A3560"/>
    <w:rsid w:val="005A4EA3"/>
    <w:rsid w:val="005A6AA5"/>
    <w:rsid w:val="005B2678"/>
    <w:rsid w:val="005B38FC"/>
    <w:rsid w:val="005B3A80"/>
    <w:rsid w:val="005B4122"/>
    <w:rsid w:val="005B486B"/>
    <w:rsid w:val="005B7E0E"/>
    <w:rsid w:val="005C1C44"/>
    <w:rsid w:val="005C28CE"/>
    <w:rsid w:val="005D3A93"/>
    <w:rsid w:val="005D49B5"/>
    <w:rsid w:val="005D4C01"/>
    <w:rsid w:val="005D7076"/>
    <w:rsid w:val="005E1249"/>
    <w:rsid w:val="005E40B0"/>
    <w:rsid w:val="005F61D0"/>
    <w:rsid w:val="005F734D"/>
    <w:rsid w:val="00600DBF"/>
    <w:rsid w:val="00601D81"/>
    <w:rsid w:val="006023B0"/>
    <w:rsid w:val="00604980"/>
    <w:rsid w:val="00612623"/>
    <w:rsid w:val="00612F38"/>
    <w:rsid w:val="00615500"/>
    <w:rsid w:val="00616F3D"/>
    <w:rsid w:val="006251E0"/>
    <w:rsid w:val="00633A64"/>
    <w:rsid w:val="00640736"/>
    <w:rsid w:val="00641FAE"/>
    <w:rsid w:val="00642502"/>
    <w:rsid w:val="00642D7D"/>
    <w:rsid w:val="00645EAB"/>
    <w:rsid w:val="00657E8C"/>
    <w:rsid w:val="00672668"/>
    <w:rsid w:val="0067270A"/>
    <w:rsid w:val="00681B9F"/>
    <w:rsid w:val="00683DB1"/>
    <w:rsid w:val="00687397"/>
    <w:rsid w:val="006946A9"/>
    <w:rsid w:val="00696988"/>
    <w:rsid w:val="006A0F24"/>
    <w:rsid w:val="006A3ECD"/>
    <w:rsid w:val="006A527C"/>
    <w:rsid w:val="006A7935"/>
    <w:rsid w:val="006A7FBC"/>
    <w:rsid w:val="006B0CF8"/>
    <w:rsid w:val="006B2810"/>
    <w:rsid w:val="006B3A59"/>
    <w:rsid w:val="006B582D"/>
    <w:rsid w:val="006B5B83"/>
    <w:rsid w:val="006B6721"/>
    <w:rsid w:val="006C028A"/>
    <w:rsid w:val="006C3B5B"/>
    <w:rsid w:val="006C60DF"/>
    <w:rsid w:val="006C6789"/>
    <w:rsid w:val="006D1423"/>
    <w:rsid w:val="006E4527"/>
    <w:rsid w:val="006F1263"/>
    <w:rsid w:val="006F33F5"/>
    <w:rsid w:val="00706978"/>
    <w:rsid w:val="00707572"/>
    <w:rsid w:val="00711A43"/>
    <w:rsid w:val="0071524A"/>
    <w:rsid w:val="00715A9A"/>
    <w:rsid w:val="0071649D"/>
    <w:rsid w:val="00720679"/>
    <w:rsid w:val="0072563A"/>
    <w:rsid w:val="00727E70"/>
    <w:rsid w:val="00730C9E"/>
    <w:rsid w:val="00731117"/>
    <w:rsid w:val="007330E2"/>
    <w:rsid w:val="00745B10"/>
    <w:rsid w:val="00746489"/>
    <w:rsid w:val="0074769A"/>
    <w:rsid w:val="00750D7E"/>
    <w:rsid w:val="00755323"/>
    <w:rsid w:val="00765627"/>
    <w:rsid w:val="00765C31"/>
    <w:rsid w:val="00767B25"/>
    <w:rsid w:val="00770B97"/>
    <w:rsid w:val="00771EB2"/>
    <w:rsid w:val="00781A4B"/>
    <w:rsid w:val="00782473"/>
    <w:rsid w:val="00782FEE"/>
    <w:rsid w:val="0078672A"/>
    <w:rsid w:val="0079098A"/>
    <w:rsid w:val="007915B6"/>
    <w:rsid w:val="00796E31"/>
    <w:rsid w:val="007A6AA1"/>
    <w:rsid w:val="007A78CC"/>
    <w:rsid w:val="007B03B6"/>
    <w:rsid w:val="007B1A1B"/>
    <w:rsid w:val="007B2366"/>
    <w:rsid w:val="007B7EE4"/>
    <w:rsid w:val="007C25B6"/>
    <w:rsid w:val="007C6665"/>
    <w:rsid w:val="007D1681"/>
    <w:rsid w:val="007D6D15"/>
    <w:rsid w:val="007E35B8"/>
    <w:rsid w:val="007E3C77"/>
    <w:rsid w:val="007E3D3F"/>
    <w:rsid w:val="007E502D"/>
    <w:rsid w:val="007F04BB"/>
    <w:rsid w:val="00801822"/>
    <w:rsid w:val="0080486A"/>
    <w:rsid w:val="00810E99"/>
    <w:rsid w:val="00811FB2"/>
    <w:rsid w:val="008258B9"/>
    <w:rsid w:val="008263C5"/>
    <w:rsid w:val="00831638"/>
    <w:rsid w:val="00835E9F"/>
    <w:rsid w:val="0083727C"/>
    <w:rsid w:val="00840585"/>
    <w:rsid w:val="00841D41"/>
    <w:rsid w:val="008453CC"/>
    <w:rsid w:val="00850BD4"/>
    <w:rsid w:val="008534DE"/>
    <w:rsid w:val="0086040E"/>
    <w:rsid w:val="0086465E"/>
    <w:rsid w:val="008653B1"/>
    <w:rsid w:val="00866798"/>
    <w:rsid w:val="008703FD"/>
    <w:rsid w:val="0087073F"/>
    <w:rsid w:val="00872626"/>
    <w:rsid w:val="00873813"/>
    <w:rsid w:val="00874F05"/>
    <w:rsid w:val="008766A1"/>
    <w:rsid w:val="008766C5"/>
    <w:rsid w:val="00877F1E"/>
    <w:rsid w:val="00880122"/>
    <w:rsid w:val="00881E19"/>
    <w:rsid w:val="008860A1"/>
    <w:rsid w:val="0089112A"/>
    <w:rsid w:val="008931FB"/>
    <w:rsid w:val="00894E23"/>
    <w:rsid w:val="0089546A"/>
    <w:rsid w:val="00895D0E"/>
    <w:rsid w:val="008970C6"/>
    <w:rsid w:val="008B01A0"/>
    <w:rsid w:val="008B0736"/>
    <w:rsid w:val="008B30B2"/>
    <w:rsid w:val="008B51EB"/>
    <w:rsid w:val="008B52CC"/>
    <w:rsid w:val="008C0C04"/>
    <w:rsid w:val="008C2458"/>
    <w:rsid w:val="008C3FA6"/>
    <w:rsid w:val="008C4DE8"/>
    <w:rsid w:val="008C7340"/>
    <w:rsid w:val="008D0FBB"/>
    <w:rsid w:val="008D1923"/>
    <w:rsid w:val="008D3B32"/>
    <w:rsid w:val="008E16F0"/>
    <w:rsid w:val="008E52DB"/>
    <w:rsid w:val="008E7B2E"/>
    <w:rsid w:val="008F1D36"/>
    <w:rsid w:val="008F25EE"/>
    <w:rsid w:val="008F5EB2"/>
    <w:rsid w:val="009007C6"/>
    <w:rsid w:val="009079D0"/>
    <w:rsid w:val="009118EA"/>
    <w:rsid w:val="00913030"/>
    <w:rsid w:val="00920005"/>
    <w:rsid w:val="009208C1"/>
    <w:rsid w:val="00921991"/>
    <w:rsid w:val="009446C1"/>
    <w:rsid w:val="009461FE"/>
    <w:rsid w:val="0095061E"/>
    <w:rsid w:val="00951FFC"/>
    <w:rsid w:val="00955158"/>
    <w:rsid w:val="00955C9B"/>
    <w:rsid w:val="00956439"/>
    <w:rsid w:val="00961935"/>
    <w:rsid w:val="00963EFD"/>
    <w:rsid w:val="00965372"/>
    <w:rsid w:val="009744C4"/>
    <w:rsid w:val="0097596B"/>
    <w:rsid w:val="00976EB6"/>
    <w:rsid w:val="00980B2D"/>
    <w:rsid w:val="00983946"/>
    <w:rsid w:val="009857E8"/>
    <w:rsid w:val="00990572"/>
    <w:rsid w:val="00994034"/>
    <w:rsid w:val="00994DB2"/>
    <w:rsid w:val="00994DE0"/>
    <w:rsid w:val="00994E0C"/>
    <w:rsid w:val="009A4D14"/>
    <w:rsid w:val="009A604E"/>
    <w:rsid w:val="009B7B43"/>
    <w:rsid w:val="009C07F1"/>
    <w:rsid w:val="009C1791"/>
    <w:rsid w:val="009C2263"/>
    <w:rsid w:val="009C5D84"/>
    <w:rsid w:val="009D11A8"/>
    <w:rsid w:val="009D62DF"/>
    <w:rsid w:val="009D7E24"/>
    <w:rsid w:val="009E0677"/>
    <w:rsid w:val="009E2887"/>
    <w:rsid w:val="009E3CAB"/>
    <w:rsid w:val="009E4223"/>
    <w:rsid w:val="009E5FBE"/>
    <w:rsid w:val="009F0371"/>
    <w:rsid w:val="009F25F3"/>
    <w:rsid w:val="009F3086"/>
    <w:rsid w:val="009F30C5"/>
    <w:rsid w:val="009F4D9D"/>
    <w:rsid w:val="00A01264"/>
    <w:rsid w:val="00A20DE8"/>
    <w:rsid w:val="00A22F3D"/>
    <w:rsid w:val="00A24A51"/>
    <w:rsid w:val="00A277E8"/>
    <w:rsid w:val="00A27D50"/>
    <w:rsid w:val="00A3168A"/>
    <w:rsid w:val="00A33C46"/>
    <w:rsid w:val="00A37632"/>
    <w:rsid w:val="00A378AD"/>
    <w:rsid w:val="00A422C0"/>
    <w:rsid w:val="00A44EB7"/>
    <w:rsid w:val="00A45D35"/>
    <w:rsid w:val="00A5020E"/>
    <w:rsid w:val="00A513F8"/>
    <w:rsid w:val="00A51F8C"/>
    <w:rsid w:val="00A56D5E"/>
    <w:rsid w:val="00A5761F"/>
    <w:rsid w:val="00A61E66"/>
    <w:rsid w:val="00A630FA"/>
    <w:rsid w:val="00A67977"/>
    <w:rsid w:val="00A707DF"/>
    <w:rsid w:val="00A73CBE"/>
    <w:rsid w:val="00A77AB5"/>
    <w:rsid w:val="00A77E16"/>
    <w:rsid w:val="00A95DAF"/>
    <w:rsid w:val="00A961C0"/>
    <w:rsid w:val="00A97E6F"/>
    <w:rsid w:val="00AA3227"/>
    <w:rsid w:val="00AA3C9A"/>
    <w:rsid w:val="00AA6B63"/>
    <w:rsid w:val="00AB1AEC"/>
    <w:rsid w:val="00AB1FFA"/>
    <w:rsid w:val="00AB4255"/>
    <w:rsid w:val="00AB6908"/>
    <w:rsid w:val="00AB7B3B"/>
    <w:rsid w:val="00AC1C47"/>
    <w:rsid w:val="00AC31B6"/>
    <w:rsid w:val="00AC564F"/>
    <w:rsid w:val="00AC5F14"/>
    <w:rsid w:val="00AC6280"/>
    <w:rsid w:val="00AD5AD9"/>
    <w:rsid w:val="00AD67BC"/>
    <w:rsid w:val="00AF0CD3"/>
    <w:rsid w:val="00AF1290"/>
    <w:rsid w:val="00AF16E6"/>
    <w:rsid w:val="00AF68D3"/>
    <w:rsid w:val="00B027C1"/>
    <w:rsid w:val="00B16807"/>
    <w:rsid w:val="00B174D1"/>
    <w:rsid w:val="00B2248A"/>
    <w:rsid w:val="00B240EA"/>
    <w:rsid w:val="00B254E5"/>
    <w:rsid w:val="00B341E9"/>
    <w:rsid w:val="00B35046"/>
    <w:rsid w:val="00B45101"/>
    <w:rsid w:val="00B462C2"/>
    <w:rsid w:val="00B5078B"/>
    <w:rsid w:val="00B71BDF"/>
    <w:rsid w:val="00B74638"/>
    <w:rsid w:val="00B74FC3"/>
    <w:rsid w:val="00B75051"/>
    <w:rsid w:val="00B82017"/>
    <w:rsid w:val="00B8202C"/>
    <w:rsid w:val="00B82159"/>
    <w:rsid w:val="00B84D0F"/>
    <w:rsid w:val="00B86A65"/>
    <w:rsid w:val="00B87BF5"/>
    <w:rsid w:val="00B90104"/>
    <w:rsid w:val="00B907F4"/>
    <w:rsid w:val="00B94053"/>
    <w:rsid w:val="00B9414A"/>
    <w:rsid w:val="00BA389C"/>
    <w:rsid w:val="00BA4EC8"/>
    <w:rsid w:val="00BB102D"/>
    <w:rsid w:val="00BB1DEA"/>
    <w:rsid w:val="00BC2D20"/>
    <w:rsid w:val="00BC3B7F"/>
    <w:rsid w:val="00BD2C5F"/>
    <w:rsid w:val="00BD2E73"/>
    <w:rsid w:val="00BD4D6B"/>
    <w:rsid w:val="00BE1A4E"/>
    <w:rsid w:val="00BE2607"/>
    <w:rsid w:val="00BE2F15"/>
    <w:rsid w:val="00BE4D86"/>
    <w:rsid w:val="00BE58C3"/>
    <w:rsid w:val="00BF274A"/>
    <w:rsid w:val="00BF4E7B"/>
    <w:rsid w:val="00BF7FAB"/>
    <w:rsid w:val="00C01500"/>
    <w:rsid w:val="00C03E3E"/>
    <w:rsid w:val="00C04607"/>
    <w:rsid w:val="00C25D36"/>
    <w:rsid w:val="00C30B19"/>
    <w:rsid w:val="00C32717"/>
    <w:rsid w:val="00C35FE5"/>
    <w:rsid w:val="00C37304"/>
    <w:rsid w:val="00C417B7"/>
    <w:rsid w:val="00C4453F"/>
    <w:rsid w:val="00C53490"/>
    <w:rsid w:val="00C55B44"/>
    <w:rsid w:val="00C62D4F"/>
    <w:rsid w:val="00C63D2C"/>
    <w:rsid w:val="00C63DC6"/>
    <w:rsid w:val="00C6531B"/>
    <w:rsid w:val="00C66C8C"/>
    <w:rsid w:val="00C7120E"/>
    <w:rsid w:val="00C74ED4"/>
    <w:rsid w:val="00C80AC9"/>
    <w:rsid w:val="00C80F29"/>
    <w:rsid w:val="00C81828"/>
    <w:rsid w:val="00C85867"/>
    <w:rsid w:val="00C85B5D"/>
    <w:rsid w:val="00C874B1"/>
    <w:rsid w:val="00C87A52"/>
    <w:rsid w:val="00C91B55"/>
    <w:rsid w:val="00C97625"/>
    <w:rsid w:val="00CA21F8"/>
    <w:rsid w:val="00CA2279"/>
    <w:rsid w:val="00CA372B"/>
    <w:rsid w:val="00CA5A9A"/>
    <w:rsid w:val="00CA71CF"/>
    <w:rsid w:val="00CA74E8"/>
    <w:rsid w:val="00CA7D1E"/>
    <w:rsid w:val="00CB5360"/>
    <w:rsid w:val="00CB5DD6"/>
    <w:rsid w:val="00CC22D3"/>
    <w:rsid w:val="00CC6D9B"/>
    <w:rsid w:val="00CD101A"/>
    <w:rsid w:val="00CD35A3"/>
    <w:rsid w:val="00CD3F00"/>
    <w:rsid w:val="00CD474D"/>
    <w:rsid w:val="00CD7279"/>
    <w:rsid w:val="00CE104D"/>
    <w:rsid w:val="00CE2373"/>
    <w:rsid w:val="00CE38E2"/>
    <w:rsid w:val="00CE476B"/>
    <w:rsid w:val="00CE5338"/>
    <w:rsid w:val="00CE5929"/>
    <w:rsid w:val="00CE5DA7"/>
    <w:rsid w:val="00CE6946"/>
    <w:rsid w:val="00CF5975"/>
    <w:rsid w:val="00CF5C9B"/>
    <w:rsid w:val="00D00F0E"/>
    <w:rsid w:val="00D01F41"/>
    <w:rsid w:val="00D0334C"/>
    <w:rsid w:val="00D04807"/>
    <w:rsid w:val="00D0671E"/>
    <w:rsid w:val="00D067B5"/>
    <w:rsid w:val="00D12A86"/>
    <w:rsid w:val="00D169C8"/>
    <w:rsid w:val="00D22A92"/>
    <w:rsid w:val="00D25643"/>
    <w:rsid w:val="00D27759"/>
    <w:rsid w:val="00D31B2D"/>
    <w:rsid w:val="00D35D28"/>
    <w:rsid w:val="00D36E60"/>
    <w:rsid w:val="00D401DE"/>
    <w:rsid w:val="00D40383"/>
    <w:rsid w:val="00D44E63"/>
    <w:rsid w:val="00D47107"/>
    <w:rsid w:val="00D473A1"/>
    <w:rsid w:val="00D47AB8"/>
    <w:rsid w:val="00D551EF"/>
    <w:rsid w:val="00D62229"/>
    <w:rsid w:val="00D63B44"/>
    <w:rsid w:val="00D64C58"/>
    <w:rsid w:val="00D654A8"/>
    <w:rsid w:val="00D65903"/>
    <w:rsid w:val="00D66F12"/>
    <w:rsid w:val="00D70D1E"/>
    <w:rsid w:val="00D727B5"/>
    <w:rsid w:val="00D81A85"/>
    <w:rsid w:val="00D833AE"/>
    <w:rsid w:val="00D860EC"/>
    <w:rsid w:val="00D86EBB"/>
    <w:rsid w:val="00D86FFE"/>
    <w:rsid w:val="00D90589"/>
    <w:rsid w:val="00D93539"/>
    <w:rsid w:val="00D93597"/>
    <w:rsid w:val="00D93C76"/>
    <w:rsid w:val="00D95B5B"/>
    <w:rsid w:val="00DA0FB4"/>
    <w:rsid w:val="00DA2E4C"/>
    <w:rsid w:val="00DA650C"/>
    <w:rsid w:val="00DA6527"/>
    <w:rsid w:val="00DA6586"/>
    <w:rsid w:val="00DB505F"/>
    <w:rsid w:val="00DB539B"/>
    <w:rsid w:val="00DB5FFA"/>
    <w:rsid w:val="00DB73FA"/>
    <w:rsid w:val="00DB777A"/>
    <w:rsid w:val="00DC2A0A"/>
    <w:rsid w:val="00DC7B5C"/>
    <w:rsid w:val="00DD0F66"/>
    <w:rsid w:val="00DD3FD1"/>
    <w:rsid w:val="00DD4846"/>
    <w:rsid w:val="00DD75B0"/>
    <w:rsid w:val="00DE314C"/>
    <w:rsid w:val="00DF0762"/>
    <w:rsid w:val="00DF0FC3"/>
    <w:rsid w:val="00DF1126"/>
    <w:rsid w:val="00E03D64"/>
    <w:rsid w:val="00E05A7F"/>
    <w:rsid w:val="00E06EA6"/>
    <w:rsid w:val="00E072CA"/>
    <w:rsid w:val="00E11B50"/>
    <w:rsid w:val="00E1717D"/>
    <w:rsid w:val="00E17948"/>
    <w:rsid w:val="00E17A9F"/>
    <w:rsid w:val="00E21301"/>
    <w:rsid w:val="00E21970"/>
    <w:rsid w:val="00E21B8D"/>
    <w:rsid w:val="00E34078"/>
    <w:rsid w:val="00E414D6"/>
    <w:rsid w:val="00E45370"/>
    <w:rsid w:val="00E45C18"/>
    <w:rsid w:val="00E46403"/>
    <w:rsid w:val="00E47A82"/>
    <w:rsid w:val="00E55452"/>
    <w:rsid w:val="00E554E2"/>
    <w:rsid w:val="00E60413"/>
    <w:rsid w:val="00E60AEF"/>
    <w:rsid w:val="00E60C28"/>
    <w:rsid w:val="00E61632"/>
    <w:rsid w:val="00E65E25"/>
    <w:rsid w:val="00E677F2"/>
    <w:rsid w:val="00E77AD2"/>
    <w:rsid w:val="00E82485"/>
    <w:rsid w:val="00E82F4E"/>
    <w:rsid w:val="00E86825"/>
    <w:rsid w:val="00E91F62"/>
    <w:rsid w:val="00E963AE"/>
    <w:rsid w:val="00EB272C"/>
    <w:rsid w:val="00EB4F7C"/>
    <w:rsid w:val="00EB563F"/>
    <w:rsid w:val="00EB7B45"/>
    <w:rsid w:val="00EC3762"/>
    <w:rsid w:val="00EC4F49"/>
    <w:rsid w:val="00ED2EC8"/>
    <w:rsid w:val="00ED5F64"/>
    <w:rsid w:val="00ED6953"/>
    <w:rsid w:val="00EE291D"/>
    <w:rsid w:val="00EE29C5"/>
    <w:rsid w:val="00EE594C"/>
    <w:rsid w:val="00EF3D3E"/>
    <w:rsid w:val="00EF4229"/>
    <w:rsid w:val="00F030F9"/>
    <w:rsid w:val="00F1250E"/>
    <w:rsid w:val="00F13264"/>
    <w:rsid w:val="00F13405"/>
    <w:rsid w:val="00F176F6"/>
    <w:rsid w:val="00F179E3"/>
    <w:rsid w:val="00F24AFC"/>
    <w:rsid w:val="00F2567D"/>
    <w:rsid w:val="00F256B1"/>
    <w:rsid w:val="00F25F39"/>
    <w:rsid w:val="00F30D5A"/>
    <w:rsid w:val="00F347D9"/>
    <w:rsid w:val="00F348AF"/>
    <w:rsid w:val="00F40E51"/>
    <w:rsid w:val="00F42C4D"/>
    <w:rsid w:val="00F42F84"/>
    <w:rsid w:val="00F470BF"/>
    <w:rsid w:val="00F512C7"/>
    <w:rsid w:val="00F54A3E"/>
    <w:rsid w:val="00F55635"/>
    <w:rsid w:val="00F56A20"/>
    <w:rsid w:val="00F614C5"/>
    <w:rsid w:val="00F6293D"/>
    <w:rsid w:val="00F70A68"/>
    <w:rsid w:val="00F7239A"/>
    <w:rsid w:val="00F73141"/>
    <w:rsid w:val="00F74A2B"/>
    <w:rsid w:val="00F76BDD"/>
    <w:rsid w:val="00F81BF6"/>
    <w:rsid w:val="00F82E9C"/>
    <w:rsid w:val="00F849C5"/>
    <w:rsid w:val="00F8749E"/>
    <w:rsid w:val="00F90891"/>
    <w:rsid w:val="00F908E6"/>
    <w:rsid w:val="00F94391"/>
    <w:rsid w:val="00F965E4"/>
    <w:rsid w:val="00FA10FE"/>
    <w:rsid w:val="00FA26FE"/>
    <w:rsid w:val="00FA73D0"/>
    <w:rsid w:val="00FA7E3F"/>
    <w:rsid w:val="00FB29E0"/>
    <w:rsid w:val="00FB3F68"/>
    <w:rsid w:val="00FB411A"/>
    <w:rsid w:val="00FB6BA5"/>
    <w:rsid w:val="00FC057A"/>
    <w:rsid w:val="00FC1A5B"/>
    <w:rsid w:val="00FC4D8E"/>
    <w:rsid w:val="00FC6B7E"/>
    <w:rsid w:val="00FC7B5A"/>
    <w:rsid w:val="00FD3299"/>
    <w:rsid w:val="00FD4E09"/>
    <w:rsid w:val="00FD5DAB"/>
    <w:rsid w:val="00FD79E9"/>
    <w:rsid w:val="00FE303C"/>
    <w:rsid w:val="00FE3B31"/>
    <w:rsid w:val="00FF1727"/>
    <w:rsid w:val="00FF7F0A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link w:val="PrrafodelistaCar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801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822"/>
    <w:rPr>
      <w:rFonts w:ascii="Arial" w:eastAsia="Arial" w:hAnsi="Arial" w:cs="Arial"/>
      <w:color w:val="000000"/>
      <w:sz w:val="24"/>
    </w:rPr>
  </w:style>
  <w:style w:type="paragraph" w:styleId="Sinespaciado">
    <w:name w:val="No Spacing"/>
    <w:uiPriority w:val="1"/>
    <w:qFormat/>
    <w:rsid w:val="00D63B44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character" w:customStyle="1" w:styleId="PrrafodelistaCar">
    <w:name w:val="Párrafo de lista Car"/>
    <w:link w:val="Prrafodelista"/>
    <w:uiPriority w:val="34"/>
    <w:qFormat/>
    <w:locked/>
    <w:rsid w:val="008E7B2E"/>
    <w:rPr>
      <w:rFonts w:ascii="Arial" w:eastAsia="Arial" w:hAnsi="Arial" w:cs="Arial"/>
      <w:color w:val="000000"/>
      <w:sz w:val="24"/>
    </w:rPr>
  </w:style>
  <w:style w:type="paragraph" w:styleId="Textoindependiente3">
    <w:name w:val="Body Text 3"/>
    <w:basedOn w:val="Normal"/>
    <w:link w:val="Textoindependiente3Car"/>
    <w:uiPriority w:val="99"/>
    <w:rsid w:val="00D66F12"/>
    <w:pPr>
      <w:spacing w:after="12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66F12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paragraph">
    <w:name w:val="paragraph"/>
    <w:basedOn w:val="Normal"/>
    <w:rsid w:val="00D66F1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ormaltextrun">
    <w:name w:val="normaltextrun"/>
    <w:rsid w:val="00D66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82A240-9F90-499C-AFF6-B643B803C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989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2023-11-02T17:32:00Z</cp:lastPrinted>
  <dcterms:created xsi:type="dcterms:W3CDTF">2023-11-10T21:03:00Z</dcterms:created>
  <dcterms:modified xsi:type="dcterms:W3CDTF">2023-11-10T21:03:00Z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  <property fmtid="{D5CDD505-2E9C-101B-9397-08002B2CF9AE}" pid="3" name="NXPowerLiteLastOptimized">
    <vt:lpwstr>2433609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S9.1.4</vt:lpwstr>
  </property>
</Properties>
</file>